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14A" w:rsidRPr="005A6FA4" w:rsidRDefault="00DB014A" w:rsidP="00DB014A">
      <w:pPr>
        <w:jc w:val="center"/>
        <w:rPr>
          <w:rFonts w:ascii="Roboto Slab Black" w:hAnsi="Roboto Slab Black"/>
          <w:b/>
          <w:sz w:val="36"/>
          <w:szCs w:val="36"/>
        </w:rPr>
      </w:pPr>
      <w:r w:rsidRPr="005A6FA4">
        <w:rPr>
          <w:rFonts w:ascii="Roboto Slab Black" w:hAnsi="Roboto Slab Black"/>
          <w:b/>
          <w:sz w:val="36"/>
          <w:szCs w:val="36"/>
        </w:rPr>
        <w:t>New Requisition Approval Queue</w:t>
      </w:r>
    </w:p>
    <w:p w:rsidR="00DB014A" w:rsidRPr="005A6FA4" w:rsidRDefault="00DB014A" w:rsidP="00DB014A">
      <w:pPr>
        <w:rPr>
          <w:rFonts w:ascii="Roboto Slab Black" w:hAnsi="Roboto Slab Black"/>
          <w:sz w:val="28"/>
          <w:szCs w:val="28"/>
        </w:rPr>
      </w:pPr>
      <w:r w:rsidRPr="005A6FA4">
        <w:rPr>
          <w:rFonts w:ascii="Roboto Slab Black" w:hAnsi="Roboto Slab Black"/>
          <w:sz w:val="28"/>
          <w:szCs w:val="28"/>
        </w:rPr>
        <w:t xml:space="preserve">Old </w:t>
      </w:r>
      <w:r w:rsidR="00FC7930">
        <w:rPr>
          <w:rFonts w:ascii="Roboto Slab Black" w:hAnsi="Roboto Slab Black"/>
          <w:sz w:val="28"/>
          <w:szCs w:val="28"/>
        </w:rPr>
        <w:t>M</w:t>
      </w:r>
      <w:r w:rsidRPr="005A6FA4">
        <w:rPr>
          <w:rFonts w:ascii="Roboto Slab Black" w:hAnsi="Roboto Slab Black"/>
          <w:sz w:val="28"/>
          <w:szCs w:val="28"/>
        </w:rPr>
        <w:t>ethod of Approval:</w:t>
      </w:r>
    </w:p>
    <w:p w:rsidR="00DB014A" w:rsidRDefault="00DB014A" w:rsidP="00DB014A">
      <w:pPr>
        <w:pStyle w:val="ListParagraph"/>
        <w:numPr>
          <w:ilvl w:val="0"/>
          <w:numId w:val="1"/>
        </w:numPr>
      </w:pPr>
      <w:r>
        <w:t xml:space="preserve">The Approval Alerts Channel is connected to a Banner Self Service 8 release page, which </w:t>
      </w:r>
      <w:r w:rsidR="00660EC0">
        <w:t>has been up</w:t>
      </w:r>
      <w:r w:rsidR="00AC1D32">
        <w:t>dated</w:t>
      </w:r>
      <w:r w:rsidR="00660EC0">
        <w:t xml:space="preserve"> to release 9. With the updated release several functions in Banner Self Service will change.</w:t>
      </w:r>
      <w:r>
        <w:t xml:space="preserve">  </w:t>
      </w:r>
    </w:p>
    <w:p w:rsidR="003F334C" w:rsidRDefault="00DB014A" w:rsidP="00DB01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3981450</wp:posOffset>
                </wp:positionH>
                <wp:positionV relativeFrom="paragraph">
                  <wp:posOffset>808990</wp:posOffset>
                </wp:positionV>
                <wp:extent cx="942975" cy="676275"/>
                <wp:effectExtent l="38100" t="38100" r="28575" b="285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2975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84C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13.5pt;margin-top:63.7pt;width:74.25pt;height:53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DB014A">
        <w:rPr>
          <w:noProof/>
        </w:rPr>
        <w:drawing>
          <wp:inline distT="0" distB="0" distL="0" distR="0" wp14:anchorId="0E632BCB" wp14:editId="6E7639FA">
            <wp:extent cx="5943600" cy="3205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14A" w:rsidRDefault="00DB014A" w:rsidP="00DB014A"/>
    <w:p w:rsidR="00CC2ACA" w:rsidRPr="005A6FA4" w:rsidRDefault="00CC2ACA" w:rsidP="00DB014A">
      <w:pPr>
        <w:rPr>
          <w:rFonts w:ascii="Roboto Slab Black" w:hAnsi="Roboto Slab Black"/>
        </w:rPr>
      </w:pPr>
    </w:p>
    <w:p w:rsidR="00CC2ACA" w:rsidRDefault="00CC2ACA" w:rsidP="00DB014A"/>
    <w:p w:rsidR="00CC2ACA" w:rsidRDefault="00CC2ACA" w:rsidP="00DB014A"/>
    <w:p w:rsidR="00DB014A" w:rsidRPr="005A6FA4" w:rsidRDefault="00DB014A" w:rsidP="00DB014A">
      <w:pPr>
        <w:rPr>
          <w:rFonts w:ascii="Roboto Slab Black" w:hAnsi="Roboto Slab Black"/>
          <w:sz w:val="28"/>
          <w:szCs w:val="28"/>
        </w:rPr>
      </w:pPr>
      <w:r w:rsidRPr="005A6FA4">
        <w:rPr>
          <w:rFonts w:ascii="Roboto Slab Black" w:hAnsi="Roboto Slab Black"/>
          <w:sz w:val="28"/>
          <w:szCs w:val="28"/>
        </w:rPr>
        <w:t xml:space="preserve">New </w:t>
      </w:r>
      <w:r w:rsidR="00FC7930">
        <w:rPr>
          <w:rFonts w:ascii="Roboto Slab Black" w:hAnsi="Roboto Slab Black"/>
          <w:sz w:val="28"/>
          <w:szCs w:val="28"/>
        </w:rPr>
        <w:t>M</w:t>
      </w:r>
      <w:r w:rsidRPr="005A6FA4">
        <w:rPr>
          <w:rFonts w:ascii="Roboto Slab Black" w:hAnsi="Roboto Slab Black"/>
          <w:sz w:val="28"/>
          <w:szCs w:val="28"/>
        </w:rPr>
        <w:t>ethod of Approval:</w:t>
      </w:r>
    </w:p>
    <w:p w:rsidR="00DB014A" w:rsidRDefault="00DB014A" w:rsidP="00DB014A">
      <w:pPr>
        <w:pStyle w:val="ListParagraph"/>
        <w:numPr>
          <w:ilvl w:val="0"/>
          <w:numId w:val="1"/>
        </w:numPr>
      </w:pPr>
      <w:r>
        <w:t>In order to approve requisitions account directors, UBO’s and grant accounting will need to access the approval queue through the Finance Dashboard.</w:t>
      </w:r>
    </w:p>
    <w:p w:rsidR="00DB014A" w:rsidRDefault="00DB014A" w:rsidP="00DB014A">
      <w:pPr>
        <w:pStyle w:val="ListParagraph"/>
        <w:numPr>
          <w:ilvl w:val="0"/>
          <w:numId w:val="1"/>
        </w:numPr>
      </w:pPr>
      <w:r>
        <w:t>Click on Finance Dashboard in the Finance Information Channel on the Finance Tab in Bengal</w:t>
      </w:r>
      <w:r w:rsidR="00FC7930">
        <w:t xml:space="preserve"> </w:t>
      </w:r>
      <w:bookmarkStart w:id="0" w:name="_GoBack"/>
      <w:bookmarkEnd w:id="0"/>
      <w:r>
        <w:t>Web.</w:t>
      </w:r>
      <w:r w:rsidR="00C9728F">
        <w:t xml:space="preserve"> This will take you to the My Finance page in Banner Self Service.</w:t>
      </w:r>
    </w:p>
    <w:p w:rsidR="00CC2ACA" w:rsidRDefault="00CC2ACA" w:rsidP="00CC2AC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5E7907" wp14:editId="7255FEE5">
                <wp:simplePos x="0" y="0"/>
                <wp:positionH relativeFrom="margin">
                  <wp:posOffset>1609725</wp:posOffset>
                </wp:positionH>
                <wp:positionV relativeFrom="paragraph">
                  <wp:posOffset>952500</wp:posOffset>
                </wp:positionV>
                <wp:extent cx="942975" cy="676275"/>
                <wp:effectExtent l="38100" t="38100" r="28575" b="285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2975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EE417" id="Straight Arrow Connector 12" o:spid="_x0000_s1026" type="#_x0000_t32" style="position:absolute;margin-left:126.75pt;margin-top:75pt;width:74.25pt;height:53.2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CC2ACA">
        <w:rPr>
          <w:noProof/>
        </w:rPr>
        <w:drawing>
          <wp:inline distT="0" distB="0" distL="0" distR="0" wp14:anchorId="378048CF" wp14:editId="33F95425">
            <wp:extent cx="5943600" cy="2795905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ACA" w:rsidRDefault="00CC2ACA" w:rsidP="00CC2ACA"/>
    <w:p w:rsidR="00DB014A" w:rsidRDefault="00DB014A" w:rsidP="00DB014A">
      <w:pPr>
        <w:pStyle w:val="ListParagraph"/>
        <w:numPr>
          <w:ilvl w:val="0"/>
          <w:numId w:val="1"/>
        </w:numPr>
      </w:pPr>
      <w:r>
        <w:t>Click on Approve Documents</w:t>
      </w:r>
    </w:p>
    <w:p w:rsidR="00CC2ACA" w:rsidRDefault="00CC2ACA" w:rsidP="00CC2AC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C95B7C" wp14:editId="63C77EB5">
                <wp:simplePos x="0" y="0"/>
                <wp:positionH relativeFrom="margin">
                  <wp:posOffset>2114550</wp:posOffset>
                </wp:positionH>
                <wp:positionV relativeFrom="paragraph">
                  <wp:posOffset>1544320</wp:posOffset>
                </wp:positionV>
                <wp:extent cx="942975" cy="676275"/>
                <wp:effectExtent l="38100" t="38100" r="28575" b="285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2975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D8EAE" id="Straight Arrow Connector 14" o:spid="_x0000_s1026" type="#_x0000_t32" style="position:absolute;margin-left:166.5pt;margin-top:121.6pt;width:74.25pt;height:53.2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CC2ACA">
        <w:rPr>
          <w:noProof/>
        </w:rPr>
        <w:drawing>
          <wp:inline distT="0" distB="0" distL="0" distR="0" wp14:anchorId="0D67CF99" wp14:editId="37EC1FF8">
            <wp:extent cx="5943600" cy="210820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14A" w:rsidRDefault="00DB014A" w:rsidP="00DB014A">
      <w:pPr>
        <w:pStyle w:val="ListParagraph"/>
        <w:numPr>
          <w:ilvl w:val="0"/>
          <w:numId w:val="1"/>
        </w:numPr>
      </w:pPr>
      <w:r>
        <w:t>Your User ID will appear in the User ID field</w:t>
      </w:r>
    </w:p>
    <w:p w:rsidR="00CC2ACA" w:rsidRDefault="00CC2ACA" w:rsidP="00DB014A">
      <w:pPr>
        <w:pStyle w:val="ListParagraph"/>
        <w:numPr>
          <w:ilvl w:val="0"/>
          <w:numId w:val="1"/>
        </w:numPr>
      </w:pPr>
      <w:r>
        <w:t xml:space="preserve">Choose either </w:t>
      </w:r>
      <w:r w:rsidR="004F06E2">
        <w:t>“</w:t>
      </w:r>
      <w:r>
        <w:t>User ID is next approver</w:t>
      </w:r>
      <w:r w:rsidR="004F06E2">
        <w:t>”</w:t>
      </w:r>
      <w:r>
        <w:t xml:space="preserve"> or </w:t>
      </w:r>
      <w:r w:rsidR="004F06E2">
        <w:t>“</w:t>
      </w:r>
      <w:r>
        <w:t>All documents User may approve</w:t>
      </w:r>
      <w:r w:rsidR="004F06E2">
        <w:t>”</w:t>
      </w:r>
    </w:p>
    <w:p w:rsidR="00DB014A" w:rsidRDefault="00DB014A" w:rsidP="00DB014A">
      <w:pPr>
        <w:pStyle w:val="ListParagraph"/>
        <w:numPr>
          <w:ilvl w:val="0"/>
          <w:numId w:val="1"/>
        </w:numPr>
      </w:pPr>
      <w:r>
        <w:t>Click submit</w:t>
      </w:r>
    </w:p>
    <w:p w:rsidR="00CC5ECB" w:rsidRDefault="00CC5ECB" w:rsidP="008D305C">
      <w:pPr>
        <w:pStyle w:val="ListParagraph"/>
      </w:pPr>
    </w:p>
    <w:p w:rsidR="00DB014A" w:rsidRDefault="008D305C" w:rsidP="00DB014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99BA5" wp14:editId="1F44EB8D">
                <wp:simplePos x="0" y="0"/>
                <wp:positionH relativeFrom="margin">
                  <wp:posOffset>3524250</wp:posOffset>
                </wp:positionH>
                <wp:positionV relativeFrom="paragraph">
                  <wp:posOffset>1362075</wp:posOffset>
                </wp:positionV>
                <wp:extent cx="942975" cy="676275"/>
                <wp:effectExtent l="38100" t="38100" r="28575" b="285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2975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42D92" id="Straight Arrow Connector 5" o:spid="_x0000_s1026" type="#_x0000_t32" style="position:absolute;margin-left:277.5pt;margin-top:107.25pt;width:74.25pt;height:53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DB014A" w:rsidRPr="00DB014A">
        <w:rPr>
          <w:noProof/>
        </w:rPr>
        <w:drawing>
          <wp:inline distT="0" distB="0" distL="0" distR="0" wp14:anchorId="2D5386BD" wp14:editId="67A785FF">
            <wp:extent cx="5943600" cy="25876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05C" w:rsidRDefault="008D305C" w:rsidP="008D305C">
      <w:pPr>
        <w:pStyle w:val="ListParagraph"/>
        <w:numPr>
          <w:ilvl w:val="0"/>
          <w:numId w:val="1"/>
        </w:numPr>
      </w:pPr>
      <w:r>
        <w:t>All Documents waiting for your approval should be listed.</w:t>
      </w:r>
    </w:p>
    <w:p w:rsidR="008D305C" w:rsidRDefault="008D305C" w:rsidP="008D305C">
      <w:pPr>
        <w:pStyle w:val="ListParagraph"/>
        <w:numPr>
          <w:ilvl w:val="0"/>
          <w:numId w:val="1"/>
        </w:numPr>
      </w:pPr>
      <w:r>
        <w:t>Click on the document number to review the document information.</w:t>
      </w:r>
    </w:p>
    <w:p w:rsidR="008D305C" w:rsidRDefault="008D305C" w:rsidP="008D305C">
      <w:pPr>
        <w:pStyle w:val="ListParagraph"/>
        <w:numPr>
          <w:ilvl w:val="0"/>
          <w:numId w:val="1"/>
        </w:numPr>
      </w:pPr>
      <w:r>
        <w:t>To view other approvals, click on history</w:t>
      </w:r>
    </w:p>
    <w:p w:rsidR="008D305C" w:rsidRDefault="008D305C" w:rsidP="008D305C">
      <w:pPr>
        <w:pStyle w:val="ListParagraph"/>
        <w:numPr>
          <w:ilvl w:val="0"/>
          <w:numId w:val="1"/>
        </w:numPr>
      </w:pPr>
      <w:r>
        <w:t>Select Disapprove or Approve</w:t>
      </w:r>
    </w:p>
    <w:p w:rsidR="008D305C" w:rsidRDefault="008D305C" w:rsidP="00DB014A"/>
    <w:p w:rsidR="008D305C" w:rsidRDefault="008D305C" w:rsidP="00DB014A"/>
    <w:p w:rsidR="00DB014A" w:rsidRDefault="008D305C" w:rsidP="00DB014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299BA5" wp14:editId="1F44EB8D">
                <wp:simplePos x="0" y="0"/>
                <wp:positionH relativeFrom="margin">
                  <wp:posOffset>4800600</wp:posOffset>
                </wp:positionH>
                <wp:positionV relativeFrom="paragraph">
                  <wp:posOffset>1027430</wp:posOffset>
                </wp:positionV>
                <wp:extent cx="942975" cy="676275"/>
                <wp:effectExtent l="38100" t="38100" r="28575" b="285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2975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6BBF8" id="Straight Arrow Connector 8" o:spid="_x0000_s1026" type="#_x0000_t32" style="position:absolute;margin-left:378pt;margin-top:80.9pt;width:74.25pt;height:53.2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299BA5" wp14:editId="1F44EB8D">
                <wp:simplePos x="0" y="0"/>
                <wp:positionH relativeFrom="margin">
                  <wp:posOffset>4229099</wp:posOffset>
                </wp:positionH>
                <wp:positionV relativeFrom="paragraph">
                  <wp:posOffset>294005</wp:posOffset>
                </wp:positionV>
                <wp:extent cx="180975" cy="688340"/>
                <wp:effectExtent l="57150" t="0" r="28575" b="5461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688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74482" id="Straight Arrow Connector 7" o:spid="_x0000_s1026" type="#_x0000_t32" style="position:absolute;margin-left:333pt;margin-top:23.15pt;width:14.25pt;height:54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299BA5" wp14:editId="1F44EB8D">
                <wp:simplePos x="0" y="0"/>
                <wp:positionH relativeFrom="margin">
                  <wp:posOffset>-533400</wp:posOffset>
                </wp:positionH>
                <wp:positionV relativeFrom="paragraph">
                  <wp:posOffset>1027429</wp:posOffset>
                </wp:positionV>
                <wp:extent cx="838200" cy="200025"/>
                <wp:effectExtent l="0" t="57150" r="0" b="285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ABBD2" id="Straight Arrow Connector 6" o:spid="_x0000_s1026" type="#_x0000_t32" style="position:absolute;margin-left:-42pt;margin-top:80.9pt;width:66pt;height:15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8D305C">
        <w:rPr>
          <w:noProof/>
        </w:rPr>
        <w:drawing>
          <wp:inline distT="0" distB="0" distL="0" distR="0" wp14:anchorId="0E5133A8" wp14:editId="3F95F389">
            <wp:extent cx="5943600" cy="20599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05C" w:rsidRPr="00DB014A" w:rsidRDefault="008D305C" w:rsidP="00DB014A"/>
    <w:sectPr w:rsidR="008D305C" w:rsidRPr="00DB0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 Black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04748"/>
    <w:multiLevelType w:val="hybridMultilevel"/>
    <w:tmpl w:val="E7FA0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4A"/>
    <w:rsid w:val="002C1569"/>
    <w:rsid w:val="003F334C"/>
    <w:rsid w:val="004F06E2"/>
    <w:rsid w:val="00530DCA"/>
    <w:rsid w:val="005A6FA4"/>
    <w:rsid w:val="00660EC0"/>
    <w:rsid w:val="008D305C"/>
    <w:rsid w:val="00AC1D32"/>
    <w:rsid w:val="00C9152B"/>
    <w:rsid w:val="00C9728F"/>
    <w:rsid w:val="00CC2ACA"/>
    <w:rsid w:val="00CC5ECB"/>
    <w:rsid w:val="00DB014A"/>
    <w:rsid w:val="00FA2BF3"/>
    <w:rsid w:val="00FC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53217"/>
  <w15:chartTrackingRefBased/>
  <w15:docId w15:val="{E505C105-4176-4A88-BE91-ABE038F0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2022-08-15T22:12:00Z</dcterms:created>
  <dcterms:modified xsi:type="dcterms:W3CDTF">2022-08-16T15:26:00Z</dcterms:modified>
</cp:coreProperties>
</file>