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EE9D8" w14:textId="3EB55748" w:rsidR="00C26191" w:rsidRPr="00B73AAA" w:rsidRDefault="00D35ABD" w:rsidP="003E2DE5">
      <w:pPr>
        <w:jc w:val="center"/>
        <w:rPr>
          <w:rFonts w:ascii="Arial" w:hAnsi="Arial"/>
        </w:rPr>
      </w:pPr>
      <w:bookmarkStart w:id="0" w:name="_GoBack"/>
      <w:bookmarkEnd w:id="0"/>
      <w:r>
        <w:rPr>
          <w:rFonts w:ascii="Arial" w:hAnsi="Arial"/>
          <w:noProof/>
        </w:rPr>
        <w:drawing>
          <wp:inline distT="0" distB="0" distL="0" distR="0" wp14:anchorId="3E846458" wp14:editId="780A503E">
            <wp:extent cx="3560064" cy="17891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egeEducation-Wordmark (2).png"/>
                    <pic:cNvPicPr/>
                  </pic:nvPicPr>
                  <pic:blipFill>
                    <a:blip r:embed="rId9">
                      <a:extLst>
                        <a:ext uri="{28A0092B-C50C-407E-A947-70E740481C1C}">
                          <a14:useLocalDpi xmlns:a14="http://schemas.microsoft.com/office/drawing/2010/main" val="0"/>
                        </a:ext>
                      </a:extLst>
                    </a:blip>
                    <a:stretch>
                      <a:fillRect/>
                    </a:stretch>
                  </pic:blipFill>
                  <pic:spPr>
                    <a:xfrm>
                      <a:off x="0" y="0"/>
                      <a:ext cx="3560064" cy="1789176"/>
                    </a:xfrm>
                    <a:prstGeom prst="rect">
                      <a:avLst/>
                    </a:prstGeom>
                  </pic:spPr>
                </pic:pic>
              </a:graphicData>
            </a:graphic>
          </wp:inline>
        </w:drawing>
      </w:r>
      <w:r w:rsidR="00BC0C79">
        <w:rPr>
          <w:rFonts w:ascii="Arial" w:hAnsi="Arial"/>
        </w:rPr>
        <w:br w:type="textWrapping" w:clear="all"/>
      </w:r>
    </w:p>
    <w:p w14:paraId="2F4DE9D2" w14:textId="104572D0" w:rsidR="00C26191" w:rsidRPr="00B73AAA" w:rsidRDefault="00C26191" w:rsidP="00A0169B">
      <w:pPr>
        <w:tabs>
          <w:tab w:val="left" w:pos="3300"/>
        </w:tabs>
        <w:rPr>
          <w:rFonts w:ascii="Arial" w:hAnsi="Arial"/>
        </w:rPr>
      </w:pPr>
    </w:p>
    <w:p w14:paraId="0F407663" w14:textId="4E957D7B" w:rsidR="00C26191" w:rsidRPr="00B73AAA" w:rsidRDefault="00C26191" w:rsidP="00AE0BB6">
      <w:pPr>
        <w:pStyle w:val="NoSpacing"/>
        <w:tabs>
          <w:tab w:val="left" w:pos="720"/>
        </w:tabs>
        <w:jc w:val="center"/>
        <w:rPr>
          <w:rFonts w:ascii="Arial" w:hAnsi="Arial" w:cs="Arial"/>
          <w:bCs/>
          <w:w w:val="99"/>
          <w:sz w:val="36"/>
          <w:szCs w:val="36"/>
        </w:rPr>
      </w:pPr>
    </w:p>
    <w:p w14:paraId="370A6BCA" w14:textId="77777777" w:rsidR="00C26191" w:rsidRPr="00B73AAA" w:rsidRDefault="00C26191" w:rsidP="00C26191">
      <w:pPr>
        <w:pStyle w:val="NoSpacing"/>
        <w:tabs>
          <w:tab w:val="left" w:pos="720"/>
        </w:tabs>
        <w:jc w:val="center"/>
        <w:rPr>
          <w:rFonts w:ascii="Arial" w:hAnsi="Arial" w:cs="Arial"/>
          <w:bCs/>
          <w:w w:val="99"/>
          <w:sz w:val="36"/>
          <w:szCs w:val="36"/>
        </w:rPr>
      </w:pPr>
    </w:p>
    <w:p w14:paraId="25D5E439" w14:textId="77777777" w:rsidR="00C26191" w:rsidRPr="00B73AAA" w:rsidRDefault="00C26191" w:rsidP="00C26191">
      <w:pPr>
        <w:pStyle w:val="NoSpacing"/>
        <w:tabs>
          <w:tab w:val="left" w:pos="720"/>
        </w:tabs>
        <w:jc w:val="center"/>
        <w:rPr>
          <w:rFonts w:ascii="Arial" w:hAnsi="Arial" w:cs="Arial"/>
          <w:sz w:val="36"/>
          <w:szCs w:val="36"/>
        </w:rPr>
      </w:pPr>
      <w:r w:rsidRPr="00B73AAA">
        <w:rPr>
          <w:rFonts w:ascii="Arial" w:hAnsi="Arial" w:cs="Arial"/>
          <w:sz w:val="36"/>
          <w:szCs w:val="36"/>
        </w:rPr>
        <w:t xml:space="preserve">Guidelines </w:t>
      </w:r>
      <w:r w:rsidRPr="00B73AAA">
        <w:rPr>
          <w:rFonts w:ascii="Arial" w:hAnsi="Arial" w:cs="Arial"/>
          <w:spacing w:val="-2"/>
          <w:sz w:val="36"/>
          <w:szCs w:val="36"/>
        </w:rPr>
        <w:t>for</w:t>
      </w:r>
    </w:p>
    <w:p w14:paraId="19A12F42" w14:textId="77777777" w:rsidR="00FB162B" w:rsidRDefault="00C26191" w:rsidP="00C26191">
      <w:pPr>
        <w:pStyle w:val="NoSpacing"/>
        <w:tabs>
          <w:tab w:val="left" w:pos="720"/>
        </w:tabs>
        <w:jc w:val="center"/>
        <w:rPr>
          <w:rFonts w:ascii="Arial" w:hAnsi="Arial" w:cs="Arial"/>
          <w:spacing w:val="-2"/>
          <w:sz w:val="36"/>
          <w:szCs w:val="36"/>
        </w:rPr>
      </w:pPr>
      <w:r w:rsidRPr="00B73AAA">
        <w:rPr>
          <w:rFonts w:ascii="Arial" w:hAnsi="Arial" w:cs="Arial"/>
          <w:spacing w:val="-2"/>
          <w:sz w:val="36"/>
          <w:szCs w:val="36"/>
        </w:rPr>
        <w:t>Promotion</w:t>
      </w:r>
      <w:r w:rsidRPr="00B73AAA">
        <w:rPr>
          <w:rFonts w:ascii="Arial" w:hAnsi="Arial" w:cs="Arial"/>
          <w:sz w:val="36"/>
          <w:szCs w:val="36"/>
        </w:rPr>
        <w:t xml:space="preserve"> </w:t>
      </w:r>
      <w:r w:rsidRPr="00B73AAA">
        <w:rPr>
          <w:rFonts w:ascii="Arial" w:hAnsi="Arial" w:cs="Arial"/>
          <w:spacing w:val="-2"/>
          <w:sz w:val="36"/>
          <w:szCs w:val="36"/>
        </w:rPr>
        <w:t>and</w:t>
      </w:r>
      <w:r w:rsidRPr="00B73AAA">
        <w:rPr>
          <w:rFonts w:ascii="Arial" w:hAnsi="Arial" w:cs="Arial"/>
          <w:sz w:val="36"/>
          <w:szCs w:val="36"/>
        </w:rPr>
        <w:t xml:space="preserve"> </w:t>
      </w:r>
      <w:r w:rsidRPr="00B73AAA">
        <w:rPr>
          <w:rFonts w:ascii="Arial" w:hAnsi="Arial" w:cs="Arial"/>
          <w:spacing w:val="-2"/>
          <w:sz w:val="36"/>
          <w:szCs w:val="36"/>
        </w:rPr>
        <w:t>Tenure</w:t>
      </w:r>
    </w:p>
    <w:p w14:paraId="579EB491" w14:textId="77777777" w:rsidR="00C26191" w:rsidRPr="00B73AAA" w:rsidRDefault="00C26191" w:rsidP="00C26191">
      <w:pPr>
        <w:pStyle w:val="NoSpacing"/>
        <w:tabs>
          <w:tab w:val="left" w:pos="720"/>
        </w:tabs>
        <w:jc w:val="center"/>
        <w:rPr>
          <w:rFonts w:ascii="Arial" w:hAnsi="Arial" w:cs="Arial"/>
          <w:sz w:val="36"/>
          <w:szCs w:val="36"/>
        </w:rPr>
      </w:pPr>
    </w:p>
    <w:p w14:paraId="7E82045A" w14:textId="77777777" w:rsidR="00C26191" w:rsidRPr="00B73AAA" w:rsidRDefault="00C26191" w:rsidP="00C26191">
      <w:pPr>
        <w:pStyle w:val="NoSpacing"/>
        <w:tabs>
          <w:tab w:val="left" w:pos="720"/>
        </w:tabs>
        <w:rPr>
          <w:rFonts w:ascii="Arial" w:hAnsi="Arial" w:cs="Arial"/>
        </w:rPr>
      </w:pPr>
    </w:p>
    <w:p w14:paraId="5CEDDD31" w14:textId="29B3373C" w:rsidR="0097310E" w:rsidRPr="00C97A8F" w:rsidRDefault="00CE5C72" w:rsidP="00FF5429">
      <w:pPr>
        <w:jc w:val="center"/>
        <w:rPr>
          <w:rFonts w:ascii="Arial" w:hAnsi="Arial"/>
        </w:rPr>
      </w:pPr>
      <w:r w:rsidRPr="00B73AAA">
        <w:rPr>
          <w:rFonts w:ascii="Arial" w:hAnsi="Arial"/>
        </w:rPr>
        <w:br w:type="page"/>
      </w:r>
      <w:r w:rsidR="00FF5429" w:rsidRPr="00C97A8F">
        <w:rPr>
          <w:rFonts w:ascii="Arial" w:hAnsi="Arial"/>
        </w:rPr>
        <w:lastRenderedPageBreak/>
        <w:t>Table of Contents</w:t>
      </w:r>
    </w:p>
    <w:p w14:paraId="26660ECC" w14:textId="08F2ECF0" w:rsidR="00B973C9" w:rsidRPr="00F02CCF" w:rsidRDefault="00B973C9" w:rsidP="00DD3884">
      <w:pPr>
        <w:pStyle w:val="ListParagraph"/>
        <w:numPr>
          <w:ilvl w:val="0"/>
          <w:numId w:val="34"/>
        </w:numPr>
        <w:ind w:left="720"/>
        <w:rPr>
          <w:rFonts w:ascii="Arial" w:hAnsi="Arial"/>
        </w:rPr>
      </w:pPr>
      <w:r w:rsidRPr="00F02CCF">
        <w:rPr>
          <w:rFonts w:ascii="Arial" w:hAnsi="Arial"/>
        </w:rPr>
        <w:t>Introduction</w:t>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867157">
        <w:rPr>
          <w:rFonts w:ascii="Arial" w:hAnsi="Arial"/>
        </w:rPr>
        <w:tab/>
      </w:r>
      <w:r w:rsidR="00C76E10">
        <w:rPr>
          <w:rFonts w:ascii="Arial" w:hAnsi="Arial"/>
        </w:rPr>
        <w:t xml:space="preserve">  </w:t>
      </w:r>
      <w:r w:rsidR="00867157">
        <w:rPr>
          <w:rFonts w:ascii="Arial" w:hAnsi="Arial"/>
        </w:rPr>
        <w:t>3</w:t>
      </w:r>
    </w:p>
    <w:p w14:paraId="18386DE3" w14:textId="1AF37597" w:rsidR="00B973C9" w:rsidRPr="00F02CCF" w:rsidRDefault="00B973C9" w:rsidP="00DD3884">
      <w:pPr>
        <w:pStyle w:val="ListParagraph"/>
        <w:numPr>
          <w:ilvl w:val="0"/>
          <w:numId w:val="34"/>
        </w:numPr>
        <w:ind w:left="720"/>
        <w:rPr>
          <w:rFonts w:ascii="Arial" w:hAnsi="Arial"/>
        </w:rPr>
      </w:pPr>
      <w:r w:rsidRPr="00F02CCF">
        <w:rPr>
          <w:rFonts w:ascii="Arial" w:hAnsi="Arial"/>
        </w:rPr>
        <w:t>Summary of the Promotion and Tenure Review Process</w:t>
      </w:r>
      <w:r w:rsidR="000B57C9">
        <w:rPr>
          <w:rFonts w:ascii="Arial" w:hAnsi="Arial"/>
        </w:rPr>
        <w:tab/>
      </w:r>
      <w:r w:rsidR="000B57C9">
        <w:rPr>
          <w:rFonts w:ascii="Arial" w:hAnsi="Arial"/>
        </w:rPr>
        <w:tab/>
      </w:r>
      <w:r w:rsidR="000B57C9">
        <w:rPr>
          <w:rFonts w:ascii="Arial" w:hAnsi="Arial"/>
        </w:rPr>
        <w:tab/>
      </w:r>
      <w:r w:rsidR="00C76E10">
        <w:rPr>
          <w:rFonts w:ascii="Arial" w:hAnsi="Arial"/>
        </w:rPr>
        <w:t xml:space="preserve">  </w:t>
      </w:r>
      <w:r w:rsidR="000B57C9">
        <w:rPr>
          <w:rFonts w:ascii="Arial" w:hAnsi="Arial"/>
        </w:rPr>
        <w:t>4</w:t>
      </w:r>
    </w:p>
    <w:p w14:paraId="5D923153" w14:textId="097CFC9B" w:rsidR="00B973C9" w:rsidRPr="00F02CCF" w:rsidRDefault="00B973C9" w:rsidP="00DD3884">
      <w:pPr>
        <w:pStyle w:val="ListParagraph"/>
        <w:numPr>
          <w:ilvl w:val="0"/>
          <w:numId w:val="34"/>
        </w:numPr>
        <w:ind w:left="720"/>
        <w:rPr>
          <w:rFonts w:ascii="Arial" w:hAnsi="Arial"/>
        </w:rPr>
      </w:pPr>
      <w:r w:rsidRPr="00F02CCF">
        <w:rPr>
          <w:rFonts w:ascii="Arial" w:hAnsi="Arial"/>
        </w:rPr>
        <w:t>General Considerations for Promotion and Tenure Activities</w:t>
      </w:r>
      <w:r w:rsidR="000B57C9">
        <w:rPr>
          <w:rFonts w:ascii="Arial" w:hAnsi="Arial"/>
        </w:rPr>
        <w:tab/>
      </w:r>
      <w:r w:rsidR="000B57C9">
        <w:rPr>
          <w:rFonts w:ascii="Arial" w:hAnsi="Arial"/>
        </w:rPr>
        <w:tab/>
      </w:r>
      <w:r w:rsidR="000B57C9">
        <w:rPr>
          <w:rFonts w:ascii="Arial" w:hAnsi="Arial"/>
        </w:rPr>
        <w:tab/>
      </w:r>
      <w:r w:rsidR="00C76E10">
        <w:rPr>
          <w:rFonts w:ascii="Arial" w:hAnsi="Arial"/>
        </w:rPr>
        <w:t xml:space="preserve">  </w:t>
      </w:r>
      <w:r w:rsidR="000B57C9">
        <w:rPr>
          <w:rFonts w:ascii="Arial" w:hAnsi="Arial"/>
        </w:rPr>
        <w:t>4</w:t>
      </w:r>
    </w:p>
    <w:p w14:paraId="68126295" w14:textId="0D657D1A" w:rsidR="00B973C9" w:rsidRPr="00F02CCF" w:rsidRDefault="00B973C9" w:rsidP="00DD3884">
      <w:pPr>
        <w:pStyle w:val="ListParagraph"/>
        <w:numPr>
          <w:ilvl w:val="0"/>
          <w:numId w:val="35"/>
        </w:numPr>
        <w:rPr>
          <w:rFonts w:ascii="Arial" w:hAnsi="Arial"/>
        </w:rPr>
      </w:pPr>
      <w:r w:rsidRPr="00F02CCF">
        <w:rPr>
          <w:rFonts w:ascii="Arial" w:hAnsi="Arial"/>
        </w:rPr>
        <w:t xml:space="preserve">Role Statement and Annual </w:t>
      </w:r>
      <w:r w:rsidR="005C7032">
        <w:rPr>
          <w:rFonts w:ascii="Arial" w:hAnsi="Arial"/>
        </w:rPr>
        <w:t>P</w:t>
      </w:r>
      <w:r w:rsidRPr="00F02CCF">
        <w:rPr>
          <w:rFonts w:ascii="Arial" w:hAnsi="Arial"/>
        </w:rPr>
        <w:t>lan</w:t>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C76E10">
        <w:rPr>
          <w:rFonts w:ascii="Arial" w:hAnsi="Arial"/>
        </w:rPr>
        <w:t xml:space="preserve">  </w:t>
      </w:r>
      <w:r w:rsidR="000B57C9">
        <w:rPr>
          <w:rFonts w:ascii="Arial" w:hAnsi="Arial"/>
        </w:rPr>
        <w:t>4</w:t>
      </w:r>
    </w:p>
    <w:p w14:paraId="1B368A7A" w14:textId="0EFFFBA4" w:rsidR="00B973C9" w:rsidRPr="00F02CCF" w:rsidRDefault="00B973C9" w:rsidP="00DD3884">
      <w:pPr>
        <w:pStyle w:val="ListParagraph"/>
        <w:numPr>
          <w:ilvl w:val="0"/>
          <w:numId w:val="35"/>
        </w:numPr>
        <w:rPr>
          <w:rFonts w:ascii="Arial" w:hAnsi="Arial"/>
        </w:rPr>
      </w:pPr>
      <w:r w:rsidRPr="00F02CCF">
        <w:rPr>
          <w:rFonts w:ascii="Arial" w:hAnsi="Arial"/>
        </w:rPr>
        <w:t>Annual Evaluation</w:t>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0B57C9">
        <w:rPr>
          <w:rFonts w:ascii="Arial" w:hAnsi="Arial"/>
        </w:rPr>
        <w:tab/>
      </w:r>
      <w:r w:rsidR="00C76E10">
        <w:rPr>
          <w:rFonts w:ascii="Arial" w:hAnsi="Arial"/>
        </w:rPr>
        <w:t xml:space="preserve">  </w:t>
      </w:r>
      <w:r w:rsidR="000B57C9">
        <w:rPr>
          <w:rFonts w:ascii="Arial" w:hAnsi="Arial"/>
        </w:rPr>
        <w:t>4</w:t>
      </w:r>
    </w:p>
    <w:p w14:paraId="252DD301" w14:textId="734090CD" w:rsidR="006B7336" w:rsidRPr="00F02CCF" w:rsidRDefault="006B7336" w:rsidP="00DD3884">
      <w:pPr>
        <w:pStyle w:val="ListParagraph"/>
        <w:numPr>
          <w:ilvl w:val="0"/>
          <w:numId w:val="35"/>
        </w:numPr>
        <w:rPr>
          <w:rFonts w:ascii="Arial" w:hAnsi="Arial"/>
        </w:rPr>
      </w:pPr>
      <w:r w:rsidRPr="00F02CCF">
        <w:rPr>
          <w:rFonts w:ascii="Arial" w:hAnsi="Arial"/>
        </w:rPr>
        <w:t>Peer Review of Teaching</w:t>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C76E10">
        <w:rPr>
          <w:rFonts w:ascii="Arial" w:hAnsi="Arial"/>
        </w:rPr>
        <w:t xml:space="preserve">  </w:t>
      </w:r>
      <w:r w:rsidR="000B6CA1">
        <w:rPr>
          <w:rFonts w:ascii="Arial" w:hAnsi="Arial"/>
        </w:rPr>
        <w:t>5</w:t>
      </w:r>
    </w:p>
    <w:p w14:paraId="6A048E06" w14:textId="04E228B6" w:rsidR="006B7336" w:rsidRPr="00F02CCF" w:rsidRDefault="006B7336" w:rsidP="00DD3884">
      <w:pPr>
        <w:pStyle w:val="ListParagraph"/>
        <w:numPr>
          <w:ilvl w:val="0"/>
          <w:numId w:val="35"/>
        </w:numPr>
        <w:rPr>
          <w:rFonts w:ascii="Arial" w:hAnsi="Arial"/>
        </w:rPr>
      </w:pPr>
      <w:r w:rsidRPr="00F02CCF">
        <w:rPr>
          <w:rFonts w:ascii="Arial" w:hAnsi="Arial"/>
        </w:rPr>
        <w:t>Professional Activities and Sources of Evidence</w:t>
      </w:r>
      <w:r w:rsidR="000B6CA1">
        <w:rPr>
          <w:rFonts w:ascii="Arial" w:hAnsi="Arial"/>
        </w:rPr>
        <w:tab/>
      </w:r>
      <w:r w:rsidR="000B6CA1">
        <w:rPr>
          <w:rFonts w:ascii="Arial" w:hAnsi="Arial"/>
        </w:rPr>
        <w:tab/>
      </w:r>
      <w:r w:rsidR="000B6CA1">
        <w:rPr>
          <w:rFonts w:ascii="Arial" w:hAnsi="Arial"/>
        </w:rPr>
        <w:tab/>
      </w:r>
      <w:r w:rsidR="00C76E10">
        <w:rPr>
          <w:rFonts w:ascii="Arial" w:hAnsi="Arial"/>
        </w:rPr>
        <w:t xml:space="preserve">  </w:t>
      </w:r>
      <w:r w:rsidR="000B6CA1">
        <w:rPr>
          <w:rFonts w:ascii="Arial" w:hAnsi="Arial"/>
        </w:rPr>
        <w:t>5</w:t>
      </w:r>
    </w:p>
    <w:p w14:paraId="03CFD35B" w14:textId="3501107C" w:rsidR="006B7336" w:rsidRPr="00F02CCF" w:rsidRDefault="006B7336" w:rsidP="00DD3884">
      <w:pPr>
        <w:pStyle w:val="ListParagraph"/>
        <w:numPr>
          <w:ilvl w:val="1"/>
          <w:numId w:val="35"/>
        </w:numPr>
        <w:rPr>
          <w:rFonts w:ascii="Arial" w:hAnsi="Arial"/>
        </w:rPr>
      </w:pPr>
      <w:r w:rsidRPr="00F02CCF">
        <w:rPr>
          <w:rFonts w:ascii="Arial" w:hAnsi="Arial"/>
        </w:rPr>
        <w:t>Teaching</w:t>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0B6CA1">
        <w:rPr>
          <w:rFonts w:ascii="Arial" w:hAnsi="Arial"/>
        </w:rPr>
        <w:tab/>
      </w:r>
      <w:r w:rsidR="00C76E10">
        <w:rPr>
          <w:rFonts w:ascii="Arial" w:hAnsi="Arial"/>
        </w:rPr>
        <w:t xml:space="preserve">  </w:t>
      </w:r>
      <w:r w:rsidR="000B6CA1">
        <w:rPr>
          <w:rFonts w:ascii="Arial" w:hAnsi="Arial"/>
        </w:rPr>
        <w:t>5</w:t>
      </w:r>
    </w:p>
    <w:p w14:paraId="34E35408" w14:textId="0046BE59" w:rsidR="006B7336" w:rsidRPr="00F02CCF" w:rsidRDefault="006B7336" w:rsidP="00DD3884">
      <w:pPr>
        <w:pStyle w:val="ListParagraph"/>
        <w:numPr>
          <w:ilvl w:val="1"/>
          <w:numId w:val="35"/>
        </w:numPr>
        <w:rPr>
          <w:rFonts w:ascii="Arial" w:hAnsi="Arial"/>
        </w:rPr>
      </w:pPr>
      <w:r w:rsidRPr="00F02CCF">
        <w:rPr>
          <w:rFonts w:ascii="Arial" w:hAnsi="Arial"/>
        </w:rPr>
        <w:t>Scholarship and Research</w:t>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C76E10">
        <w:rPr>
          <w:rFonts w:ascii="Arial" w:hAnsi="Arial"/>
        </w:rPr>
        <w:t xml:space="preserve">  </w:t>
      </w:r>
      <w:r w:rsidR="00E86A59">
        <w:rPr>
          <w:rFonts w:ascii="Arial" w:hAnsi="Arial"/>
        </w:rPr>
        <w:t>6</w:t>
      </w:r>
    </w:p>
    <w:p w14:paraId="0A3C9BB4" w14:textId="38611A9D" w:rsidR="006B7336" w:rsidRPr="00F02CCF" w:rsidRDefault="006B7336" w:rsidP="00DD3884">
      <w:pPr>
        <w:pStyle w:val="ListParagraph"/>
        <w:numPr>
          <w:ilvl w:val="1"/>
          <w:numId w:val="35"/>
        </w:numPr>
        <w:rPr>
          <w:rFonts w:ascii="Arial" w:hAnsi="Arial"/>
        </w:rPr>
      </w:pPr>
      <w:r w:rsidRPr="00F02CCF">
        <w:rPr>
          <w:rFonts w:ascii="Arial" w:hAnsi="Arial"/>
        </w:rPr>
        <w:t>Service</w:t>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E86A59">
        <w:rPr>
          <w:rFonts w:ascii="Arial" w:hAnsi="Arial"/>
        </w:rPr>
        <w:tab/>
      </w:r>
      <w:r w:rsidR="00C76E10">
        <w:rPr>
          <w:rFonts w:ascii="Arial" w:hAnsi="Arial"/>
        </w:rPr>
        <w:t xml:space="preserve">  </w:t>
      </w:r>
      <w:r w:rsidR="00E86A59">
        <w:rPr>
          <w:rFonts w:ascii="Arial" w:hAnsi="Arial"/>
        </w:rPr>
        <w:t>6</w:t>
      </w:r>
    </w:p>
    <w:p w14:paraId="4D8CC23C" w14:textId="438AA177" w:rsidR="00F02CCF" w:rsidRDefault="00F02CCF" w:rsidP="00DD3884">
      <w:pPr>
        <w:pStyle w:val="ListParagraph"/>
        <w:numPr>
          <w:ilvl w:val="0"/>
          <w:numId w:val="34"/>
        </w:numPr>
        <w:ind w:left="720"/>
        <w:rPr>
          <w:rFonts w:ascii="Arial" w:hAnsi="Arial"/>
        </w:rPr>
      </w:pPr>
      <w:r w:rsidRPr="00F02CCF">
        <w:rPr>
          <w:rFonts w:ascii="Arial" w:hAnsi="Arial"/>
        </w:rPr>
        <w:t>Procedures and Responsibilities</w:t>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sidR="00C76E10">
        <w:rPr>
          <w:rFonts w:ascii="Arial" w:hAnsi="Arial"/>
        </w:rPr>
        <w:t xml:space="preserve">  </w:t>
      </w:r>
      <w:r w:rsidR="009E1C36">
        <w:rPr>
          <w:rFonts w:ascii="Arial" w:hAnsi="Arial"/>
        </w:rPr>
        <w:t>7</w:t>
      </w:r>
    </w:p>
    <w:p w14:paraId="2BBF550C" w14:textId="0C3781AB" w:rsidR="00F02CCF" w:rsidRDefault="00BC328F" w:rsidP="00DD3884">
      <w:pPr>
        <w:pStyle w:val="ListParagraph"/>
        <w:numPr>
          <w:ilvl w:val="0"/>
          <w:numId w:val="36"/>
        </w:numPr>
        <w:ind w:left="1800"/>
        <w:rPr>
          <w:rFonts w:ascii="Arial" w:hAnsi="Arial"/>
        </w:rPr>
      </w:pPr>
      <w:r>
        <w:rPr>
          <w:rFonts w:ascii="Arial" w:hAnsi="Arial"/>
        </w:rPr>
        <w:t xml:space="preserve">Responsibilities of the Candidate, Department, Chair,                College, and Dean </w:t>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sidR="009E1C36">
        <w:rPr>
          <w:rFonts w:ascii="Arial" w:hAnsi="Arial"/>
        </w:rPr>
        <w:tab/>
      </w:r>
      <w:r>
        <w:rPr>
          <w:rFonts w:ascii="Arial" w:hAnsi="Arial"/>
        </w:rPr>
        <w:tab/>
      </w:r>
      <w:r w:rsidR="009E1C36">
        <w:rPr>
          <w:rFonts w:ascii="Arial" w:hAnsi="Arial"/>
        </w:rPr>
        <w:tab/>
      </w:r>
      <w:r w:rsidR="00C76E10">
        <w:rPr>
          <w:rFonts w:ascii="Arial" w:hAnsi="Arial"/>
        </w:rPr>
        <w:t xml:space="preserve">  </w:t>
      </w:r>
      <w:r w:rsidR="003E059D">
        <w:rPr>
          <w:rFonts w:ascii="Arial" w:hAnsi="Arial"/>
        </w:rPr>
        <w:t>8</w:t>
      </w:r>
    </w:p>
    <w:p w14:paraId="7C980B39" w14:textId="262C4A9F" w:rsidR="00BC328F" w:rsidRDefault="00BC328F" w:rsidP="00DD3884">
      <w:pPr>
        <w:pStyle w:val="ListParagraph"/>
        <w:numPr>
          <w:ilvl w:val="0"/>
          <w:numId w:val="37"/>
        </w:numPr>
        <w:ind w:left="2520"/>
        <w:rPr>
          <w:rFonts w:ascii="Arial" w:hAnsi="Arial"/>
        </w:rPr>
      </w:pPr>
      <w:r w:rsidRPr="00976E47">
        <w:rPr>
          <w:rFonts w:ascii="Arial" w:hAnsi="Arial"/>
        </w:rPr>
        <w:t>The Candidate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C76E10">
        <w:rPr>
          <w:rFonts w:ascii="Arial" w:hAnsi="Arial"/>
        </w:rPr>
        <w:t xml:space="preserve">  </w:t>
      </w:r>
      <w:r w:rsidR="003E059D">
        <w:rPr>
          <w:rFonts w:ascii="Arial" w:hAnsi="Arial"/>
        </w:rPr>
        <w:t>8</w:t>
      </w:r>
    </w:p>
    <w:p w14:paraId="79A60EB8" w14:textId="7F1D5039" w:rsidR="00EE6352" w:rsidRDefault="00EE6352" w:rsidP="00DD3884">
      <w:pPr>
        <w:pStyle w:val="ListParagraph"/>
        <w:numPr>
          <w:ilvl w:val="0"/>
          <w:numId w:val="37"/>
        </w:numPr>
        <w:ind w:left="2520"/>
        <w:rPr>
          <w:rFonts w:ascii="Arial" w:hAnsi="Arial"/>
        </w:rPr>
      </w:pPr>
      <w:r w:rsidRPr="00EE6352">
        <w:rPr>
          <w:rFonts w:ascii="Arial" w:hAnsi="Arial"/>
        </w:rPr>
        <w:t>Le</w:t>
      </w:r>
      <w:r w:rsidR="003E1A9A">
        <w:rPr>
          <w:rFonts w:ascii="Arial" w:hAnsi="Arial"/>
        </w:rPr>
        <w:t>vel I</w:t>
      </w:r>
      <w:r w:rsidR="009E1C36">
        <w:rPr>
          <w:rFonts w:ascii="Arial" w:hAnsi="Arial"/>
        </w:rPr>
        <w:t>: Department Promotion &amp; Tenure Review Com.</w:t>
      </w:r>
      <w:r w:rsidR="00CE7A2A">
        <w:rPr>
          <w:rFonts w:ascii="Arial" w:hAnsi="Arial"/>
        </w:rPr>
        <w:tab/>
      </w:r>
      <w:r w:rsidR="00BC328F">
        <w:rPr>
          <w:rFonts w:ascii="Arial" w:hAnsi="Arial"/>
        </w:rPr>
        <w:t>10</w:t>
      </w:r>
      <w:r w:rsidR="009E1C36">
        <w:rPr>
          <w:rFonts w:ascii="Arial" w:hAnsi="Arial"/>
        </w:rPr>
        <w:t xml:space="preserve"> </w:t>
      </w:r>
      <w:r w:rsidR="00867157">
        <w:rPr>
          <w:rFonts w:ascii="Arial" w:hAnsi="Arial"/>
        </w:rPr>
        <w:t xml:space="preserve">                  </w:t>
      </w:r>
    </w:p>
    <w:p w14:paraId="5992DC87" w14:textId="4D448967" w:rsidR="00EE6352" w:rsidRDefault="00EE6352" w:rsidP="00DD3884">
      <w:pPr>
        <w:pStyle w:val="ListParagraph"/>
        <w:numPr>
          <w:ilvl w:val="0"/>
          <w:numId w:val="37"/>
        </w:numPr>
        <w:ind w:left="2520"/>
        <w:rPr>
          <w:rFonts w:ascii="Arial" w:hAnsi="Arial"/>
        </w:rPr>
      </w:pPr>
      <w:r w:rsidRPr="00EE6352">
        <w:rPr>
          <w:rFonts w:ascii="Arial" w:hAnsi="Arial"/>
        </w:rPr>
        <w:t>Level II: Department Chair Review</w:t>
      </w:r>
      <w:r w:rsidR="00A05AC7">
        <w:rPr>
          <w:rFonts w:ascii="Arial" w:hAnsi="Arial"/>
        </w:rPr>
        <w:tab/>
      </w:r>
      <w:r w:rsidR="00A05AC7">
        <w:rPr>
          <w:rFonts w:ascii="Arial" w:hAnsi="Arial"/>
        </w:rPr>
        <w:tab/>
      </w:r>
      <w:r w:rsidR="00A05AC7">
        <w:rPr>
          <w:rFonts w:ascii="Arial" w:hAnsi="Arial"/>
        </w:rPr>
        <w:tab/>
      </w:r>
      <w:r w:rsidR="00A05AC7">
        <w:rPr>
          <w:rFonts w:ascii="Arial" w:hAnsi="Arial"/>
        </w:rPr>
        <w:tab/>
        <w:t>1</w:t>
      </w:r>
      <w:r w:rsidR="00BC328F">
        <w:rPr>
          <w:rFonts w:ascii="Arial" w:hAnsi="Arial"/>
        </w:rPr>
        <w:t>1</w:t>
      </w:r>
    </w:p>
    <w:p w14:paraId="454DC273" w14:textId="3A165736" w:rsidR="00EE6352" w:rsidRDefault="00EE6352" w:rsidP="00DD3884">
      <w:pPr>
        <w:pStyle w:val="ListParagraph"/>
        <w:numPr>
          <w:ilvl w:val="0"/>
          <w:numId w:val="37"/>
        </w:numPr>
        <w:ind w:left="2520"/>
        <w:rPr>
          <w:rFonts w:ascii="Arial" w:hAnsi="Arial"/>
        </w:rPr>
      </w:pPr>
      <w:r w:rsidRPr="00EE6352">
        <w:rPr>
          <w:rFonts w:ascii="Arial" w:hAnsi="Arial"/>
        </w:rPr>
        <w:t>Level III: College Review</w:t>
      </w:r>
      <w:r w:rsidR="00A05AC7">
        <w:rPr>
          <w:rFonts w:ascii="Arial" w:hAnsi="Arial"/>
        </w:rPr>
        <w:tab/>
      </w:r>
      <w:r w:rsidR="00A05AC7">
        <w:rPr>
          <w:rFonts w:ascii="Arial" w:hAnsi="Arial"/>
        </w:rPr>
        <w:tab/>
      </w:r>
      <w:r w:rsidR="00A05AC7">
        <w:rPr>
          <w:rFonts w:ascii="Arial" w:hAnsi="Arial"/>
        </w:rPr>
        <w:tab/>
      </w:r>
      <w:r w:rsidR="00A05AC7">
        <w:rPr>
          <w:rFonts w:ascii="Arial" w:hAnsi="Arial"/>
        </w:rPr>
        <w:tab/>
      </w:r>
      <w:r w:rsidR="00A05AC7">
        <w:rPr>
          <w:rFonts w:ascii="Arial" w:hAnsi="Arial"/>
        </w:rPr>
        <w:tab/>
        <w:t>1</w:t>
      </w:r>
      <w:r w:rsidR="00BC328F">
        <w:rPr>
          <w:rFonts w:ascii="Arial" w:hAnsi="Arial"/>
        </w:rPr>
        <w:t>2</w:t>
      </w:r>
    </w:p>
    <w:p w14:paraId="2766E0FC" w14:textId="1324183E" w:rsidR="006B3C3E" w:rsidRDefault="006B3C3E" w:rsidP="00DD3884">
      <w:pPr>
        <w:pStyle w:val="ListParagraph"/>
        <w:numPr>
          <w:ilvl w:val="0"/>
          <w:numId w:val="37"/>
        </w:numPr>
        <w:ind w:left="2520"/>
        <w:rPr>
          <w:rFonts w:ascii="Arial" w:hAnsi="Arial"/>
        </w:rPr>
      </w:pPr>
      <w:r w:rsidRPr="006B3C3E">
        <w:rPr>
          <w:rFonts w:ascii="Arial" w:hAnsi="Arial"/>
        </w:rPr>
        <w:t>Level IV: Review by the Dean</w:t>
      </w:r>
      <w:r w:rsidR="00984168">
        <w:rPr>
          <w:rFonts w:ascii="Arial" w:hAnsi="Arial"/>
        </w:rPr>
        <w:tab/>
      </w:r>
      <w:r w:rsidR="00984168">
        <w:rPr>
          <w:rFonts w:ascii="Arial" w:hAnsi="Arial"/>
        </w:rPr>
        <w:tab/>
      </w:r>
      <w:r w:rsidR="00984168">
        <w:rPr>
          <w:rFonts w:ascii="Arial" w:hAnsi="Arial"/>
        </w:rPr>
        <w:tab/>
      </w:r>
      <w:r w:rsidR="00984168">
        <w:rPr>
          <w:rFonts w:ascii="Arial" w:hAnsi="Arial"/>
        </w:rPr>
        <w:tab/>
      </w:r>
      <w:r w:rsidR="00984168">
        <w:rPr>
          <w:rFonts w:ascii="Arial" w:hAnsi="Arial"/>
        </w:rPr>
        <w:tab/>
        <w:t>1</w:t>
      </w:r>
      <w:r w:rsidR="00CD5E6B">
        <w:rPr>
          <w:rFonts w:ascii="Arial" w:hAnsi="Arial"/>
        </w:rPr>
        <w:t>4</w:t>
      </w:r>
    </w:p>
    <w:p w14:paraId="642449F8" w14:textId="1BB77E93" w:rsidR="00AA20C6" w:rsidRDefault="00AA20C6" w:rsidP="00DD3884">
      <w:pPr>
        <w:pStyle w:val="ListParagraph"/>
        <w:numPr>
          <w:ilvl w:val="0"/>
          <w:numId w:val="36"/>
        </w:numPr>
        <w:ind w:left="1800"/>
        <w:rPr>
          <w:rFonts w:ascii="Arial" w:hAnsi="Arial"/>
        </w:rPr>
      </w:pPr>
      <w:r w:rsidRPr="00AA20C6">
        <w:rPr>
          <w:rFonts w:ascii="Arial" w:hAnsi="Arial"/>
        </w:rPr>
        <w:t>Confidentiality of Committee Deliberations and Candidate Documentation</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t>1</w:t>
      </w:r>
      <w:r w:rsidR="005A595B">
        <w:rPr>
          <w:rFonts w:ascii="Arial" w:hAnsi="Arial"/>
        </w:rPr>
        <w:t>4</w:t>
      </w:r>
    </w:p>
    <w:p w14:paraId="60FECEDB" w14:textId="6AC2B001" w:rsidR="00740639" w:rsidRDefault="00740639" w:rsidP="00DD3884">
      <w:pPr>
        <w:pStyle w:val="ListParagraph"/>
        <w:numPr>
          <w:ilvl w:val="0"/>
          <w:numId w:val="34"/>
        </w:numPr>
        <w:ind w:left="720"/>
        <w:rPr>
          <w:rFonts w:ascii="Arial" w:hAnsi="Arial"/>
        </w:rPr>
      </w:pPr>
      <w:r w:rsidRPr="00740639">
        <w:rPr>
          <w:rFonts w:ascii="Arial" w:hAnsi="Arial"/>
        </w:rPr>
        <w:t>Evaluation Standards for the Award of Tenure</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t>1</w:t>
      </w:r>
      <w:r w:rsidR="00CD5E6B">
        <w:rPr>
          <w:rFonts w:ascii="Arial" w:hAnsi="Arial"/>
        </w:rPr>
        <w:t>5</w:t>
      </w:r>
    </w:p>
    <w:p w14:paraId="74472C71" w14:textId="5C99BCBC" w:rsidR="00740639" w:rsidRDefault="00740639" w:rsidP="00DD3884">
      <w:pPr>
        <w:pStyle w:val="ListParagraph"/>
        <w:numPr>
          <w:ilvl w:val="0"/>
          <w:numId w:val="34"/>
        </w:numPr>
        <w:ind w:left="720"/>
        <w:rPr>
          <w:rFonts w:ascii="Arial" w:hAnsi="Arial"/>
        </w:rPr>
      </w:pPr>
      <w:r w:rsidRPr="00740639">
        <w:rPr>
          <w:rFonts w:ascii="Arial" w:hAnsi="Arial"/>
        </w:rPr>
        <w:t>Evaluation Standards for Promotion</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t>1</w:t>
      </w:r>
      <w:r w:rsidR="005A595B">
        <w:rPr>
          <w:rFonts w:ascii="Arial" w:hAnsi="Arial"/>
        </w:rPr>
        <w:t>6</w:t>
      </w:r>
    </w:p>
    <w:p w14:paraId="0554F8C7" w14:textId="3C797F8D" w:rsidR="00740639" w:rsidRDefault="00740639" w:rsidP="00DD3884">
      <w:pPr>
        <w:pStyle w:val="ListParagraph"/>
        <w:numPr>
          <w:ilvl w:val="0"/>
          <w:numId w:val="39"/>
        </w:numPr>
        <w:rPr>
          <w:rFonts w:ascii="Arial" w:hAnsi="Arial"/>
        </w:rPr>
      </w:pPr>
      <w:r w:rsidRPr="00022D7F">
        <w:rPr>
          <w:rFonts w:ascii="Arial" w:hAnsi="Arial"/>
        </w:rPr>
        <w:t>Standards for Promotion to Associate Professor</w:t>
      </w:r>
      <w:r w:rsidR="00C97A8F">
        <w:rPr>
          <w:rFonts w:ascii="Arial" w:hAnsi="Arial"/>
        </w:rPr>
        <w:tab/>
      </w:r>
      <w:r w:rsidR="00C97A8F">
        <w:rPr>
          <w:rFonts w:ascii="Arial" w:hAnsi="Arial"/>
        </w:rPr>
        <w:tab/>
      </w:r>
      <w:r w:rsidR="00C97A8F">
        <w:rPr>
          <w:rFonts w:ascii="Arial" w:hAnsi="Arial"/>
        </w:rPr>
        <w:tab/>
        <w:t>1</w:t>
      </w:r>
      <w:r w:rsidR="005A595B">
        <w:rPr>
          <w:rFonts w:ascii="Arial" w:hAnsi="Arial"/>
        </w:rPr>
        <w:t>7</w:t>
      </w:r>
    </w:p>
    <w:p w14:paraId="61F76E39" w14:textId="1C1F1E24" w:rsidR="00880915" w:rsidRPr="00022D7F" w:rsidRDefault="00740639" w:rsidP="00DD3884">
      <w:pPr>
        <w:pStyle w:val="ListParagraph"/>
        <w:numPr>
          <w:ilvl w:val="0"/>
          <w:numId w:val="39"/>
        </w:numPr>
        <w:rPr>
          <w:rFonts w:ascii="Arial" w:hAnsi="Arial"/>
        </w:rPr>
      </w:pPr>
      <w:r w:rsidRPr="00022D7F">
        <w:rPr>
          <w:rFonts w:ascii="Arial" w:hAnsi="Arial"/>
        </w:rPr>
        <w:t>Standards for Promotion to Professor</w:t>
      </w:r>
      <w:r w:rsidR="00C97A8F">
        <w:rPr>
          <w:rFonts w:ascii="Arial" w:hAnsi="Arial"/>
        </w:rPr>
        <w:tab/>
      </w:r>
      <w:r w:rsidR="00C97A8F">
        <w:rPr>
          <w:rFonts w:ascii="Arial" w:hAnsi="Arial"/>
        </w:rPr>
        <w:tab/>
      </w:r>
      <w:r w:rsidR="00C97A8F">
        <w:rPr>
          <w:rFonts w:ascii="Arial" w:hAnsi="Arial"/>
        </w:rPr>
        <w:tab/>
      </w:r>
      <w:r w:rsidR="00C97A8F">
        <w:rPr>
          <w:rFonts w:ascii="Arial" w:hAnsi="Arial"/>
        </w:rPr>
        <w:tab/>
        <w:t>1</w:t>
      </w:r>
      <w:r w:rsidR="005A595B">
        <w:rPr>
          <w:rFonts w:ascii="Arial" w:hAnsi="Arial"/>
        </w:rPr>
        <w:t>8</w:t>
      </w:r>
    </w:p>
    <w:p w14:paraId="7AE75745" w14:textId="5AA448F7" w:rsidR="00DF6B26" w:rsidRPr="00DF6B26" w:rsidRDefault="00880915" w:rsidP="00DD3884">
      <w:pPr>
        <w:pStyle w:val="ListParagraph"/>
        <w:numPr>
          <w:ilvl w:val="0"/>
          <w:numId w:val="34"/>
        </w:numPr>
        <w:ind w:left="720"/>
        <w:rPr>
          <w:rFonts w:ascii="Arial" w:hAnsi="Arial"/>
        </w:rPr>
      </w:pPr>
      <w:r w:rsidRPr="00DF6B26">
        <w:rPr>
          <w:rFonts w:ascii="Arial" w:hAnsi="Arial"/>
        </w:rPr>
        <w:t>The Promotion and Tenure Portfolio</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5A595B">
        <w:rPr>
          <w:rFonts w:ascii="Arial" w:hAnsi="Arial"/>
        </w:rPr>
        <w:t>1</w:t>
      </w:r>
      <w:r w:rsidR="003E059D">
        <w:rPr>
          <w:rFonts w:ascii="Arial" w:hAnsi="Arial"/>
        </w:rPr>
        <w:t>9</w:t>
      </w:r>
    </w:p>
    <w:p w14:paraId="147A3004" w14:textId="0FAB6155" w:rsidR="00DF6B26" w:rsidRDefault="00DF6B26" w:rsidP="00DD3884">
      <w:pPr>
        <w:pStyle w:val="ListParagraph"/>
        <w:numPr>
          <w:ilvl w:val="0"/>
          <w:numId w:val="34"/>
        </w:numPr>
        <w:ind w:left="720"/>
        <w:rPr>
          <w:rFonts w:ascii="Arial" w:hAnsi="Arial"/>
        </w:rPr>
      </w:pPr>
      <w:r w:rsidRPr="00DF6B26">
        <w:rPr>
          <w:rFonts w:ascii="Arial" w:hAnsi="Arial"/>
        </w:rPr>
        <w:t>Third Year Review and Periodic (5-year) Performance Review Procedures</w:t>
      </w:r>
      <w:r w:rsidR="00C97A8F">
        <w:rPr>
          <w:rFonts w:ascii="Arial" w:hAnsi="Arial"/>
        </w:rPr>
        <w:t xml:space="preserve"> 1</w:t>
      </w:r>
      <w:r w:rsidR="005A595B">
        <w:rPr>
          <w:rFonts w:ascii="Arial" w:hAnsi="Arial"/>
        </w:rPr>
        <w:t>9</w:t>
      </w:r>
    </w:p>
    <w:p w14:paraId="0C4A326A" w14:textId="3CC1A244" w:rsidR="00DF6B26" w:rsidRDefault="00DF6B26" w:rsidP="00DD3884">
      <w:pPr>
        <w:pStyle w:val="ListParagraph"/>
        <w:numPr>
          <w:ilvl w:val="0"/>
          <w:numId w:val="40"/>
        </w:numPr>
        <w:rPr>
          <w:rFonts w:ascii="Arial" w:hAnsi="Arial"/>
        </w:rPr>
      </w:pPr>
      <w:r>
        <w:rPr>
          <w:rFonts w:ascii="Arial" w:hAnsi="Arial"/>
        </w:rPr>
        <w:t>Third Year Review</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t>1</w:t>
      </w:r>
      <w:r w:rsidR="005A595B">
        <w:rPr>
          <w:rFonts w:ascii="Arial" w:hAnsi="Arial"/>
        </w:rPr>
        <w:t>9</w:t>
      </w:r>
    </w:p>
    <w:p w14:paraId="6B09C92C" w14:textId="2D9E1F87" w:rsidR="00EA511E" w:rsidRDefault="00EA511E" w:rsidP="00DD3884">
      <w:pPr>
        <w:pStyle w:val="ListParagraph"/>
        <w:numPr>
          <w:ilvl w:val="0"/>
          <w:numId w:val="40"/>
        </w:numPr>
        <w:rPr>
          <w:rFonts w:ascii="Arial" w:hAnsi="Arial"/>
        </w:rPr>
      </w:pPr>
      <w:r w:rsidRPr="00EA511E">
        <w:rPr>
          <w:rFonts w:ascii="Arial" w:hAnsi="Arial"/>
        </w:rPr>
        <w:t>Periodic Performance Review</w:t>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3E059D">
        <w:rPr>
          <w:rFonts w:ascii="Arial" w:hAnsi="Arial"/>
        </w:rPr>
        <w:t>20</w:t>
      </w:r>
    </w:p>
    <w:p w14:paraId="7B18A3E6" w14:textId="648310B0" w:rsidR="00DD65C0" w:rsidRDefault="00DD65C0" w:rsidP="00C76E10">
      <w:pPr>
        <w:spacing w:after="0"/>
        <w:rPr>
          <w:rFonts w:ascii="Arial" w:hAnsi="Arial"/>
        </w:rPr>
      </w:pPr>
      <w:r w:rsidRPr="00DD65C0">
        <w:rPr>
          <w:rFonts w:ascii="Arial" w:hAnsi="Arial"/>
        </w:rPr>
        <w:t>Appendix A: Summary of the Major Steps in the Col</w:t>
      </w:r>
      <w:r w:rsidR="00C97A8F">
        <w:rPr>
          <w:rFonts w:ascii="Arial" w:hAnsi="Arial"/>
        </w:rPr>
        <w:t>lege of Education Promotion</w:t>
      </w:r>
      <w:r w:rsidR="00C76E10">
        <w:rPr>
          <w:rFonts w:ascii="Arial" w:hAnsi="Arial"/>
        </w:rPr>
        <w:t xml:space="preserve">          </w:t>
      </w:r>
      <w:r w:rsidR="00C97A8F">
        <w:rPr>
          <w:rFonts w:ascii="Arial" w:hAnsi="Arial"/>
        </w:rPr>
        <w:t xml:space="preserve"> &amp;</w:t>
      </w:r>
      <w:r w:rsidR="005D5032">
        <w:rPr>
          <w:rFonts w:ascii="Arial" w:hAnsi="Arial"/>
        </w:rPr>
        <w:t xml:space="preserve"> </w:t>
      </w:r>
      <w:r w:rsidRPr="00DD65C0">
        <w:rPr>
          <w:rFonts w:ascii="Arial" w:hAnsi="Arial"/>
        </w:rPr>
        <w:t>Tenure Review Process</w:t>
      </w:r>
      <w:r w:rsidR="00C97A8F">
        <w:rPr>
          <w:rFonts w:ascii="Arial" w:hAnsi="Arial"/>
        </w:rPr>
        <w:tab/>
      </w:r>
      <w:r w:rsidR="00C97A8F">
        <w:rPr>
          <w:rFonts w:ascii="Arial" w:hAnsi="Arial"/>
        </w:rPr>
        <w:tab/>
      </w:r>
      <w:r w:rsidR="00C97A8F">
        <w:rPr>
          <w:rFonts w:ascii="Arial" w:hAnsi="Arial"/>
        </w:rPr>
        <w:tab/>
      </w:r>
      <w:r w:rsidR="00C76E10">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r>
      <w:r w:rsidR="00C97A8F">
        <w:rPr>
          <w:rFonts w:ascii="Arial" w:hAnsi="Arial"/>
        </w:rPr>
        <w:tab/>
        <w:t>2</w:t>
      </w:r>
      <w:r w:rsidR="00CD5E6B">
        <w:rPr>
          <w:rFonts w:ascii="Arial" w:hAnsi="Arial"/>
        </w:rPr>
        <w:t>0</w:t>
      </w:r>
    </w:p>
    <w:p w14:paraId="26AE3C55" w14:textId="676B0BE4" w:rsidR="00DD65C0" w:rsidRDefault="00DD65C0" w:rsidP="00C76E10">
      <w:pPr>
        <w:spacing w:after="0"/>
        <w:rPr>
          <w:rFonts w:ascii="Arial" w:hAnsi="Arial"/>
        </w:rPr>
      </w:pPr>
      <w:r w:rsidRPr="00DD65C0">
        <w:rPr>
          <w:rFonts w:ascii="Arial" w:hAnsi="Arial"/>
        </w:rPr>
        <w:t>Appendix B:  Required Curriculum Vitae Format</w:t>
      </w:r>
      <w:r w:rsidR="00417934">
        <w:rPr>
          <w:rFonts w:ascii="Arial" w:hAnsi="Arial"/>
        </w:rPr>
        <w:tab/>
      </w:r>
      <w:r w:rsidR="00417934">
        <w:rPr>
          <w:rFonts w:ascii="Arial" w:hAnsi="Arial"/>
        </w:rPr>
        <w:tab/>
      </w:r>
      <w:r w:rsidR="00417934">
        <w:rPr>
          <w:rFonts w:ascii="Arial" w:hAnsi="Arial"/>
        </w:rPr>
        <w:tab/>
      </w:r>
      <w:r w:rsidR="00417934">
        <w:rPr>
          <w:rFonts w:ascii="Arial" w:hAnsi="Arial"/>
        </w:rPr>
        <w:tab/>
      </w:r>
      <w:r w:rsidR="00417934">
        <w:rPr>
          <w:rFonts w:ascii="Arial" w:hAnsi="Arial"/>
        </w:rPr>
        <w:tab/>
        <w:t>2</w:t>
      </w:r>
      <w:r w:rsidR="003E059D">
        <w:rPr>
          <w:rFonts w:ascii="Arial" w:hAnsi="Arial"/>
        </w:rPr>
        <w:t>7</w:t>
      </w:r>
    </w:p>
    <w:p w14:paraId="3620FC2B" w14:textId="68506283" w:rsidR="005D5032" w:rsidRDefault="00DD65C0" w:rsidP="00C76E10">
      <w:pPr>
        <w:spacing w:after="0"/>
        <w:rPr>
          <w:rFonts w:ascii="Arial" w:hAnsi="Arial"/>
        </w:rPr>
      </w:pPr>
      <w:r w:rsidRPr="00DD65C0">
        <w:rPr>
          <w:rFonts w:ascii="Arial" w:hAnsi="Arial"/>
        </w:rPr>
        <w:t xml:space="preserve">Appendix </w:t>
      </w:r>
      <w:r w:rsidR="00297CA7">
        <w:rPr>
          <w:rFonts w:ascii="Arial" w:hAnsi="Arial"/>
        </w:rPr>
        <w:t>C</w:t>
      </w:r>
      <w:r w:rsidRPr="00DD65C0">
        <w:rPr>
          <w:rFonts w:ascii="Arial" w:hAnsi="Arial"/>
        </w:rPr>
        <w:t xml:space="preserve">: </w:t>
      </w:r>
      <w:r w:rsidR="005D5032" w:rsidRPr="005D5032">
        <w:rPr>
          <w:rFonts w:ascii="Arial" w:hAnsi="Arial"/>
        </w:rPr>
        <w:t xml:space="preserve"> College of Education Promotion and Tenure Review Process</w:t>
      </w:r>
      <w:r w:rsidR="00417934">
        <w:rPr>
          <w:rFonts w:ascii="Arial" w:hAnsi="Arial"/>
        </w:rPr>
        <w:tab/>
        <w:t xml:space="preserve">      </w:t>
      </w:r>
      <w:r w:rsidR="005D5032" w:rsidRPr="005D5032">
        <w:rPr>
          <w:rFonts w:ascii="Arial" w:hAnsi="Arial"/>
        </w:rPr>
        <w:t>Guidelines for Collecting Faculty Recommendations</w:t>
      </w:r>
      <w:r w:rsidR="00417934">
        <w:rPr>
          <w:rFonts w:ascii="Arial" w:hAnsi="Arial"/>
        </w:rPr>
        <w:tab/>
      </w:r>
      <w:r w:rsidR="00417934">
        <w:rPr>
          <w:rFonts w:ascii="Arial" w:hAnsi="Arial"/>
        </w:rPr>
        <w:tab/>
      </w:r>
      <w:r w:rsidR="00417934">
        <w:rPr>
          <w:rFonts w:ascii="Arial" w:hAnsi="Arial"/>
        </w:rPr>
        <w:tab/>
      </w:r>
      <w:r w:rsidR="00417934">
        <w:rPr>
          <w:rFonts w:ascii="Arial" w:hAnsi="Arial"/>
        </w:rPr>
        <w:tab/>
      </w:r>
      <w:r w:rsidR="00417934">
        <w:rPr>
          <w:rFonts w:ascii="Arial" w:hAnsi="Arial"/>
        </w:rPr>
        <w:tab/>
      </w:r>
      <w:r w:rsidR="00297CA7">
        <w:rPr>
          <w:rFonts w:ascii="Arial" w:hAnsi="Arial"/>
        </w:rPr>
        <w:t>3</w:t>
      </w:r>
      <w:r w:rsidR="003E059D">
        <w:rPr>
          <w:rFonts w:ascii="Arial" w:hAnsi="Arial"/>
        </w:rPr>
        <w:t>2</w:t>
      </w:r>
    </w:p>
    <w:p w14:paraId="7A7FD0F4" w14:textId="26BCA1F6" w:rsidR="009A03F8" w:rsidRDefault="005D5032" w:rsidP="00C76E10">
      <w:pPr>
        <w:spacing w:after="0"/>
        <w:rPr>
          <w:rFonts w:ascii="Arial" w:hAnsi="Arial"/>
        </w:rPr>
      </w:pPr>
      <w:r w:rsidRPr="005D5032">
        <w:rPr>
          <w:rFonts w:ascii="Arial" w:hAnsi="Arial"/>
        </w:rPr>
        <w:t>Appe</w:t>
      </w:r>
      <w:r w:rsidR="00297CA7">
        <w:rPr>
          <w:rFonts w:ascii="Arial" w:hAnsi="Arial"/>
        </w:rPr>
        <w:t>ndix D</w:t>
      </w:r>
      <w:r w:rsidR="003A1E15">
        <w:rPr>
          <w:rFonts w:ascii="Arial" w:hAnsi="Arial"/>
        </w:rPr>
        <w:t>: Department Promotion &amp; Tenure Review Com.</w:t>
      </w:r>
      <w:r w:rsidRPr="005D5032">
        <w:rPr>
          <w:rFonts w:ascii="Arial" w:hAnsi="Arial"/>
        </w:rPr>
        <w:t xml:space="preserve"> Report Format</w:t>
      </w:r>
      <w:r w:rsidR="00297CA7">
        <w:rPr>
          <w:rFonts w:ascii="Arial" w:hAnsi="Arial"/>
        </w:rPr>
        <w:tab/>
        <w:t>3</w:t>
      </w:r>
      <w:r w:rsidR="003E059D">
        <w:rPr>
          <w:rFonts w:ascii="Arial" w:hAnsi="Arial"/>
        </w:rPr>
        <w:t>5</w:t>
      </w:r>
    </w:p>
    <w:p w14:paraId="66C3B637" w14:textId="278E8ECA" w:rsidR="00901278" w:rsidRPr="00C704D2" w:rsidRDefault="009A03F8" w:rsidP="00901278">
      <w:pPr>
        <w:rPr>
          <w:rFonts w:ascii="Arial" w:hAnsi="Arial"/>
        </w:rPr>
      </w:pPr>
      <w:r>
        <w:rPr>
          <w:rFonts w:ascii="Arial" w:hAnsi="Arial"/>
        </w:rPr>
        <w:br w:type="page"/>
      </w:r>
      <w:r w:rsidR="003A4641" w:rsidRPr="003A4641">
        <w:rPr>
          <w:rFonts w:ascii="Arial" w:hAnsi="Arial"/>
          <w:b/>
        </w:rPr>
        <w:lastRenderedPageBreak/>
        <w:t>I.</w:t>
      </w:r>
      <w:r w:rsidR="003A4641" w:rsidRPr="003A4641">
        <w:rPr>
          <w:rFonts w:ascii="Arial" w:hAnsi="Arial"/>
          <w:b/>
        </w:rPr>
        <w:tab/>
      </w:r>
      <w:r w:rsidR="00901278" w:rsidRPr="003A4641">
        <w:rPr>
          <w:rFonts w:ascii="Arial" w:hAnsi="Arial"/>
          <w:b/>
        </w:rPr>
        <w:t>Introduction</w:t>
      </w:r>
    </w:p>
    <w:p w14:paraId="7D323AC3" w14:textId="65055AD6" w:rsidR="00901278" w:rsidRPr="00B73AAA" w:rsidRDefault="00901278" w:rsidP="003A4641">
      <w:pPr>
        <w:ind w:firstLine="720"/>
        <w:rPr>
          <w:rFonts w:ascii="Arial" w:hAnsi="Arial"/>
        </w:rPr>
      </w:pPr>
      <w:r w:rsidRPr="00B73AAA">
        <w:rPr>
          <w:rFonts w:ascii="Arial" w:hAnsi="Arial"/>
        </w:rPr>
        <w:t>Consistent with the institutional mission of Idaho State University, the College of Education is committed to the teaching of students, discovery and advancement of knowledge, bringing of education to reside</w:t>
      </w:r>
      <w:r w:rsidR="000C72D8">
        <w:rPr>
          <w:rFonts w:ascii="Arial" w:hAnsi="Arial"/>
        </w:rPr>
        <w:t>nts</w:t>
      </w:r>
      <w:r w:rsidRPr="00B73AAA">
        <w:rPr>
          <w:rFonts w:ascii="Arial" w:hAnsi="Arial"/>
        </w:rPr>
        <w:t xml:space="preserve"> of Idaho through outreach programs, and utilization of its resources in public and p</w:t>
      </w:r>
      <w:r w:rsidR="00D96EA2">
        <w:rPr>
          <w:rFonts w:ascii="Arial" w:hAnsi="Arial"/>
        </w:rPr>
        <w:t>rofessional service.</w:t>
      </w:r>
      <w:r w:rsidR="001E2341">
        <w:rPr>
          <w:rFonts w:ascii="Arial" w:hAnsi="Arial"/>
        </w:rPr>
        <w:t xml:space="preserve"> </w:t>
      </w:r>
      <w:r w:rsidR="00D96EA2">
        <w:rPr>
          <w:rFonts w:ascii="Arial" w:hAnsi="Arial"/>
        </w:rPr>
        <w:t xml:space="preserve">Academic </w:t>
      </w:r>
      <w:r w:rsidRPr="00B73AAA">
        <w:rPr>
          <w:rFonts w:ascii="Arial" w:hAnsi="Arial"/>
        </w:rPr>
        <w:t>accomplishments by the faculty are considered to be the basis on which excellence in all</w:t>
      </w:r>
      <w:r w:rsidR="00D96EA2">
        <w:rPr>
          <w:rFonts w:ascii="Arial" w:hAnsi="Arial"/>
        </w:rPr>
        <w:t xml:space="preserve"> areas of activity is achieved.</w:t>
      </w:r>
      <w:r w:rsidRPr="00B73AAA">
        <w:rPr>
          <w:rFonts w:ascii="Arial" w:hAnsi="Arial"/>
        </w:rPr>
        <w:t xml:space="preserve"> This emphasis and effort are based on the assumption that the scholarly activities and professional practice engaged in by faculty enable the College of Education to reach its mission of the study and enhancement of learning and teaching.</w:t>
      </w:r>
    </w:p>
    <w:p w14:paraId="0B05426E" w14:textId="18163AA9" w:rsidR="00901278" w:rsidRPr="00B73AAA" w:rsidRDefault="00901278" w:rsidP="003A4641">
      <w:pPr>
        <w:ind w:firstLine="720"/>
        <w:rPr>
          <w:rFonts w:ascii="Arial" w:hAnsi="Arial"/>
        </w:rPr>
      </w:pPr>
      <w:r w:rsidRPr="00B73AAA">
        <w:rPr>
          <w:rFonts w:ascii="Arial" w:hAnsi="Arial"/>
        </w:rPr>
        <w:t>The work of the College of Education, therefore, is shaped by its commitment to learning, teaching, research, and service.</w:t>
      </w:r>
      <w:r w:rsidR="001E2341">
        <w:rPr>
          <w:rFonts w:ascii="Arial" w:hAnsi="Arial"/>
        </w:rPr>
        <w:t xml:space="preserve"> </w:t>
      </w:r>
      <w:r w:rsidRPr="00B73AAA">
        <w:rPr>
          <w:rFonts w:ascii="Arial" w:hAnsi="Arial"/>
        </w:rPr>
        <w:t xml:space="preserve">A shared responsibility for such </w:t>
      </w:r>
      <w:r w:rsidR="00EE686A">
        <w:rPr>
          <w:rFonts w:ascii="Arial" w:hAnsi="Arial"/>
        </w:rPr>
        <w:t xml:space="preserve">commitments </w:t>
      </w:r>
      <w:r w:rsidRPr="00B73AAA">
        <w:rPr>
          <w:rFonts w:ascii="Arial" w:hAnsi="Arial"/>
        </w:rPr>
        <w:t>among faculty, students, staff, and other interested parties promotes an environment of collaboration that allows all to perform their roles in ways that enhance the mission and goals of the College.</w:t>
      </w:r>
    </w:p>
    <w:p w14:paraId="63D2258A" w14:textId="27D51739" w:rsidR="00901278" w:rsidRPr="00B73AAA" w:rsidRDefault="00901278" w:rsidP="003A4641">
      <w:pPr>
        <w:ind w:firstLine="360"/>
        <w:rPr>
          <w:rFonts w:ascii="Arial" w:hAnsi="Arial"/>
        </w:rPr>
      </w:pPr>
      <w:r w:rsidRPr="00B73AAA">
        <w:rPr>
          <w:rFonts w:ascii="Arial" w:hAnsi="Arial"/>
        </w:rPr>
        <w:t>The promotion and tenure of highly</w:t>
      </w:r>
      <w:r w:rsidR="00B74B24">
        <w:rPr>
          <w:rFonts w:ascii="Arial" w:hAnsi="Arial"/>
        </w:rPr>
        <w:t xml:space="preserve"> </w:t>
      </w:r>
      <w:r w:rsidRPr="00B73AAA">
        <w:rPr>
          <w:rFonts w:ascii="Arial" w:hAnsi="Arial"/>
        </w:rPr>
        <w:t>qualified faculty are critical to the success of the College of Education in meeting its mission and goals.</w:t>
      </w:r>
      <w:r w:rsidR="001E2341">
        <w:rPr>
          <w:rFonts w:ascii="Arial" w:hAnsi="Arial"/>
        </w:rPr>
        <w:t xml:space="preserve"> </w:t>
      </w:r>
      <w:r w:rsidRPr="00B73AAA">
        <w:rPr>
          <w:rFonts w:ascii="Arial" w:hAnsi="Arial"/>
        </w:rPr>
        <w:t>A well-designed and well-executed process for promotion and tenure is needed to:</w:t>
      </w:r>
    </w:p>
    <w:p w14:paraId="0FF70616" w14:textId="77777777" w:rsidR="00901278" w:rsidRPr="00B73AAA" w:rsidRDefault="00901278" w:rsidP="00901278">
      <w:pPr>
        <w:pStyle w:val="ListParagraph"/>
        <w:numPr>
          <w:ilvl w:val="0"/>
          <w:numId w:val="2"/>
        </w:numPr>
        <w:rPr>
          <w:rFonts w:ascii="Arial" w:hAnsi="Arial"/>
        </w:rPr>
      </w:pPr>
      <w:r w:rsidRPr="00B73AAA">
        <w:rPr>
          <w:rFonts w:ascii="Arial" w:hAnsi="Arial"/>
        </w:rPr>
        <w:t>Attract and retain faculty members of high professional achievement who will make a strong contribution to the intellectual life of the College.</w:t>
      </w:r>
    </w:p>
    <w:p w14:paraId="12B14380" w14:textId="77777777" w:rsidR="00901278" w:rsidRPr="00B73AAA" w:rsidRDefault="00901278" w:rsidP="00901278">
      <w:pPr>
        <w:pStyle w:val="ListParagraph"/>
        <w:numPr>
          <w:ilvl w:val="0"/>
          <w:numId w:val="2"/>
        </w:numPr>
        <w:rPr>
          <w:rFonts w:ascii="Arial" w:hAnsi="Arial"/>
        </w:rPr>
      </w:pPr>
      <w:r w:rsidRPr="00B73AAA">
        <w:rPr>
          <w:rFonts w:ascii="Arial" w:hAnsi="Arial"/>
        </w:rPr>
        <w:t>Assist in the professional development and career advancement of faculty members through maintenance of appropriate standards and constructive assistance.</w:t>
      </w:r>
    </w:p>
    <w:p w14:paraId="3577403F" w14:textId="77777777" w:rsidR="00901278" w:rsidRPr="00B73AAA" w:rsidRDefault="00901278" w:rsidP="00901278">
      <w:pPr>
        <w:pStyle w:val="ListParagraph"/>
        <w:numPr>
          <w:ilvl w:val="0"/>
          <w:numId w:val="2"/>
        </w:numPr>
        <w:rPr>
          <w:rFonts w:ascii="Arial" w:hAnsi="Arial"/>
        </w:rPr>
      </w:pPr>
      <w:r w:rsidRPr="00B73AAA">
        <w:rPr>
          <w:rFonts w:ascii="Arial" w:hAnsi="Arial"/>
        </w:rPr>
        <w:t>Advance the College’s mission in the areas of teaching, scholarship, and service.</w:t>
      </w:r>
    </w:p>
    <w:p w14:paraId="3AE873F3" w14:textId="77777777" w:rsidR="00901278" w:rsidRPr="00B73AAA" w:rsidRDefault="00901278" w:rsidP="00901278">
      <w:pPr>
        <w:pStyle w:val="ListParagraph"/>
        <w:rPr>
          <w:rFonts w:ascii="Arial" w:hAnsi="Arial"/>
        </w:rPr>
      </w:pPr>
    </w:p>
    <w:p w14:paraId="02B4FA90" w14:textId="34E8B788" w:rsidR="00E115E2" w:rsidRPr="00B73AAA" w:rsidRDefault="00901278" w:rsidP="00E316E1">
      <w:pPr>
        <w:pStyle w:val="ListParagraph"/>
        <w:ind w:left="0" w:firstLine="720"/>
        <w:rPr>
          <w:rFonts w:ascii="Arial" w:hAnsi="Arial"/>
        </w:rPr>
      </w:pPr>
      <w:r w:rsidRPr="00B73AAA">
        <w:rPr>
          <w:rFonts w:ascii="Arial" w:hAnsi="Arial"/>
        </w:rPr>
        <w:t>These Guidelines for Promotion and Tenure are intended to support individual faculty members and the goals of the College of Education.</w:t>
      </w:r>
      <w:r w:rsidR="001E2341">
        <w:rPr>
          <w:rFonts w:ascii="Arial" w:hAnsi="Arial"/>
        </w:rPr>
        <w:t xml:space="preserve"> </w:t>
      </w:r>
      <w:r w:rsidRPr="00B73AAA">
        <w:rPr>
          <w:rFonts w:ascii="Arial" w:hAnsi="Arial"/>
        </w:rPr>
        <w:t>The purpose of this document is to comm</w:t>
      </w:r>
      <w:r w:rsidR="00E115E2" w:rsidRPr="00B73AAA">
        <w:rPr>
          <w:rFonts w:ascii="Arial" w:hAnsi="Arial"/>
        </w:rPr>
        <w:t>u</w:t>
      </w:r>
      <w:r w:rsidRPr="00B73AAA">
        <w:rPr>
          <w:rFonts w:ascii="Arial" w:hAnsi="Arial"/>
        </w:rPr>
        <w:t>nicate essential information related to promotion and tenure activities and to clarify the process for individuals seeking promotion and/or tenure.</w:t>
      </w:r>
    </w:p>
    <w:p w14:paraId="73FD0C26" w14:textId="77777777" w:rsidR="00E115E2" w:rsidRPr="00B73AAA" w:rsidRDefault="00E115E2" w:rsidP="00901278">
      <w:pPr>
        <w:pStyle w:val="ListParagraph"/>
        <w:ind w:left="0"/>
        <w:rPr>
          <w:rFonts w:ascii="Arial" w:hAnsi="Arial"/>
        </w:rPr>
      </w:pPr>
    </w:p>
    <w:p w14:paraId="4DC80398" w14:textId="77777777" w:rsidR="00E115E2" w:rsidRPr="00B73AAA" w:rsidRDefault="00E115E2" w:rsidP="00E316E1">
      <w:pPr>
        <w:pStyle w:val="ListParagraph"/>
        <w:ind w:left="0" w:firstLine="720"/>
        <w:rPr>
          <w:rFonts w:ascii="Arial" w:hAnsi="Arial"/>
        </w:rPr>
      </w:pPr>
      <w:r w:rsidRPr="00B73AAA">
        <w:rPr>
          <w:rFonts w:ascii="Arial" w:hAnsi="Arial"/>
        </w:rPr>
        <w:t>The following sections of the document outline a framework for promotion and tenure activities including:</w:t>
      </w:r>
    </w:p>
    <w:p w14:paraId="0D3EBD75" w14:textId="77777777" w:rsidR="00E115E2" w:rsidRPr="00B73AAA" w:rsidRDefault="00E115E2" w:rsidP="00901278">
      <w:pPr>
        <w:pStyle w:val="ListParagraph"/>
        <w:ind w:left="0"/>
        <w:rPr>
          <w:rFonts w:ascii="Arial" w:hAnsi="Arial"/>
        </w:rPr>
      </w:pPr>
    </w:p>
    <w:p w14:paraId="3AF6DFCF" w14:textId="77777777" w:rsidR="00E115E2" w:rsidRPr="00B73AAA" w:rsidRDefault="00E115E2" w:rsidP="00E115E2">
      <w:pPr>
        <w:pStyle w:val="ListParagraph"/>
        <w:numPr>
          <w:ilvl w:val="0"/>
          <w:numId w:val="3"/>
        </w:numPr>
        <w:rPr>
          <w:rFonts w:ascii="Arial" w:hAnsi="Arial"/>
        </w:rPr>
      </w:pPr>
      <w:r w:rsidRPr="00B73AAA">
        <w:rPr>
          <w:rFonts w:ascii="Arial" w:hAnsi="Arial"/>
        </w:rPr>
        <w:t>A summary of the promotion and review process;</w:t>
      </w:r>
    </w:p>
    <w:p w14:paraId="2BF4EBC8" w14:textId="77777777" w:rsidR="00E115E2" w:rsidRPr="00B73AAA" w:rsidRDefault="00E115E2" w:rsidP="00E115E2">
      <w:pPr>
        <w:pStyle w:val="ListParagraph"/>
        <w:numPr>
          <w:ilvl w:val="0"/>
          <w:numId w:val="3"/>
        </w:numPr>
        <w:rPr>
          <w:rFonts w:ascii="Arial" w:hAnsi="Arial"/>
        </w:rPr>
      </w:pPr>
      <w:r w:rsidRPr="00B73AAA">
        <w:rPr>
          <w:rFonts w:ascii="Arial" w:hAnsi="Arial"/>
        </w:rPr>
        <w:t>General considerations for promotion and tenure activities including standards and sources of documentation;</w:t>
      </w:r>
    </w:p>
    <w:p w14:paraId="6E061A7D" w14:textId="77777777" w:rsidR="00E115E2" w:rsidRPr="00B73AAA" w:rsidRDefault="00E115E2" w:rsidP="00E115E2">
      <w:pPr>
        <w:pStyle w:val="ListParagraph"/>
        <w:numPr>
          <w:ilvl w:val="0"/>
          <w:numId w:val="3"/>
        </w:numPr>
        <w:rPr>
          <w:rFonts w:ascii="Arial" w:hAnsi="Arial"/>
        </w:rPr>
      </w:pPr>
      <w:r w:rsidRPr="00B73AAA">
        <w:rPr>
          <w:rFonts w:ascii="Arial" w:hAnsi="Arial"/>
        </w:rPr>
        <w:t>Step-by-step procedures to be followed in the promotion and tenure review process including responsibilities of the candidate, committees, and administrators; and</w:t>
      </w:r>
    </w:p>
    <w:p w14:paraId="7B332E82" w14:textId="77777777" w:rsidR="00E115E2" w:rsidRPr="00B73AAA" w:rsidRDefault="00E115E2" w:rsidP="00E115E2">
      <w:pPr>
        <w:pStyle w:val="ListParagraph"/>
        <w:numPr>
          <w:ilvl w:val="0"/>
          <w:numId w:val="3"/>
        </w:numPr>
        <w:rPr>
          <w:rFonts w:ascii="Arial" w:hAnsi="Arial"/>
        </w:rPr>
      </w:pPr>
      <w:r w:rsidRPr="00B73AAA">
        <w:rPr>
          <w:rFonts w:ascii="Arial" w:hAnsi="Arial"/>
        </w:rPr>
        <w:t>Directions for submitting documentation for promotion and/or tenure consideration.</w:t>
      </w:r>
    </w:p>
    <w:p w14:paraId="758C303A" w14:textId="77777777" w:rsidR="00E115E2" w:rsidRPr="00B73AAA" w:rsidRDefault="00E115E2" w:rsidP="00E115E2">
      <w:pPr>
        <w:rPr>
          <w:rFonts w:ascii="Arial" w:hAnsi="Arial"/>
        </w:rPr>
      </w:pPr>
    </w:p>
    <w:p w14:paraId="1E231CC8" w14:textId="77777777" w:rsidR="00E115E2" w:rsidRPr="003A4641" w:rsidRDefault="003A4641" w:rsidP="00E115E2">
      <w:pPr>
        <w:rPr>
          <w:rFonts w:ascii="Arial" w:hAnsi="Arial"/>
          <w:b/>
        </w:rPr>
      </w:pPr>
      <w:r w:rsidRPr="003A4641">
        <w:rPr>
          <w:rFonts w:ascii="Arial" w:hAnsi="Arial"/>
          <w:b/>
        </w:rPr>
        <w:lastRenderedPageBreak/>
        <w:t>II.</w:t>
      </w:r>
      <w:r w:rsidRPr="003A4641">
        <w:rPr>
          <w:rFonts w:ascii="Arial" w:hAnsi="Arial"/>
          <w:b/>
        </w:rPr>
        <w:tab/>
      </w:r>
      <w:r w:rsidR="00E115E2" w:rsidRPr="003A4641">
        <w:rPr>
          <w:rFonts w:ascii="Arial" w:hAnsi="Arial"/>
          <w:b/>
        </w:rPr>
        <w:t>Summary of the Promotion and Tenure Review Process.</w:t>
      </w:r>
    </w:p>
    <w:p w14:paraId="4413D3F0" w14:textId="39A90670" w:rsidR="00606140" w:rsidRPr="00B73AAA" w:rsidRDefault="00E115E2" w:rsidP="00E115E2">
      <w:pPr>
        <w:rPr>
          <w:rFonts w:ascii="Arial" w:hAnsi="Arial"/>
        </w:rPr>
      </w:pPr>
      <w:r w:rsidRPr="00B73AAA">
        <w:rPr>
          <w:rFonts w:ascii="Arial" w:hAnsi="Arial"/>
        </w:rPr>
        <w:tab/>
        <w:t>Promotion and tenure decisions in the College of Education are reached through a systematic, standardized review process that emphasizes faculty development and collegiality and assures fairness and equity.</w:t>
      </w:r>
      <w:r w:rsidR="001E2341">
        <w:rPr>
          <w:rFonts w:ascii="Arial" w:hAnsi="Arial"/>
        </w:rPr>
        <w:t xml:space="preserve"> </w:t>
      </w:r>
      <w:r w:rsidR="00606140" w:rsidRPr="00B73AAA">
        <w:rPr>
          <w:rFonts w:ascii="Arial" w:hAnsi="Arial"/>
        </w:rPr>
        <w:t>The College utilizes a four-level promotion and tenure process that includes review and subsequent recommendations by faculty in the candidate</w:t>
      </w:r>
      <w:r w:rsidR="0097666F">
        <w:rPr>
          <w:rFonts w:ascii="Arial" w:hAnsi="Arial"/>
        </w:rPr>
        <w:t>’</w:t>
      </w:r>
      <w:r w:rsidR="00606140" w:rsidRPr="00B73AAA">
        <w:rPr>
          <w:rFonts w:ascii="Arial" w:hAnsi="Arial"/>
        </w:rPr>
        <w:t xml:space="preserve">s department, the </w:t>
      </w:r>
      <w:r w:rsidR="00E93819">
        <w:rPr>
          <w:rFonts w:ascii="Arial" w:hAnsi="Arial"/>
        </w:rPr>
        <w:t>d</w:t>
      </w:r>
      <w:r w:rsidR="00606140" w:rsidRPr="00B73AAA">
        <w:rPr>
          <w:rFonts w:ascii="Arial" w:hAnsi="Arial"/>
        </w:rPr>
        <w:t xml:space="preserve">epartment </w:t>
      </w:r>
      <w:r w:rsidR="00E93819">
        <w:rPr>
          <w:rFonts w:ascii="Arial" w:hAnsi="Arial"/>
        </w:rPr>
        <w:t>c</w:t>
      </w:r>
      <w:r w:rsidR="00606140" w:rsidRPr="00B73AAA">
        <w:rPr>
          <w:rFonts w:ascii="Arial" w:hAnsi="Arial"/>
        </w:rPr>
        <w:t>hair, the college-level Promotion and Tenure Review Committee, and the Dean prior to being forwarded to the Provost, President, and State Board of Education for final action.</w:t>
      </w:r>
      <w:r w:rsidR="001E2341">
        <w:rPr>
          <w:rFonts w:ascii="Arial" w:hAnsi="Arial"/>
        </w:rPr>
        <w:t xml:space="preserve"> </w:t>
      </w:r>
      <w:r w:rsidR="00606140" w:rsidRPr="00B73AAA">
        <w:rPr>
          <w:rFonts w:ascii="Arial" w:hAnsi="Arial"/>
        </w:rPr>
        <w:t>Essential conditions for promotion and tenure review include:</w:t>
      </w:r>
    </w:p>
    <w:p w14:paraId="47B66944" w14:textId="3CC5348E" w:rsidR="00606140" w:rsidRPr="00B73AAA" w:rsidRDefault="00B74B24" w:rsidP="00606140">
      <w:pPr>
        <w:pStyle w:val="ListParagraph"/>
        <w:numPr>
          <w:ilvl w:val="0"/>
          <w:numId w:val="4"/>
        </w:numPr>
        <w:rPr>
          <w:rFonts w:ascii="Arial" w:hAnsi="Arial"/>
        </w:rPr>
      </w:pPr>
      <w:r>
        <w:rPr>
          <w:rFonts w:ascii="Arial" w:hAnsi="Arial"/>
        </w:rPr>
        <w:t xml:space="preserve">Approved </w:t>
      </w:r>
      <w:r w:rsidR="00606140" w:rsidRPr="00B73AAA">
        <w:rPr>
          <w:rFonts w:ascii="Arial" w:hAnsi="Arial"/>
        </w:rPr>
        <w:t>role statement</w:t>
      </w:r>
      <w:r w:rsidR="0004735A">
        <w:rPr>
          <w:rFonts w:ascii="Arial" w:hAnsi="Arial"/>
        </w:rPr>
        <w:t>(</w:t>
      </w:r>
      <w:r w:rsidR="00606140" w:rsidRPr="00B73AAA">
        <w:rPr>
          <w:rFonts w:ascii="Arial" w:hAnsi="Arial"/>
        </w:rPr>
        <w:t>s</w:t>
      </w:r>
      <w:r w:rsidR="0004735A">
        <w:rPr>
          <w:rFonts w:ascii="Arial" w:hAnsi="Arial"/>
        </w:rPr>
        <w:t>)</w:t>
      </w:r>
      <w:r w:rsidR="00606140" w:rsidRPr="00B73AAA">
        <w:rPr>
          <w:rFonts w:ascii="Arial" w:hAnsi="Arial"/>
        </w:rPr>
        <w:t xml:space="preserve"> </w:t>
      </w:r>
      <w:r>
        <w:rPr>
          <w:rFonts w:ascii="Arial" w:hAnsi="Arial"/>
        </w:rPr>
        <w:t>and</w:t>
      </w:r>
      <w:r w:rsidR="00606140" w:rsidRPr="00B73AAA">
        <w:rPr>
          <w:rFonts w:ascii="Arial" w:hAnsi="Arial"/>
        </w:rPr>
        <w:t xml:space="preserve"> annual plans</w:t>
      </w:r>
      <w:r w:rsidR="00A85B0D">
        <w:rPr>
          <w:rFonts w:ascii="Arial" w:hAnsi="Arial"/>
        </w:rPr>
        <w:t>;</w:t>
      </w:r>
    </w:p>
    <w:p w14:paraId="3BF12FB1" w14:textId="77777777" w:rsidR="00754A82" w:rsidRPr="00B73AAA" w:rsidRDefault="00606140" w:rsidP="00606140">
      <w:pPr>
        <w:pStyle w:val="ListParagraph"/>
        <w:numPr>
          <w:ilvl w:val="0"/>
          <w:numId w:val="4"/>
        </w:numPr>
        <w:rPr>
          <w:rFonts w:ascii="Arial" w:hAnsi="Arial"/>
        </w:rPr>
      </w:pPr>
      <w:r w:rsidRPr="00B73AAA">
        <w:rPr>
          <w:rFonts w:ascii="Arial" w:hAnsi="Arial"/>
        </w:rPr>
        <w:t>Annual performance evaluations, student evaluations, and peer observations (if available)</w:t>
      </w:r>
      <w:r w:rsidR="00754A82" w:rsidRPr="00B73AAA">
        <w:rPr>
          <w:rFonts w:ascii="Arial" w:hAnsi="Arial"/>
        </w:rPr>
        <w:t>; and</w:t>
      </w:r>
    </w:p>
    <w:p w14:paraId="2EBF78E9" w14:textId="77777777" w:rsidR="00754A82" w:rsidRPr="00B73AAA" w:rsidRDefault="00754A82" w:rsidP="00A85B0D">
      <w:pPr>
        <w:pStyle w:val="ListParagraph"/>
        <w:numPr>
          <w:ilvl w:val="0"/>
          <w:numId w:val="4"/>
        </w:numPr>
        <w:rPr>
          <w:rFonts w:ascii="Arial" w:hAnsi="Arial"/>
        </w:rPr>
      </w:pPr>
      <w:r w:rsidRPr="00B73AAA">
        <w:rPr>
          <w:rFonts w:ascii="Arial" w:hAnsi="Arial"/>
        </w:rPr>
        <w:t>The portfolio that documents accomplishments in the areas of teaching, research/scholarship, and service.</w:t>
      </w:r>
    </w:p>
    <w:p w14:paraId="5B47DE2E" w14:textId="77777777" w:rsidR="00A85B0D" w:rsidRDefault="00A85B0D" w:rsidP="00A85B0D">
      <w:pPr>
        <w:spacing w:after="0"/>
        <w:rPr>
          <w:rFonts w:ascii="Arial" w:hAnsi="Arial"/>
        </w:rPr>
      </w:pPr>
    </w:p>
    <w:p w14:paraId="028E53CC" w14:textId="55F8D240" w:rsidR="00754A82" w:rsidRDefault="00754A82" w:rsidP="00A85B0D">
      <w:pPr>
        <w:spacing w:after="0"/>
        <w:rPr>
          <w:rFonts w:ascii="Arial" w:hAnsi="Arial"/>
        </w:rPr>
      </w:pPr>
      <w:r w:rsidRPr="00B73AAA">
        <w:rPr>
          <w:rFonts w:ascii="Arial" w:hAnsi="Arial"/>
        </w:rPr>
        <w:t xml:space="preserve">The figure </w:t>
      </w:r>
      <w:r w:rsidR="00366E67">
        <w:rPr>
          <w:rFonts w:ascii="Arial" w:hAnsi="Arial"/>
        </w:rPr>
        <w:t xml:space="preserve">in Appendix A </w:t>
      </w:r>
      <w:r w:rsidRPr="00B73AAA">
        <w:rPr>
          <w:rFonts w:ascii="Arial" w:hAnsi="Arial"/>
        </w:rPr>
        <w:t>summarizes the major steps in the College of Education Promotion and Tenure review process.</w:t>
      </w:r>
      <w:r w:rsidR="00945282">
        <w:rPr>
          <w:rFonts w:ascii="Arial" w:hAnsi="Arial"/>
        </w:rPr>
        <w:t xml:space="preserve"> </w:t>
      </w:r>
    </w:p>
    <w:p w14:paraId="6F237901" w14:textId="77777777" w:rsidR="00A85B0D" w:rsidRPr="00B73AAA" w:rsidRDefault="00A85B0D" w:rsidP="00A85B0D">
      <w:pPr>
        <w:spacing w:after="0"/>
        <w:rPr>
          <w:rFonts w:ascii="Arial" w:hAnsi="Arial"/>
        </w:rPr>
      </w:pPr>
    </w:p>
    <w:p w14:paraId="293161B9" w14:textId="77777777" w:rsidR="00754A82" w:rsidRPr="003A4641" w:rsidRDefault="003A4641" w:rsidP="00754A82">
      <w:pPr>
        <w:rPr>
          <w:rFonts w:ascii="Arial" w:hAnsi="Arial"/>
          <w:b/>
        </w:rPr>
      </w:pPr>
      <w:r w:rsidRPr="003A4641">
        <w:rPr>
          <w:rFonts w:ascii="Arial" w:hAnsi="Arial"/>
          <w:b/>
        </w:rPr>
        <w:t>III.</w:t>
      </w:r>
      <w:r w:rsidRPr="003A4641">
        <w:rPr>
          <w:rFonts w:ascii="Arial" w:hAnsi="Arial"/>
          <w:b/>
        </w:rPr>
        <w:tab/>
      </w:r>
      <w:r w:rsidR="00754A82" w:rsidRPr="003A4641">
        <w:rPr>
          <w:rFonts w:ascii="Arial" w:hAnsi="Arial"/>
          <w:b/>
        </w:rPr>
        <w:t>General Considerations for Promotion and Tenure Activities</w:t>
      </w:r>
    </w:p>
    <w:p w14:paraId="667EBAEB" w14:textId="2468B6C1" w:rsidR="00754A82" w:rsidRPr="003A4641" w:rsidRDefault="003A4641" w:rsidP="00754A82">
      <w:pPr>
        <w:rPr>
          <w:rFonts w:ascii="Arial" w:hAnsi="Arial"/>
          <w:b/>
        </w:rPr>
      </w:pPr>
      <w:r w:rsidRPr="003A4641">
        <w:rPr>
          <w:rFonts w:ascii="Arial" w:hAnsi="Arial"/>
          <w:b/>
        </w:rPr>
        <w:t xml:space="preserve">A. </w:t>
      </w:r>
      <w:r w:rsidR="00754A82" w:rsidRPr="003A4641">
        <w:rPr>
          <w:rFonts w:ascii="Arial" w:hAnsi="Arial"/>
          <w:b/>
        </w:rPr>
        <w:t>Role Statement</w:t>
      </w:r>
      <w:r w:rsidR="0004735A">
        <w:rPr>
          <w:rFonts w:ascii="Arial" w:hAnsi="Arial"/>
          <w:b/>
        </w:rPr>
        <w:t>(s)</w:t>
      </w:r>
      <w:r w:rsidR="00754A82" w:rsidRPr="003A4641">
        <w:rPr>
          <w:rFonts w:ascii="Arial" w:hAnsi="Arial"/>
          <w:b/>
        </w:rPr>
        <w:t xml:space="preserve"> and </w:t>
      </w:r>
      <w:r w:rsidR="00754A82" w:rsidRPr="004F470D">
        <w:rPr>
          <w:rFonts w:ascii="Arial" w:hAnsi="Arial"/>
          <w:b/>
        </w:rPr>
        <w:t xml:space="preserve">Annual </w:t>
      </w:r>
      <w:r w:rsidR="005C7032" w:rsidRPr="004F470D">
        <w:rPr>
          <w:rFonts w:ascii="Arial" w:hAnsi="Arial"/>
          <w:b/>
        </w:rPr>
        <w:t>P</w:t>
      </w:r>
      <w:r w:rsidR="00754A82" w:rsidRPr="004F470D">
        <w:rPr>
          <w:rFonts w:ascii="Arial" w:hAnsi="Arial"/>
          <w:b/>
        </w:rPr>
        <w:t>lan</w:t>
      </w:r>
      <w:r w:rsidR="0004735A" w:rsidRPr="004F470D">
        <w:rPr>
          <w:rFonts w:ascii="Arial" w:hAnsi="Arial"/>
          <w:b/>
        </w:rPr>
        <w:t>s</w:t>
      </w:r>
    </w:p>
    <w:p w14:paraId="26D5A982" w14:textId="63CEAEFD" w:rsidR="00754A82" w:rsidRPr="00B73AAA" w:rsidRDefault="00754A82" w:rsidP="00E316E1">
      <w:pPr>
        <w:ind w:firstLine="720"/>
        <w:rPr>
          <w:rFonts w:ascii="Arial" w:hAnsi="Arial"/>
        </w:rPr>
      </w:pPr>
      <w:r w:rsidRPr="00B73AAA">
        <w:rPr>
          <w:rFonts w:ascii="Arial" w:hAnsi="Arial"/>
        </w:rPr>
        <w:t xml:space="preserve">At the time of appointment, the </w:t>
      </w:r>
      <w:r w:rsidR="00E93819">
        <w:rPr>
          <w:rFonts w:ascii="Arial" w:hAnsi="Arial"/>
        </w:rPr>
        <w:t>d</w:t>
      </w:r>
      <w:r w:rsidRPr="00B73AAA">
        <w:rPr>
          <w:rFonts w:ascii="Arial" w:hAnsi="Arial"/>
        </w:rPr>
        <w:t xml:space="preserve">epartment </w:t>
      </w:r>
      <w:r w:rsidR="00E93819">
        <w:rPr>
          <w:rFonts w:ascii="Arial" w:hAnsi="Arial"/>
        </w:rPr>
        <w:t>c</w:t>
      </w:r>
      <w:r w:rsidRPr="00B73AAA">
        <w:rPr>
          <w:rFonts w:ascii="Arial" w:hAnsi="Arial"/>
        </w:rPr>
        <w:t xml:space="preserve">hair will provide each new faculty member with a set of current Guidelines for Promotion and Tenure and discuss the </w:t>
      </w:r>
      <w:r w:rsidR="00E93819">
        <w:rPr>
          <w:rFonts w:ascii="Arial" w:hAnsi="Arial"/>
        </w:rPr>
        <w:t>U</w:t>
      </w:r>
      <w:r w:rsidRPr="00B73AAA">
        <w:rPr>
          <w:rFonts w:ascii="Arial" w:hAnsi="Arial"/>
        </w:rPr>
        <w:t xml:space="preserve">niversity and </w:t>
      </w:r>
      <w:r w:rsidR="00E93819">
        <w:rPr>
          <w:rFonts w:ascii="Arial" w:hAnsi="Arial"/>
        </w:rPr>
        <w:t>C</w:t>
      </w:r>
      <w:r w:rsidRPr="00B73AAA">
        <w:rPr>
          <w:rFonts w:ascii="Arial" w:hAnsi="Arial"/>
        </w:rPr>
        <w:t>ollege standards for promotion and tenure and the review process.</w:t>
      </w:r>
      <w:r w:rsidR="001E2341">
        <w:rPr>
          <w:rFonts w:ascii="Arial" w:hAnsi="Arial"/>
        </w:rPr>
        <w:t xml:space="preserve"> </w:t>
      </w:r>
      <w:r w:rsidRPr="00B73AAA">
        <w:rPr>
          <w:rFonts w:ascii="Arial" w:hAnsi="Arial"/>
        </w:rPr>
        <w:t xml:space="preserve">In consultation with the </w:t>
      </w:r>
      <w:r w:rsidR="00E93819">
        <w:rPr>
          <w:rFonts w:ascii="Arial" w:hAnsi="Arial"/>
        </w:rPr>
        <w:t>d</w:t>
      </w:r>
      <w:r w:rsidRPr="00B73AAA">
        <w:rPr>
          <w:rFonts w:ascii="Arial" w:hAnsi="Arial"/>
        </w:rPr>
        <w:t xml:space="preserve">epartment </w:t>
      </w:r>
      <w:r w:rsidR="00E93819">
        <w:rPr>
          <w:rFonts w:ascii="Arial" w:hAnsi="Arial"/>
        </w:rPr>
        <w:t>c</w:t>
      </w:r>
      <w:r w:rsidRPr="00B73AAA">
        <w:rPr>
          <w:rFonts w:ascii="Arial" w:hAnsi="Arial"/>
        </w:rPr>
        <w:t>hair, the faculty member will prepare a role statement that clearly defines the faculty member</w:t>
      </w:r>
      <w:r w:rsidR="00736A47">
        <w:rPr>
          <w:rFonts w:ascii="Arial" w:hAnsi="Arial"/>
        </w:rPr>
        <w:t>'</w:t>
      </w:r>
      <w:r w:rsidRPr="00B73AAA">
        <w:rPr>
          <w:rFonts w:ascii="Arial" w:hAnsi="Arial"/>
        </w:rPr>
        <w:t>s responsibilities in the areas of teaching, scholarship, and service.</w:t>
      </w:r>
      <w:r w:rsidR="001E2341">
        <w:rPr>
          <w:rFonts w:ascii="Arial" w:hAnsi="Arial"/>
        </w:rPr>
        <w:t xml:space="preserve"> </w:t>
      </w:r>
      <w:r w:rsidRPr="00B73AAA">
        <w:rPr>
          <w:rFonts w:ascii="Arial" w:hAnsi="Arial"/>
        </w:rPr>
        <w:t>Role statements are revised as needed.</w:t>
      </w:r>
      <w:r w:rsidR="001E2341">
        <w:rPr>
          <w:rFonts w:ascii="Arial" w:hAnsi="Arial"/>
        </w:rPr>
        <w:t xml:space="preserve"> </w:t>
      </w:r>
      <w:r w:rsidR="000C0D2C">
        <w:rPr>
          <w:rFonts w:ascii="Arial" w:hAnsi="Arial"/>
        </w:rPr>
        <w:t>As part of each annual evaluation, t</w:t>
      </w:r>
      <w:r w:rsidRPr="00B73AAA">
        <w:rPr>
          <w:rFonts w:ascii="Arial" w:hAnsi="Arial"/>
        </w:rPr>
        <w:t xml:space="preserve">he faculty member will prepare a plan that outlines specific goals and assignments for the </w:t>
      </w:r>
      <w:r w:rsidR="004F470D">
        <w:rPr>
          <w:rFonts w:ascii="Arial" w:hAnsi="Arial"/>
        </w:rPr>
        <w:t>upcoming calendar</w:t>
      </w:r>
      <w:r w:rsidR="004F470D" w:rsidRPr="00B73AAA">
        <w:rPr>
          <w:rFonts w:ascii="Arial" w:hAnsi="Arial"/>
        </w:rPr>
        <w:t xml:space="preserve"> </w:t>
      </w:r>
      <w:r w:rsidRPr="00B73AAA">
        <w:rPr>
          <w:rFonts w:ascii="Arial" w:hAnsi="Arial"/>
        </w:rPr>
        <w:t>year.</w:t>
      </w:r>
      <w:r w:rsidR="001E2341">
        <w:rPr>
          <w:rFonts w:ascii="Arial" w:hAnsi="Arial"/>
        </w:rPr>
        <w:t xml:space="preserve"> </w:t>
      </w:r>
      <w:r w:rsidRPr="00B73AAA">
        <w:rPr>
          <w:rFonts w:ascii="Arial" w:hAnsi="Arial"/>
        </w:rPr>
        <w:t xml:space="preserve">The role </w:t>
      </w:r>
      <w:r w:rsidR="0004735A">
        <w:rPr>
          <w:rFonts w:ascii="Arial" w:hAnsi="Arial"/>
        </w:rPr>
        <w:t>statement(s)</w:t>
      </w:r>
      <w:r w:rsidRPr="00B73AAA">
        <w:rPr>
          <w:rFonts w:ascii="Arial" w:hAnsi="Arial"/>
        </w:rPr>
        <w:t xml:space="preserve"> and annual plan</w:t>
      </w:r>
      <w:r w:rsidR="0004735A">
        <w:rPr>
          <w:rFonts w:ascii="Arial" w:hAnsi="Arial"/>
        </w:rPr>
        <w:t>s</w:t>
      </w:r>
      <w:r w:rsidRPr="00B73AAA">
        <w:rPr>
          <w:rFonts w:ascii="Arial" w:hAnsi="Arial"/>
        </w:rPr>
        <w:t xml:space="preserve"> provide frameworks for how the faculty member contributes to the mission of the department and the College.</w:t>
      </w:r>
      <w:r w:rsidR="001E2341">
        <w:rPr>
          <w:rFonts w:ascii="Arial" w:hAnsi="Arial"/>
        </w:rPr>
        <w:t xml:space="preserve"> </w:t>
      </w:r>
      <w:r w:rsidRPr="00B73AAA">
        <w:rPr>
          <w:rFonts w:ascii="Arial" w:hAnsi="Arial"/>
        </w:rPr>
        <w:t>The role statement</w:t>
      </w:r>
      <w:r w:rsidR="0004735A">
        <w:rPr>
          <w:rFonts w:ascii="Arial" w:hAnsi="Arial"/>
        </w:rPr>
        <w:t>(s)</w:t>
      </w:r>
      <w:r w:rsidRPr="00B73AAA">
        <w:rPr>
          <w:rFonts w:ascii="Arial" w:hAnsi="Arial"/>
        </w:rPr>
        <w:t xml:space="preserve"> and annual plan</w:t>
      </w:r>
      <w:r w:rsidR="0004735A">
        <w:rPr>
          <w:rFonts w:ascii="Arial" w:hAnsi="Arial"/>
        </w:rPr>
        <w:t>s</w:t>
      </w:r>
      <w:r w:rsidRPr="00B73AAA">
        <w:rPr>
          <w:rFonts w:ascii="Arial" w:hAnsi="Arial"/>
        </w:rPr>
        <w:t xml:space="preserve"> can thus be used for assisting promotion and tenure decisions and recommendations for faculty development.</w:t>
      </w:r>
    </w:p>
    <w:p w14:paraId="6DD4956C" w14:textId="77777777" w:rsidR="00754A82" w:rsidRPr="003A4641" w:rsidRDefault="003A4641" w:rsidP="00754A82">
      <w:pPr>
        <w:rPr>
          <w:rFonts w:ascii="Arial" w:hAnsi="Arial"/>
          <w:b/>
        </w:rPr>
      </w:pPr>
      <w:r>
        <w:rPr>
          <w:rFonts w:ascii="Arial" w:hAnsi="Arial"/>
          <w:b/>
        </w:rPr>
        <w:t>B.</w:t>
      </w:r>
      <w:r>
        <w:rPr>
          <w:rFonts w:ascii="Arial" w:hAnsi="Arial"/>
          <w:b/>
        </w:rPr>
        <w:tab/>
      </w:r>
      <w:r w:rsidR="00754A82" w:rsidRPr="003A4641">
        <w:rPr>
          <w:rFonts w:ascii="Arial" w:hAnsi="Arial"/>
          <w:b/>
        </w:rPr>
        <w:t>Annual Evaluation</w:t>
      </w:r>
    </w:p>
    <w:p w14:paraId="2267ECC4" w14:textId="21BB8B71" w:rsidR="00D03BD5" w:rsidRPr="00B73AAA" w:rsidRDefault="00754A82" w:rsidP="00E316E1">
      <w:pPr>
        <w:ind w:firstLine="720"/>
        <w:rPr>
          <w:rFonts w:ascii="Arial" w:hAnsi="Arial"/>
        </w:rPr>
      </w:pPr>
      <w:r w:rsidRPr="00B73AAA">
        <w:rPr>
          <w:rFonts w:ascii="Arial" w:hAnsi="Arial"/>
        </w:rPr>
        <w:t xml:space="preserve">Each </w:t>
      </w:r>
      <w:r w:rsidR="00EE686A">
        <w:rPr>
          <w:rFonts w:ascii="Arial" w:hAnsi="Arial"/>
        </w:rPr>
        <w:t xml:space="preserve">academic </w:t>
      </w:r>
      <w:r w:rsidRPr="00B73AAA">
        <w:rPr>
          <w:rFonts w:ascii="Arial" w:hAnsi="Arial"/>
        </w:rPr>
        <w:t xml:space="preserve">year the chair of a department (or unit head) must submit to the Dean of the </w:t>
      </w:r>
      <w:r w:rsidR="0015342E">
        <w:rPr>
          <w:rFonts w:ascii="Arial" w:hAnsi="Arial"/>
        </w:rPr>
        <w:t>c</w:t>
      </w:r>
      <w:r w:rsidRPr="00B73AAA">
        <w:rPr>
          <w:rFonts w:ascii="Arial" w:hAnsi="Arial"/>
        </w:rPr>
        <w:t>hair’s college (or appropriate superior) an evaluation of each faculty member in that department (or unit).</w:t>
      </w:r>
      <w:r w:rsidR="001E2341">
        <w:rPr>
          <w:rFonts w:ascii="Arial" w:hAnsi="Arial"/>
        </w:rPr>
        <w:t xml:space="preserve"> </w:t>
      </w:r>
      <w:r w:rsidRPr="00B73AAA">
        <w:rPr>
          <w:rFonts w:ascii="Arial" w:hAnsi="Arial"/>
        </w:rPr>
        <w:t>Any evaluation must include at least administrative access to all primary or raw evaluation data.</w:t>
      </w:r>
      <w:r w:rsidR="001E2341">
        <w:rPr>
          <w:rFonts w:ascii="Arial" w:hAnsi="Arial"/>
        </w:rPr>
        <w:t xml:space="preserve"> </w:t>
      </w:r>
      <w:r w:rsidRPr="00B73AAA">
        <w:rPr>
          <w:rFonts w:ascii="Arial" w:hAnsi="Arial"/>
        </w:rPr>
        <w:t>This evaluation, together with the opinion of higher administrators, will be used as one (1) basis for the final recommendation relative to reappointment, non-reappointment, acquisition of tenure, or other personnel action, whichever is appropriate.</w:t>
      </w:r>
      <w:r w:rsidR="001E2341">
        <w:rPr>
          <w:rFonts w:ascii="Arial" w:hAnsi="Arial"/>
        </w:rPr>
        <w:t xml:space="preserve"> </w:t>
      </w:r>
      <w:r w:rsidRPr="00B73AAA">
        <w:rPr>
          <w:rFonts w:ascii="Arial" w:hAnsi="Arial"/>
        </w:rPr>
        <w:t xml:space="preserve">The chair must communicate in writing an assessment of strengths and weaknesses to each faculty member </w:t>
      </w:r>
      <w:r w:rsidR="00D03BD5" w:rsidRPr="00B73AAA">
        <w:rPr>
          <w:rFonts w:ascii="Arial" w:hAnsi="Arial"/>
        </w:rPr>
        <w:t>evaluated.</w:t>
      </w:r>
    </w:p>
    <w:p w14:paraId="07F2D2A7" w14:textId="572EA77B" w:rsidR="00D03BD5" w:rsidRPr="00B73AAA" w:rsidRDefault="00D03BD5" w:rsidP="00E316E1">
      <w:pPr>
        <w:ind w:firstLine="720"/>
        <w:rPr>
          <w:rFonts w:ascii="Arial" w:hAnsi="Arial"/>
        </w:rPr>
      </w:pPr>
      <w:r w:rsidRPr="00B73AAA">
        <w:rPr>
          <w:rFonts w:ascii="Arial" w:hAnsi="Arial"/>
        </w:rPr>
        <w:lastRenderedPageBreak/>
        <w:t xml:space="preserve">Evaluation of faculty </w:t>
      </w:r>
      <w:r w:rsidR="00EE686A">
        <w:rPr>
          <w:rFonts w:ascii="Arial" w:hAnsi="Arial"/>
        </w:rPr>
        <w:t xml:space="preserve">regarding promotion and tenure decisions </w:t>
      </w:r>
      <w:r w:rsidRPr="00B73AAA">
        <w:rPr>
          <w:rFonts w:ascii="Arial" w:hAnsi="Arial"/>
        </w:rPr>
        <w:t>should be made in terms of the individual’s potential effectiveness as a permanent member of the local academic community.</w:t>
      </w:r>
      <w:r w:rsidR="001E2341">
        <w:rPr>
          <w:rFonts w:ascii="Arial" w:hAnsi="Arial"/>
        </w:rPr>
        <w:t xml:space="preserve"> </w:t>
      </w:r>
      <w:r w:rsidRPr="00B73AAA">
        <w:rPr>
          <w:rFonts w:ascii="Arial" w:hAnsi="Arial"/>
        </w:rPr>
        <w:t xml:space="preserve">The indices considered in </w:t>
      </w:r>
      <w:r w:rsidR="00B74B24">
        <w:rPr>
          <w:rFonts w:ascii="Arial" w:hAnsi="Arial"/>
        </w:rPr>
        <w:t xml:space="preserve">the faculty role </w:t>
      </w:r>
      <w:r w:rsidR="0004735A">
        <w:rPr>
          <w:rFonts w:ascii="Arial" w:hAnsi="Arial"/>
        </w:rPr>
        <w:t>statement(s)</w:t>
      </w:r>
      <w:r w:rsidR="00B74B24">
        <w:rPr>
          <w:rFonts w:ascii="Arial" w:hAnsi="Arial"/>
        </w:rPr>
        <w:t>, annual plan</w:t>
      </w:r>
      <w:r w:rsidR="0004735A">
        <w:rPr>
          <w:rFonts w:ascii="Arial" w:hAnsi="Arial"/>
        </w:rPr>
        <w:t>s</w:t>
      </w:r>
      <w:r w:rsidR="00B74B24">
        <w:rPr>
          <w:rFonts w:ascii="Arial" w:hAnsi="Arial"/>
        </w:rPr>
        <w:t>, and annual</w:t>
      </w:r>
      <w:r w:rsidRPr="00B73AAA">
        <w:rPr>
          <w:rFonts w:ascii="Arial" w:hAnsi="Arial"/>
        </w:rPr>
        <w:t xml:space="preserve"> evaluations may vary by unit, from year to year, and by the faculty member’s responsibilities and stage of career. </w:t>
      </w:r>
    </w:p>
    <w:p w14:paraId="3E285F6D" w14:textId="048D3231" w:rsidR="00D03BD5" w:rsidRPr="00B73AAA" w:rsidRDefault="000C0D2C" w:rsidP="000C0D2C">
      <w:pPr>
        <w:ind w:firstLine="720"/>
        <w:rPr>
          <w:rFonts w:ascii="Arial" w:hAnsi="Arial"/>
        </w:rPr>
      </w:pPr>
      <w:r>
        <w:rPr>
          <w:rFonts w:ascii="Arial" w:hAnsi="Arial"/>
        </w:rPr>
        <w:t xml:space="preserve">Faculty members generate their annual evaluation forms via Activity Insight and edit as necessary. </w:t>
      </w:r>
      <w:r w:rsidR="004807BE" w:rsidRPr="00B73AAA">
        <w:rPr>
          <w:rFonts w:ascii="Arial" w:hAnsi="Arial"/>
        </w:rPr>
        <w:t xml:space="preserve">Consistent with guidelines set forth in </w:t>
      </w:r>
      <w:r w:rsidR="00AA7BB9">
        <w:rPr>
          <w:rFonts w:ascii="Arial" w:hAnsi="Arial"/>
        </w:rPr>
        <w:t>ISU Policies and Procedures</w:t>
      </w:r>
      <w:r w:rsidR="007E33B9">
        <w:rPr>
          <w:rFonts w:ascii="Arial" w:hAnsi="Arial"/>
        </w:rPr>
        <w:t>,</w:t>
      </w:r>
      <w:r w:rsidR="00AA7BB9">
        <w:rPr>
          <w:rFonts w:ascii="Arial" w:hAnsi="Arial"/>
        </w:rPr>
        <w:t xml:space="preserve"> </w:t>
      </w:r>
      <w:r w:rsidR="00AA7BB9" w:rsidRPr="00A30563">
        <w:rPr>
          <w:rFonts w:ascii="Arial" w:hAnsi="Arial"/>
        </w:rPr>
        <w:t>Promotion and Tenure</w:t>
      </w:r>
      <w:r w:rsidR="00B94F14" w:rsidRPr="00A30563">
        <w:rPr>
          <w:rFonts w:ascii="Arial" w:hAnsi="Arial"/>
        </w:rPr>
        <w:t>.</w:t>
      </w:r>
      <w:r w:rsidR="00AA7BB9" w:rsidRPr="00A30563">
        <w:rPr>
          <w:rFonts w:ascii="Arial" w:hAnsi="Arial"/>
        </w:rPr>
        <w:t xml:space="preserve"> III. A. 2. </w:t>
      </w:r>
      <w:r w:rsidR="00B94F14" w:rsidRPr="00A30563">
        <w:rPr>
          <w:rFonts w:ascii="Arial" w:hAnsi="Arial"/>
        </w:rPr>
        <w:t>(</w:t>
      </w:r>
      <w:hyperlink r:id="rId10" w:history="1">
        <w:r w:rsidRPr="007A06EC">
          <w:rPr>
            <w:rStyle w:val="Hyperlink"/>
            <w:rFonts w:ascii="Arial" w:hAnsi="Arial"/>
          </w:rPr>
          <w:t>http://www.isu.edu/policy/4000/tenure.shtml</w:t>
        </w:r>
      </w:hyperlink>
      <w:r w:rsidR="00B94F14" w:rsidRPr="00A30563">
        <w:rPr>
          <w:rFonts w:ascii="Arial" w:hAnsi="Arial"/>
        </w:rPr>
        <w:t>)</w:t>
      </w:r>
      <w:r w:rsidR="007E33B9">
        <w:rPr>
          <w:rFonts w:ascii="Arial" w:hAnsi="Arial"/>
        </w:rPr>
        <w:t>,</w:t>
      </w:r>
      <w:r w:rsidR="00D03BD5" w:rsidRPr="005F7A80">
        <w:rPr>
          <w:rFonts w:ascii="Arial" w:hAnsi="Arial"/>
        </w:rPr>
        <w:t xml:space="preserve"> within five (5) working days of receiving the</w:t>
      </w:r>
      <w:r w:rsidR="00D03BD5" w:rsidRPr="00B73AAA">
        <w:rPr>
          <w:rFonts w:ascii="Arial" w:hAnsi="Arial"/>
        </w:rPr>
        <w:t xml:space="preserve"> evaluation/recommendation and its rationale, the affected faculty member may respond, in writing, to the next higher level of evaluation.</w:t>
      </w:r>
      <w:r w:rsidR="00DC5D14">
        <w:rPr>
          <w:rFonts w:ascii="Arial" w:hAnsi="Arial"/>
        </w:rPr>
        <w:t xml:space="preserve"> This policy will be followed at each level of the College’s review.</w:t>
      </w:r>
    </w:p>
    <w:p w14:paraId="2DE1A09B" w14:textId="77777777" w:rsidR="00D03BD5" w:rsidRPr="003A4641" w:rsidRDefault="003A4641" w:rsidP="00754A82">
      <w:pPr>
        <w:rPr>
          <w:rFonts w:ascii="Arial" w:hAnsi="Arial"/>
          <w:b/>
        </w:rPr>
      </w:pPr>
      <w:r w:rsidRPr="003A4641">
        <w:rPr>
          <w:rFonts w:ascii="Arial" w:hAnsi="Arial"/>
          <w:b/>
        </w:rPr>
        <w:t xml:space="preserve">C. </w:t>
      </w:r>
      <w:r>
        <w:rPr>
          <w:rFonts w:ascii="Arial" w:hAnsi="Arial"/>
          <w:b/>
        </w:rPr>
        <w:tab/>
      </w:r>
      <w:r w:rsidR="00D03BD5" w:rsidRPr="003A4641">
        <w:rPr>
          <w:rFonts w:ascii="Arial" w:hAnsi="Arial"/>
          <w:b/>
        </w:rPr>
        <w:t>Peer Review of Teaching</w:t>
      </w:r>
    </w:p>
    <w:p w14:paraId="43DB2324" w14:textId="063CDC04" w:rsidR="00F5516C" w:rsidRPr="00B73AAA" w:rsidRDefault="00F5516C" w:rsidP="00E316E1">
      <w:pPr>
        <w:ind w:firstLine="720"/>
        <w:rPr>
          <w:rFonts w:ascii="Arial" w:hAnsi="Arial"/>
        </w:rPr>
      </w:pPr>
      <w:r w:rsidRPr="00B73AAA">
        <w:rPr>
          <w:rFonts w:ascii="Arial" w:hAnsi="Arial"/>
        </w:rPr>
        <w:t>The candidate for promotion and/or tenure is strongly encouraged to include peer observations and reviews regarding classroom teaching.</w:t>
      </w:r>
      <w:r w:rsidR="001E2341">
        <w:rPr>
          <w:rFonts w:ascii="Arial" w:hAnsi="Arial"/>
        </w:rPr>
        <w:t xml:space="preserve"> </w:t>
      </w:r>
      <w:r w:rsidRPr="00B73AAA">
        <w:rPr>
          <w:rFonts w:ascii="Arial" w:hAnsi="Arial"/>
        </w:rPr>
        <w:t>If the candidate chooses to include this information, it should be documented in his/her promotion and tenure review materials.</w:t>
      </w:r>
    </w:p>
    <w:p w14:paraId="48DFE4D5" w14:textId="77777777" w:rsidR="00F5516C" w:rsidRPr="003A4641" w:rsidRDefault="003A4641" w:rsidP="00E115E2">
      <w:pPr>
        <w:rPr>
          <w:rFonts w:ascii="Arial" w:hAnsi="Arial"/>
          <w:b/>
        </w:rPr>
      </w:pPr>
      <w:r w:rsidRPr="003A4641">
        <w:rPr>
          <w:rFonts w:ascii="Arial" w:hAnsi="Arial"/>
          <w:b/>
        </w:rPr>
        <w:t xml:space="preserve">D. </w:t>
      </w:r>
      <w:r w:rsidRPr="003A4641">
        <w:rPr>
          <w:rFonts w:ascii="Arial" w:hAnsi="Arial"/>
          <w:b/>
        </w:rPr>
        <w:tab/>
      </w:r>
      <w:r w:rsidR="00F5516C" w:rsidRPr="003A4641">
        <w:rPr>
          <w:rFonts w:ascii="Arial" w:hAnsi="Arial"/>
          <w:b/>
        </w:rPr>
        <w:t>Professional Activities and Sources of Evidence</w:t>
      </w:r>
    </w:p>
    <w:p w14:paraId="505AA787" w14:textId="3B7FC2EF" w:rsidR="00F5516C" w:rsidRDefault="00F5516C" w:rsidP="00E316E1">
      <w:pPr>
        <w:ind w:firstLine="720"/>
        <w:rPr>
          <w:rFonts w:ascii="Arial" w:hAnsi="Arial"/>
        </w:rPr>
      </w:pPr>
      <w:proofErr w:type="gramStart"/>
      <w:r w:rsidRPr="005F7A80">
        <w:rPr>
          <w:rFonts w:ascii="Arial" w:hAnsi="Arial"/>
        </w:rPr>
        <w:t xml:space="preserve">Consistent with </w:t>
      </w:r>
      <w:r w:rsidR="00AF14BC" w:rsidRPr="005F7A80">
        <w:rPr>
          <w:rFonts w:ascii="Arial" w:hAnsi="Arial"/>
        </w:rPr>
        <w:t>ISU Policies and Procedures</w:t>
      </w:r>
      <w:r w:rsidR="00FB2583">
        <w:rPr>
          <w:rFonts w:ascii="Arial" w:hAnsi="Arial"/>
        </w:rPr>
        <w:t>,</w:t>
      </w:r>
      <w:r w:rsidR="00AF14BC" w:rsidRPr="005F7A80">
        <w:rPr>
          <w:rFonts w:ascii="Arial" w:hAnsi="Arial"/>
        </w:rPr>
        <w:t xml:space="preserve"> Part 4.</w:t>
      </w:r>
      <w:proofErr w:type="gramEnd"/>
      <w:r w:rsidR="00AF14BC" w:rsidRPr="005F7A80">
        <w:rPr>
          <w:rFonts w:ascii="Arial" w:hAnsi="Arial"/>
        </w:rPr>
        <w:t xml:space="preserve"> </w:t>
      </w:r>
      <w:proofErr w:type="gramStart"/>
      <w:r w:rsidR="00AF14BC" w:rsidRPr="005F7A80">
        <w:rPr>
          <w:rFonts w:ascii="Arial" w:hAnsi="Arial"/>
        </w:rPr>
        <w:t>Personnel Policies.</w:t>
      </w:r>
      <w:proofErr w:type="gramEnd"/>
      <w:r w:rsidR="00AF14BC" w:rsidRPr="005F7A80">
        <w:rPr>
          <w:rFonts w:ascii="Arial" w:hAnsi="Arial"/>
        </w:rPr>
        <w:t xml:space="preserve"> </w:t>
      </w:r>
      <w:proofErr w:type="gramStart"/>
      <w:r w:rsidR="00AF14BC" w:rsidRPr="005F7A80">
        <w:rPr>
          <w:rFonts w:ascii="Arial" w:hAnsi="Arial"/>
        </w:rPr>
        <w:t>Section II.H.1.c.</w:t>
      </w:r>
      <w:proofErr w:type="gramEnd"/>
      <w:r w:rsidR="00AF14BC" w:rsidRPr="005F7A80">
        <w:rPr>
          <w:rFonts w:ascii="Arial" w:hAnsi="Arial"/>
        </w:rPr>
        <w:t xml:space="preserve"> (Retrieved from http://www.isu.edu/policy/fs-handbook/part4/4_2/4_2h.htm</w:t>
      </w:r>
      <w:r w:rsidR="00AF14BC" w:rsidRPr="00C25F06">
        <w:rPr>
          <w:rFonts w:ascii="Arial" w:hAnsi="Arial"/>
        </w:rPr>
        <w:t>l</w:t>
      </w:r>
      <w:r w:rsidRPr="00B73AAA">
        <w:rPr>
          <w:rFonts w:ascii="Arial" w:hAnsi="Arial"/>
        </w:rPr>
        <w:t xml:space="preserve"> </w:t>
      </w:r>
      <w:r w:rsidR="00FB2583">
        <w:rPr>
          <w:rFonts w:ascii="Arial" w:hAnsi="Arial"/>
        </w:rPr>
        <w:t xml:space="preserve">or </w:t>
      </w:r>
      <w:r w:rsidR="00FB2583" w:rsidRPr="00FB2583">
        <w:rPr>
          <w:rFonts w:ascii="Arial" w:hAnsi="Arial"/>
        </w:rPr>
        <w:t>http://www.isu.edu/acadaff/fac-policies.shtml</w:t>
      </w:r>
      <w:r w:rsidR="00AE69ED">
        <w:rPr>
          <w:rFonts w:ascii="Arial" w:hAnsi="Arial"/>
        </w:rPr>
        <w:t>)</w:t>
      </w:r>
      <w:r w:rsidR="00B676A4">
        <w:rPr>
          <w:rFonts w:ascii="Arial" w:hAnsi="Arial"/>
        </w:rPr>
        <w:t>,</w:t>
      </w:r>
      <w:r w:rsidR="00FB2583" w:rsidRPr="00FB2583">
        <w:rPr>
          <w:rFonts w:ascii="Arial" w:hAnsi="Arial"/>
        </w:rPr>
        <w:t xml:space="preserve"> </w:t>
      </w:r>
      <w:r w:rsidRPr="00B73AAA">
        <w:rPr>
          <w:rFonts w:ascii="Arial" w:hAnsi="Arial"/>
        </w:rPr>
        <w:t>professional activities of the College of Education faculty are generally viewed to be in three categories—teaching, scholarship, and service.</w:t>
      </w:r>
      <w:r w:rsidR="001E2341">
        <w:rPr>
          <w:rFonts w:ascii="Arial" w:hAnsi="Arial"/>
        </w:rPr>
        <w:t xml:space="preserve"> </w:t>
      </w:r>
      <w:r w:rsidR="00413098">
        <w:rPr>
          <w:rFonts w:ascii="Arial" w:hAnsi="Arial"/>
        </w:rPr>
        <w:t>S</w:t>
      </w:r>
      <w:r w:rsidRPr="00B73AAA">
        <w:rPr>
          <w:rFonts w:ascii="Arial" w:hAnsi="Arial"/>
        </w:rPr>
        <w:t xml:space="preserve">ources of evidence </w:t>
      </w:r>
      <w:r w:rsidR="00413098">
        <w:rPr>
          <w:rFonts w:ascii="Arial" w:hAnsi="Arial"/>
        </w:rPr>
        <w:t>to be used</w:t>
      </w:r>
      <w:r w:rsidR="00413098" w:rsidRPr="00B73AAA">
        <w:rPr>
          <w:rFonts w:ascii="Arial" w:hAnsi="Arial"/>
        </w:rPr>
        <w:t xml:space="preserve"> </w:t>
      </w:r>
      <w:r w:rsidRPr="00B73AAA">
        <w:rPr>
          <w:rFonts w:ascii="Arial" w:hAnsi="Arial"/>
        </w:rPr>
        <w:t>as</w:t>
      </w:r>
      <w:r w:rsidR="00413098">
        <w:rPr>
          <w:rFonts w:ascii="Arial" w:hAnsi="Arial"/>
        </w:rPr>
        <w:t xml:space="preserve"> </w:t>
      </w:r>
      <w:r w:rsidRPr="00B73AAA">
        <w:rPr>
          <w:rFonts w:ascii="Arial" w:hAnsi="Arial"/>
        </w:rPr>
        <w:t>guidelines for individual faculty members as they plan their professional development and progression toward promotion and tenure</w:t>
      </w:r>
      <w:r w:rsidR="00413098">
        <w:rPr>
          <w:rFonts w:ascii="Arial" w:hAnsi="Arial"/>
        </w:rPr>
        <w:t xml:space="preserve"> can be found</w:t>
      </w:r>
      <w:r w:rsidR="00CD1C3E">
        <w:rPr>
          <w:rFonts w:ascii="Arial" w:hAnsi="Arial"/>
        </w:rPr>
        <w:t xml:space="preserve"> in the Promotion and Tenure Application Form</w:t>
      </w:r>
      <w:r w:rsidR="00FB2583">
        <w:rPr>
          <w:rFonts w:ascii="Arial" w:hAnsi="Arial"/>
        </w:rPr>
        <w:t>,</w:t>
      </w:r>
      <w:r w:rsidR="00CD1C3E">
        <w:rPr>
          <w:rFonts w:ascii="Arial" w:hAnsi="Arial"/>
        </w:rPr>
        <w:t xml:space="preserve"> which is available on the Forms and D</w:t>
      </w:r>
      <w:r w:rsidR="00D26BB2">
        <w:rPr>
          <w:rFonts w:ascii="Arial" w:hAnsi="Arial"/>
        </w:rPr>
        <w:t>ocuments page of the O</w:t>
      </w:r>
      <w:r w:rsidR="00CD1C3E">
        <w:rPr>
          <w:rFonts w:ascii="Arial" w:hAnsi="Arial"/>
        </w:rPr>
        <w:t>ffice</w:t>
      </w:r>
      <w:r w:rsidR="00D26BB2">
        <w:rPr>
          <w:rFonts w:ascii="Arial" w:hAnsi="Arial"/>
        </w:rPr>
        <w:t xml:space="preserve"> of the Provost</w:t>
      </w:r>
      <w:r w:rsidR="00CD1C3E">
        <w:rPr>
          <w:rFonts w:ascii="Arial" w:hAnsi="Arial"/>
        </w:rPr>
        <w:t xml:space="preserve"> website</w:t>
      </w:r>
      <w:r w:rsidR="00FB2583">
        <w:rPr>
          <w:rFonts w:ascii="Arial" w:hAnsi="Arial"/>
        </w:rPr>
        <w:t xml:space="preserve"> (</w:t>
      </w:r>
      <w:hyperlink r:id="rId11" w:history="1">
        <w:r w:rsidR="00976E47" w:rsidRPr="006E5829">
          <w:rPr>
            <w:rStyle w:val="Hyperlink"/>
            <w:rFonts w:ascii="Arial" w:hAnsi="Arial"/>
          </w:rPr>
          <w:t>http://www.isu.edu/acadaff/forms.shtml</w:t>
        </w:r>
      </w:hyperlink>
      <w:r w:rsidR="00FB2583">
        <w:rPr>
          <w:rFonts w:ascii="Arial" w:hAnsi="Arial"/>
        </w:rPr>
        <w:t>)</w:t>
      </w:r>
      <w:r w:rsidR="00CD1C3E">
        <w:rPr>
          <w:rFonts w:ascii="Arial" w:hAnsi="Arial"/>
        </w:rPr>
        <w:t xml:space="preserve">. </w:t>
      </w:r>
    </w:p>
    <w:p w14:paraId="7F6632F5" w14:textId="77777777" w:rsidR="00F5516C" w:rsidRPr="003A4641" w:rsidRDefault="003A4641" w:rsidP="003A4641">
      <w:pPr>
        <w:ind w:firstLine="720"/>
        <w:rPr>
          <w:rFonts w:ascii="Arial" w:hAnsi="Arial"/>
          <w:b/>
        </w:rPr>
      </w:pPr>
      <w:r w:rsidRPr="003A4641">
        <w:rPr>
          <w:rFonts w:ascii="Arial" w:hAnsi="Arial"/>
          <w:b/>
        </w:rPr>
        <w:t>1.</w:t>
      </w:r>
      <w:r w:rsidRPr="003A4641">
        <w:rPr>
          <w:rFonts w:ascii="Arial" w:hAnsi="Arial"/>
          <w:b/>
        </w:rPr>
        <w:tab/>
      </w:r>
      <w:r w:rsidR="00F5516C" w:rsidRPr="003A4641">
        <w:rPr>
          <w:rFonts w:ascii="Arial" w:hAnsi="Arial"/>
          <w:b/>
        </w:rPr>
        <w:t>Teaching</w:t>
      </w:r>
    </w:p>
    <w:p w14:paraId="0EBDD06D" w14:textId="000C9B27" w:rsidR="0054419E" w:rsidRDefault="002C2B00" w:rsidP="00CD1C3E">
      <w:pPr>
        <w:ind w:firstLine="720"/>
        <w:rPr>
          <w:rFonts w:ascii="Arial" w:hAnsi="Arial"/>
        </w:rPr>
      </w:pPr>
      <w:r>
        <w:rPr>
          <w:rFonts w:ascii="Arial" w:hAnsi="Arial"/>
        </w:rPr>
        <w:t>High quality t</w:t>
      </w:r>
      <w:r w:rsidR="00F5516C" w:rsidRPr="00B73AAA">
        <w:rPr>
          <w:rFonts w:ascii="Arial" w:hAnsi="Arial"/>
        </w:rPr>
        <w:t xml:space="preserve">eaching </w:t>
      </w:r>
      <w:r>
        <w:rPr>
          <w:rFonts w:ascii="Arial" w:hAnsi="Arial"/>
        </w:rPr>
        <w:t>is expected</w:t>
      </w:r>
      <w:r w:rsidR="00F5516C" w:rsidRPr="00B73AAA">
        <w:rPr>
          <w:rFonts w:ascii="Arial" w:hAnsi="Arial"/>
        </w:rPr>
        <w:t xml:space="preserve"> as a professional activit</w:t>
      </w:r>
      <w:r>
        <w:rPr>
          <w:rFonts w:ascii="Arial" w:hAnsi="Arial"/>
        </w:rPr>
        <w:t xml:space="preserve">y in the College of Education. </w:t>
      </w:r>
      <w:r w:rsidR="00F5516C" w:rsidRPr="00B73AAA">
        <w:rPr>
          <w:rFonts w:ascii="Arial" w:hAnsi="Arial"/>
        </w:rPr>
        <w:t xml:space="preserve">It is not only the vehicle by which we carry forward the University’s teaching mission, </w:t>
      </w:r>
      <w:r w:rsidR="00736A47">
        <w:rPr>
          <w:rFonts w:ascii="Arial" w:hAnsi="Arial"/>
        </w:rPr>
        <w:t xml:space="preserve">but </w:t>
      </w:r>
      <w:r w:rsidR="00F5516C" w:rsidRPr="00B73AAA">
        <w:rPr>
          <w:rFonts w:ascii="Arial" w:hAnsi="Arial"/>
        </w:rPr>
        <w:t>it also serves as the means through which the College fulfills its mission as the center for the study and enhance</w:t>
      </w:r>
      <w:r>
        <w:rPr>
          <w:rFonts w:ascii="Arial" w:hAnsi="Arial"/>
        </w:rPr>
        <w:t xml:space="preserve">ment of teaching and learning. </w:t>
      </w:r>
      <w:r w:rsidR="00F5516C" w:rsidRPr="00B73AAA">
        <w:rPr>
          <w:rFonts w:ascii="Arial" w:hAnsi="Arial"/>
        </w:rPr>
        <w:t>Teaching is the direct educational involvement with students inside and outside the classroom.</w:t>
      </w:r>
      <w:r w:rsidR="001E2341">
        <w:rPr>
          <w:rFonts w:ascii="Arial" w:hAnsi="Arial"/>
        </w:rPr>
        <w:t xml:space="preserve"> </w:t>
      </w:r>
      <w:r w:rsidR="00F5516C" w:rsidRPr="00B73AAA">
        <w:rPr>
          <w:rFonts w:ascii="Arial" w:hAnsi="Arial"/>
        </w:rPr>
        <w:t xml:space="preserve">It includes such activities as classroom instruction, student advising, supervision </w:t>
      </w:r>
      <w:r w:rsidR="009777DD" w:rsidRPr="00B73AAA">
        <w:rPr>
          <w:rFonts w:ascii="Arial" w:hAnsi="Arial"/>
        </w:rPr>
        <w:t xml:space="preserve">of independent study and field </w:t>
      </w:r>
      <w:r w:rsidR="00F5516C" w:rsidRPr="00B73AAA">
        <w:rPr>
          <w:rFonts w:ascii="Arial" w:hAnsi="Arial"/>
        </w:rPr>
        <w:t xml:space="preserve">work, </w:t>
      </w:r>
      <w:r w:rsidR="00B676A4">
        <w:rPr>
          <w:rFonts w:ascii="Arial" w:hAnsi="Arial"/>
        </w:rPr>
        <w:t xml:space="preserve">graduate </w:t>
      </w:r>
      <w:r w:rsidR="00634F58">
        <w:rPr>
          <w:rFonts w:ascii="Arial" w:hAnsi="Arial"/>
        </w:rPr>
        <w:t xml:space="preserve">case studies, projects, </w:t>
      </w:r>
      <w:r w:rsidR="00B676A4">
        <w:rPr>
          <w:rFonts w:ascii="Arial" w:hAnsi="Arial"/>
        </w:rPr>
        <w:t>theses</w:t>
      </w:r>
      <w:r w:rsidR="00634F58">
        <w:rPr>
          <w:rFonts w:ascii="Arial" w:hAnsi="Arial"/>
        </w:rPr>
        <w:t>,</w:t>
      </w:r>
      <w:r w:rsidR="00B676A4">
        <w:rPr>
          <w:rFonts w:ascii="Arial" w:hAnsi="Arial"/>
        </w:rPr>
        <w:t xml:space="preserve"> and dissertations, </w:t>
      </w:r>
      <w:r w:rsidR="00F5516C" w:rsidRPr="00B73AAA">
        <w:rPr>
          <w:rFonts w:ascii="Arial" w:hAnsi="Arial"/>
        </w:rPr>
        <w:t>the development of instructional materials, publication of student handbooks or study guides, course design, and other related activities.</w:t>
      </w:r>
      <w:r w:rsidR="001E2341">
        <w:rPr>
          <w:rFonts w:ascii="Arial" w:hAnsi="Arial"/>
        </w:rPr>
        <w:t xml:space="preserve"> </w:t>
      </w:r>
      <w:r w:rsidR="00F5516C" w:rsidRPr="00B73AAA">
        <w:rPr>
          <w:rFonts w:ascii="Arial" w:hAnsi="Arial"/>
        </w:rPr>
        <w:t>High-quality</w:t>
      </w:r>
      <w:r w:rsidR="009777DD" w:rsidRPr="00B73AAA">
        <w:rPr>
          <w:rFonts w:ascii="Arial" w:hAnsi="Arial"/>
        </w:rPr>
        <w:t xml:space="preserve"> teaching may be indicated by, but is not limited to, </w:t>
      </w:r>
      <w:r w:rsidR="00CD1C3E">
        <w:rPr>
          <w:rFonts w:ascii="Arial" w:hAnsi="Arial"/>
        </w:rPr>
        <w:t xml:space="preserve">the categories listed in the </w:t>
      </w:r>
      <w:r w:rsidR="00D26BB2">
        <w:rPr>
          <w:rFonts w:ascii="Arial" w:hAnsi="Arial"/>
        </w:rPr>
        <w:t>Promotion and Tenure Application Form</w:t>
      </w:r>
      <w:r w:rsidR="00B676A4">
        <w:rPr>
          <w:rFonts w:ascii="Arial" w:hAnsi="Arial"/>
        </w:rPr>
        <w:t>,</w:t>
      </w:r>
      <w:r w:rsidR="00D26BB2">
        <w:rPr>
          <w:rFonts w:ascii="Arial" w:hAnsi="Arial"/>
        </w:rPr>
        <w:t xml:space="preserve"> which is available on the Forms and Documents page of the Office of the Provost website.</w:t>
      </w:r>
      <w:r w:rsidR="0054419E" w:rsidRPr="0054419E">
        <w:rPr>
          <w:rFonts w:ascii="Arial" w:hAnsi="Arial"/>
        </w:rPr>
        <w:t xml:space="preserve"> </w:t>
      </w:r>
    </w:p>
    <w:p w14:paraId="22F19CF9" w14:textId="0FC77601" w:rsidR="009777DD" w:rsidRPr="00B73AAA" w:rsidRDefault="0054419E" w:rsidP="00314233">
      <w:pPr>
        <w:ind w:firstLine="720"/>
        <w:rPr>
          <w:rFonts w:ascii="Arial" w:hAnsi="Arial"/>
        </w:rPr>
      </w:pPr>
      <w:r w:rsidRPr="00314233">
        <w:rPr>
          <w:rFonts w:ascii="Arial" w:hAnsi="Arial"/>
          <w:b/>
        </w:rPr>
        <w:lastRenderedPageBreak/>
        <w:t xml:space="preserve">Specific to the College of Education promotion and tenure expectations, </w:t>
      </w:r>
      <w:r w:rsidR="0097666F">
        <w:rPr>
          <w:rFonts w:ascii="Arial" w:hAnsi="Arial"/>
          <w:b/>
        </w:rPr>
        <w:t xml:space="preserve">a </w:t>
      </w:r>
      <w:r w:rsidRPr="00314233">
        <w:rPr>
          <w:rFonts w:ascii="Arial" w:hAnsi="Arial"/>
          <w:b/>
        </w:rPr>
        <w:t>candidate shall provide, as a part of the portfolio, a self-evaluation of teaching strengths and professional development</w:t>
      </w:r>
      <w:r>
        <w:rPr>
          <w:rFonts w:ascii="Arial" w:hAnsi="Arial"/>
        </w:rPr>
        <w:t>.</w:t>
      </w:r>
      <w:r w:rsidR="00D26BB2">
        <w:rPr>
          <w:rFonts w:ascii="Arial" w:hAnsi="Arial"/>
        </w:rPr>
        <w:t xml:space="preserve"> </w:t>
      </w:r>
    </w:p>
    <w:p w14:paraId="1E03461C" w14:textId="77777777" w:rsidR="009777DD" w:rsidRPr="003A4641" w:rsidRDefault="003A4641" w:rsidP="003A4641">
      <w:pPr>
        <w:ind w:firstLine="720"/>
        <w:rPr>
          <w:rFonts w:ascii="Arial" w:hAnsi="Arial"/>
          <w:b/>
        </w:rPr>
      </w:pPr>
      <w:r w:rsidRPr="003A4641">
        <w:rPr>
          <w:rFonts w:ascii="Arial" w:hAnsi="Arial"/>
          <w:b/>
        </w:rPr>
        <w:t xml:space="preserve">2. </w:t>
      </w:r>
      <w:r w:rsidRPr="003A4641">
        <w:rPr>
          <w:rFonts w:ascii="Arial" w:hAnsi="Arial"/>
          <w:b/>
        </w:rPr>
        <w:tab/>
      </w:r>
      <w:r w:rsidR="009777DD" w:rsidRPr="003A4641">
        <w:rPr>
          <w:rFonts w:ascii="Arial" w:hAnsi="Arial"/>
          <w:b/>
        </w:rPr>
        <w:t>Scholarship and Research</w:t>
      </w:r>
    </w:p>
    <w:p w14:paraId="7EA55B83" w14:textId="36C71E50" w:rsidR="009777DD" w:rsidRPr="00B73AAA" w:rsidRDefault="001B69DE" w:rsidP="00E316E1">
      <w:pPr>
        <w:ind w:firstLine="720"/>
        <w:rPr>
          <w:rFonts w:ascii="Arial" w:hAnsi="Arial"/>
        </w:rPr>
      </w:pPr>
      <w:r>
        <w:rPr>
          <w:rFonts w:ascii="Arial" w:hAnsi="Arial"/>
        </w:rPr>
        <w:t>A significant</w:t>
      </w:r>
      <w:r w:rsidR="009777DD" w:rsidRPr="00B73AAA">
        <w:rPr>
          <w:rFonts w:ascii="Arial" w:hAnsi="Arial"/>
        </w:rPr>
        <w:t xml:space="preserve"> responsibility of faculty in the College of Education is scholarship and research.</w:t>
      </w:r>
      <w:r w:rsidR="001E2341">
        <w:rPr>
          <w:rFonts w:ascii="Arial" w:hAnsi="Arial"/>
        </w:rPr>
        <w:t xml:space="preserve"> </w:t>
      </w:r>
      <w:r w:rsidR="009777DD" w:rsidRPr="00B73AAA">
        <w:rPr>
          <w:rFonts w:ascii="Arial" w:hAnsi="Arial"/>
        </w:rPr>
        <w:t>Scholarship/research in education involves systematic and creative study of the problems and processes of teaching and learning and encompasses both understanding and technique, both theory and practice, both “why” and “how” questions. Scholarship and research, consequently, contribute to the basic and enhanced understanding of teaching and learning, to the improved practice of the profession of education, or to both.</w:t>
      </w:r>
      <w:r w:rsidR="001E2341">
        <w:rPr>
          <w:rFonts w:ascii="Arial" w:hAnsi="Arial"/>
        </w:rPr>
        <w:t xml:space="preserve"> </w:t>
      </w:r>
      <w:r w:rsidR="009777DD" w:rsidRPr="00B73AAA">
        <w:rPr>
          <w:rFonts w:ascii="Arial" w:hAnsi="Arial"/>
        </w:rPr>
        <w:t>High quality scholarly activity provides evidence of the faculty member’s currency in the field, contributions to knowledge, dissemination of that knowledge, and application.</w:t>
      </w:r>
    </w:p>
    <w:p w14:paraId="28B4AB66" w14:textId="61BBBF86" w:rsidR="00E04C6E" w:rsidRDefault="009777DD" w:rsidP="00E316E1">
      <w:pPr>
        <w:ind w:firstLine="720"/>
        <w:rPr>
          <w:rFonts w:ascii="Arial" w:hAnsi="Arial"/>
        </w:rPr>
      </w:pPr>
      <w:r w:rsidRPr="00B73AAA">
        <w:rPr>
          <w:rFonts w:ascii="Arial" w:hAnsi="Arial"/>
        </w:rPr>
        <w:t>A necessary aspect of scholarship/research is the sharing of the results with the profession and peers.</w:t>
      </w:r>
      <w:r w:rsidR="001E2341">
        <w:rPr>
          <w:rFonts w:ascii="Arial" w:hAnsi="Arial"/>
        </w:rPr>
        <w:t xml:space="preserve"> </w:t>
      </w:r>
      <w:r w:rsidRPr="00B73AAA">
        <w:rPr>
          <w:rFonts w:ascii="Arial" w:hAnsi="Arial"/>
        </w:rPr>
        <w:t>Publication is normally the most important vehicle for reporting scholarly activity and takes many forms.</w:t>
      </w:r>
      <w:r w:rsidR="001E2341">
        <w:rPr>
          <w:rFonts w:ascii="Arial" w:hAnsi="Arial"/>
        </w:rPr>
        <w:t xml:space="preserve"> </w:t>
      </w:r>
      <w:r w:rsidRPr="00B73AAA">
        <w:rPr>
          <w:rFonts w:ascii="Arial" w:hAnsi="Arial"/>
        </w:rPr>
        <w:t>Expected productivity in the area of scholarship includes, but is not limited to</w:t>
      </w:r>
      <w:r w:rsidR="00D26BB2" w:rsidRPr="00B73AAA">
        <w:rPr>
          <w:rFonts w:ascii="Arial" w:hAnsi="Arial"/>
        </w:rPr>
        <w:t xml:space="preserve">, </w:t>
      </w:r>
      <w:r w:rsidR="00D26BB2">
        <w:rPr>
          <w:rFonts w:ascii="Arial" w:hAnsi="Arial"/>
        </w:rPr>
        <w:t>the categories listed in the Promotion and Tenure Application Form</w:t>
      </w:r>
      <w:r w:rsidR="00B676A4">
        <w:rPr>
          <w:rFonts w:ascii="Arial" w:hAnsi="Arial"/>
        </w:rPr>
        <w:t>,</w:t>
      </w:r>
      <w:r w:rsidR="00D26BB2">
        <w:rPr>
          <w:rFonts w:ascii="Arial" w:hAnsi="Arial"/>
        </w:rPr>
        <w:t xml:space="preserve"> which is available on the Forms and Documents page of the Office of the Provost website.</w:t>
      </w:r>
    </w:p>
    <w:p w14:paraId="0CE35302" w14:textId="3F5DBA97" w:rsidR="00F360C7" w:rsidRPr="001B69DE" w:rsidRDefault="00E04C6E" w:rsidP="00E316E1">
      <w:pPr>
        <w:ind w:firstLine="720"/>
        <w:rPr>
          <w:rFonts w:ascii="Arial" w:hAnsi="Arial"/>
          <w:b/>
        </w:rPr>
      </w:pPr>
      <w:r w:rsidRPr="00314233">
        <w:rPr>
          <w:rFonts w:ascii="Arial" w:hAnsi="Arial"/>
          <w:b/>
        </w:rPr>
        <w:t>Specific to the College of Education promotion and tenure expectations</w:t>
      </w:r>
      <w:r w:rsidR="00D70688" w:rsidRPr="00D70688">
        <w:rPr>
          <w:rFonts w:ascii="Arial" w:hAnsi="Arial"/>
          <w:b/>
        </w:rPr>
        <w:t xml:space="preserve">, </w:t>
      </w:r>
      <w:r w:rsidR="005C7032">
        <w:rPr>
          <w:rFonts w:ascii="Arial" w:hAnsi="Arial"/>
          <w:b/>
        </w:rPr>
        <w:t xml:space="preserve">a </w:t>
      </w:r>
      <w:r w:rsidRPr="00314233">
        <w:rPr>
          <w:rFonts w:ascii="Arial" w:hAnsi="Arial"/>
          <w:b/>
        </w:rPr>
        <w:t>candidate shall provide, as a part of the portfolio, a self-evaluation of scholarly activitie</w:t>
      </w:r>
      <w:r w:rsidR="001B69DE">
        <w:rPr>
          <w:rFonts w:ascii="Arial" w:hAnsi="Arial"/>
          <w:b/>
        </w:rPr>
        <w:t>s and professional development.</w:t>
      </w:r>
    </w:p>
    <w:p w14:paraId="3BEA0F10" w14:textId="77777777" w:rsidR="00F360C7" w:rsidRPr="003A4641" w:rsidRDefault="003A4641" w:rsidP="003A4641">
      <w:pPr>
        <w:ind w:firstLine="720"/>
        <w:rPr>
          <w:rFonts w:ascii="Arial" w:hAnsi="Arial"/>
          <w:b/>
        </w:rPr>
      </w:pPr>
      <w:r w:rsidRPr="003A4641">
        <w:rPr>
          <w:rFonts w:ascii="Arial" w:hAnsi="Arial"/>
          <w:b/>
        </w:rPr>
        <w:t xml:space="preserve">3. </w:t>
      </w:r>
      <w:r w:rsidRPr="003A4641">
        <w:rPr>
          <w:rFonts w:ascii="Arial" w:hAnsi="Arial"/>
          <w:b/>
        </w:rPr>
        <w:tab/>
      </w:r>
      <w:r w:rsidR="00F360C7" w:rsidRPr="003A4641">
        <w:rPr>
          <w:rFonts w:ascii="Arial" w:hAnsi="Arial"/>
          <w:b/>
        </w:rPr>
        <w:t>Service</w:t>
      </w:r>
    </w:p>
    <w:p w14:paraId="1D50BB0C" w14:textId="3E1FF08E" w:rsidR="00F360C7" w:rsidRPr="00B73AAA" w:rsidRDefault="00F360C7" w:rsidP="00E316E1">
      <w:pPr>
        <w:ind w:firstLine="720"/>
        <w:rPr>
          <w:rFonts w:ascii="Arial" w:hAnsi="Arial"/>
        </w:rPr>
      </w:pPr>
      <w:r w:rsidRPr="0092166C">
        <w:rPr>
          <w:rFonts w:ascii="Arial" w:hAnsi="Arial"/>
        </w:rPr>
        <w:t>S</w:t>
      </w:r>
      <w:r w:rsidR="001B69DE">
        <w:rPr>
          <w:rFonts w:ascii="Arial" w:hAnsi="Arial"/>
        </w:rPr>
        <w:t>ervice</w:t>
      </w:r>
      <w:r w:rsidRPr="0092166C">
        <w:rPr>
          <w:rFonts w:ascii="Arial" w:hAnsi="Arial"/>
        </w:rPr>
        <w:t xml:space="preserve"> </w:t>
      </w:r>
      <w:r w:rsidR="00736A47">
        <w:rPr>
          <w:rFonts w:ascii="Arial" w:hAnsi="Arial"/>
        </w:rPr>
        <w:t xml:space="preserve">is expected </w:t>
      </w:r>
      <w:r w:rsidRPr="0092166C">
        <w:rPr>
          <w:rFonts w:ascii="Arial" w:hAnsi="Arial"/>
        </w:rPr>
        <w:t>as a professional activity in the College of Education.</w:t>
      </w:r>
      <w:r w:rsidR="001E2341">
        <w:rPr>
          <w:rFonts w:ascii="Arial" w:hAnsi="Arial"/>
        </w:rPr>
        <w:t xml:space="preserve">  </w:t>
      </w:r>
      <w:r w:rsidRPr="00B73AAA">
        <w:rPr>
          <w:rFonts w:ascii="Arial" w:hAnsi="Arial"/>
        </w:rPr>
        <w:t>Service provides the means through which the College fulfills its mission of collaboration with the public schools and with other educational agencies.</w:t>
      </w:r>
      <w:r w:rsidR="001E2341">
        <w:rPr>
          <w:rFonts w:ascii="Arial" w:hAnsi="Arial"/>
        </w:rPr>
        <w:t xml:space="preserve"> </w:t>
      </w:r>
      <w:r w:rsidRPr="00B73AAA">
        <w:rPr>
          <w:rFonts w:ascii="Arial" w:hAnsi="Arial"/>
        </w:rPr>
        <w:t xml:space="preserve">Through service activities, </w:t>
      </w:r>
      <w:proofErr w:type="gramStart"/>
      <w:r w:rsidRPr="00B73AAA">
        <w:rPr>
          <w:rFonts w:ascii="Arial" w:hAnsi="Arial"/>
        </w:rPr>
        <w:t>faculty contribute</w:t>
      </w:r>
      <w:proofErr w:type="gramEnd"/>
      <w:r w:rsidRPr="00B73AAA">
        <w:rPr>
          <w:rFonts w:ascii="Arial" w:hAnsi="Arial"/>
        </w:rPr>
        <w:t xml:space="preserve"> to the welfare of the profession of education, provide intellectual and academic leadership, and support the mission of the College and University.</w:t>
      </w:r>
    </w:p>
    <w:p w14:paraId="3D2473DB" w14:textId="6ACFD569" w:rsidR="00E04C6E" w:rsidRDefault="004F6D90" w:rsidP="00D26BB2">
      <w:pPr>
        <w:ind w:firstLine="720"/>
        <w:rPr>
          <w:rFonts w:ascii="Arial" w:hAnsi="Arial"/>
        </w:rPr>
      </w:pPr>
      <w:r w:rsidRPr="004F6D90">
        <w:rPr>
          <w:rFonts w:ascii="Arial" w:hAnsi="Arial"/>
          <w:b/>
        </w:rPr>
        <w:t>Given the mission of colleges of education, service at the state and local levels is of great importance</w:t>
      </w:r>
      <w:r>
        <w:rPr>
          <w:rFonts w:ascii="Arial" w:hAnsi="Arial"/>
        </w:rPr>
        <w:t xml:space="preserve">. </w:t>
      </w:r>
      <w:r w:rsidR="00F360C7" w:rsidRPr="00B73AAA">
        <w:rPr>
          <w:rFonts w:ascii="Arial" w:hAnsi="Arial"/>
        </w:rPr>
        <w:t>An essential aspect of service is the sharing of commitment and expertise with other individuals in the profession.</w:t>
      </w:r>
      <w:r w:rsidR="001E2341">
        <w:rPr>
          <w:rFonts w:ascii="Arial" w:hAnsi="Arial"/>
        </w:rPr>
        <w:t xml:space="preserve"> </w:t>
      </w:r>
      <w:r w:rsidR="00F360C7" w:rsidRPr="00B73AAA">
        <w:rPr>
          <w:rFonts w:ascii="Arial" w:hAnsi="Arial"/>
        </w:rPr>
        <w:t>Cooperative work in schools at the local, state,</w:t>
      </w:r>
      <w:r w:rsidR="0023094A" w:rsidRPr="00B73AAA">
        <w:rPr>
          <w:rFonts w:ascii="Arial" w:hAnsi="Arial"/>
        </w:rPr>
        <w:t xml:space="preserve"> </w:t>
      </w:r>
      <w:r w:rsidR="00F360C7" w:rsidRPr="00B73AAA">
        <w:rPr>
          <w:rFonts w:ascii="Arial" w:hAnsi="Arial"/>
        </w:rPr>
        <w:t>and national levels, involvement in professional associations and learning organizatio</w:t>
      </w:r>
      <w:r w:rsidR="0023094A" w:rsidRPr="00B73AAA">
        <w:rPr>
          <w:rFonts w:ascii="Arial" w:hAnsi="Arial"/>
        </w:rPr>
        <w:t xml:space="preserve">ns, </w:t>
      </w:r>
      <w:r w:rsidR="00F360C7" w:rsidRPr="00B73AAA">
        <w:rPr>
          <w:rFonts w:ascii="Arial" w:hAnsi="Arial"/>
        </w:rPr>
        <w:t>participation in program accreditation, department committees, Col</w:t>
      </w:r>
      <w:r w:rsidR="0023094A" w:rsidRPr="00B73AAA">
        <w:rPr>
          <w:rFonts w:ascii="Arial" w:hAnsi="Arial"/>
        </w:rPr>
        <w:t>l</w:t>
      </w:r>
      <w:r w:rsidR="00F360C7" w:rsidRPr="00B73AAA">
        <w:rPr>
          <w:rFonts w:ascii="Arial" w:hAnsi="Arial"/>
        </w:rPr>
        <w:t xml:space="preserve">ege development and evaluation activities, and membership </w:t>
      </w:r>
      <w:r w:rsidR="00EE686A">
        <w:rPr>
          <w:rFonts w:ascii="Arial" w:hAnsi="Arial"/>
        </w:rPr>
        <w:t>o</w:t>
      </w:r>
      <w:r w:rsidR="00F360C7" w:rsidRPr="00B73AAA">
        <w:rPr>
          <w:rFonts w:ascii="Arial" w:hAnsi="Arial"/>
        </w:rPr>
        <w:t>n University committees are all areas of service.</w:t>
      </w:r>
      <w:r w:rsidR="001E2341">
        <w:rPr>
          <w:rFonts w:ascii="Arial" w:hAnsi="Arial"/>
        </w:rPr>
        <w:t xml:space="preserve"> </w:t>
      </w:r>
      <w:r w:rsidR="00F360C7" w:rsidRPr="00B73AAA">
        <w:rPr>
          <w:rFonts w:ascii="Arial" w:hAnsi="Arial"/>
        </w:rPr>
        <w:t xml:space="preserve">High quality in the area of service may </w:t>
      </w:r>
      <w:r w:rsidR="00B5591C" w:rsidRPr="00B73AAA">
        <w:rPr>
          <w:rFonts w:ascii="Arial" w:hAnsi="Arial"/>
        </w:rPr>
        <w:t>b</w:t>
      </w:r>
      <w:r w:rsidR="00B5591C">
        <w:rPr>
          <w:rFonts w:ascii="Arial" w:hAnsi="Arial"/>
        </w:rPr>
        <w:t>e</w:t>
      </w:r>
      <w:r w:rsidR="00B5591C" w:rsidRPr="00B73AAA">
        <w:rPr>
          <w:rFonts w:ascii="Arial" w:hAnsi="Arial"/>
        </w:rPr>
        <w:t xml:space="preserve"> </w:t>
      </w:r>
      <w:r w:rsidR="00F360C7" w:rsidRPr="00B73AAA">
        <w:rPr>
          <w:rFonts w:ascii="Arial" w:hAnsi="Arial"/>
        </w:rPr>
        <w:t>indi</w:t>
      </w:r>
      <w:r w:rsidR="00EA1213">
        <w:rPr>
          <w:rFonts w:ascii="Arial" w:hAnsi="Arial"/>
        </w:rPr>
        <w:t>cated by, but is not limited to</w:t>
      </w:r>
      <w:r w:rsidR="00D26BB2" w:rsidRPr="00B73AAA">
        <w:rPr>
          <w:rFonts w:ascii="Arial" w:hAnsi="Arial"/>
        </w:rPr>
        <w:t xml:space="preserve">, </w:t>
      </w:r>
      <w:r w:rsidR="00D26BB2">
        <w:rPr>
          <w:rFonts w:ascii="Arial" w:hAnsi="Arial"/>
        </w:rPr>
        <w:t>the categories listed in the Promotion and Tenure Application Form which is available on the Forms and Documents page of the Office of the Provost website</w:t>
      </w:r>
      <w:r w:rsidR="00A44764">
        <w:rPr>
          <w:rFonts w:ascii="Arial" w:hAnsi="Arial"/>
        </w:rPr>
        <w:t xml:space="preserve"> </w:t>
      </w:r>
      <w:r w:rsidR="002941F2">
        <w:rPr>
          <w:rFonts w:ascii="Arial" w:hAnsi="Arial"/>
        </w:rPr>
        <w:t>(</w:t>
      </w:r>
      <w:r w:rsidR="00A44764" w:rsidRPr="00A44764">
        <w:rPr>
          <w:rFonts w:ascii="Arial" w:hAnsi="Arial"/>
        </w:rPr>
        <w:t>http://www.isu.edu/acadaff/forms.shtml)</w:t>
      </w:r>
      <w:r w:rsidR="00D26BB2">
        <w:rPr>
          <w:rFonts w:ascii="Arial" w:hAnsi="Arial"/>
        </w:rPr>
        <w:t>.</w:t>
      </w:r>
    </w:p>
    <w:p w14:paraId="3A7D70C0" w14:textId="2549F225" w:rsidR="00E04C6E" w:rsidRPr="007F7A7B" w:rsidRDefault="00E04C6E" w:rsidP="00E04C6E">
      <w:pPr>
        <w:ind w:firstLine="720"/>
        <w:rPr>
          <w:rFonts w:ascii="Arial" w:hAnsi="Arial"/>
          <w:b/>
        </w:rPr>
      </w:pPr>
      <w:r w:rsidRPr="007F7A7B">
        <w:rPr>
          <w:rFonts w:ascii="Arial" w:hAnsi="Arial"/>
          <w:b/>
        </w:rPr>
        <w:t>Specific to the College of Education promotion and tenure expectations</w:t>
      </w:r>
      <w:r w:rsidR="00D70688">
        <w:rPr>
          <w:rFonts w:ascii="Arial" w:hAnsi="Arial"/>
          <w:b/>
        </w:rPr>
        <w:t>,</w:t>
      </w:r>
      <w:r w:rsidRPr="007F7A7B">
        <w:rPr>
          <w:rFonts w:ascii="Arial" w:hAnsi="Arial"/>
          <w:b/>
        </w:rPr>
        <w:t xml:space="preserve"> </w:t>
      </w:r>
      <w:r w:rsidR="0097666F">
        <w:rPr>
          <w:rFonts w:ascii="Arial" w:hAnsi="Arial"/>
          <w:b/>
        </w:rPr>
        <w:t xml:space="preserve">a </w:t>
      </w:r>
      <w:r w:rsidRPr="007F7A7B">
        <w:rPr>
          <w:rFonts w:ascii="Arial" w:hAnsi="Arial"/>
          <w:b/>
        </w:rPr>
        <w:t xml:space="preserve">candidate shall provide, as a part of the portfolio, a self-evaluation of </w:t>
      </w:r>
      <w:r>
        <w:rPr>
          <w:rFonts w:ascii="Arial" w:hAnsi="Arial"/>
          <w:b/>
        </w:rPr>
        <w:t>service</w:t>
      </w:r>
      <w:r w:rsidRPr="007F7A7B">
        <w:rPr>
          <w:rFonts w:ascii="Arial" w:hAnsi="Arial"/>
          <w:b/>
        </w:rPr>
        <w:t xml:space="preserve"> activities and professional development.</w:t>
      </w:r>
    </w:p>
    <w:p w14:paraId="3DD5935E" w14:textId="77777777" w:rsidR="0023094A" w:rsidRPr="003A4641" w:rsidRDefault="003A4641" w:rsidP="0023094A">
      <w:pPr>
        <w:rPr>
          <w:rFonts w:ascii="Arial" w:hAnsi="Arial"/>
          <w:b/>
        </w:rPr>
      </w:pPr>
      <w:r w:rsidRPr="003A4641">
        <w:rPr>
          <w:rFonts w:ascii="Arial" w:hAnsi="Arial"/>
          <w:b/>
        </w:rPr>
        <w:lastRenderedPageBreak/>
        <w:t xml:space="preserve">IV. </w:t>
      </w:r>
      <w:r w:rsidRPr="003A4641">
        <w:rPr>
          <w:rFonts w:ascii="Arial" w:hAnsi="Arial"/>
          <w:b/>
        </w:rPr>
        <w:tab/>
      </w:r>
      <w:r w:rsidR="0023094A" w:rsidRPr="003A4641">
        <w:rPr>
          <w:rFonts w:ascii="Arial" w:hAnsi="Arial"/>
          <w:b/>
        </w:rPr>
        <w:t>Procedures and Responsibilities</w:t>
      </w:r>
    </w:p>
    <w:p w14:paraId="45834335" w14:textId="4F38D605" w:rsidR="00E8549F" w:rsidRPr="00B73AAA" w:rsidRDefault="0023094A" w:rsidP="00E316E1">
      <w:pPr>
        <w:ind w:firstLine="720"/>
        <w:rPr>
          <w:rFonts w:ascii="Arial" w:hAnsi="Arial"/>
        </w:rPr>
      </w:pPr>
      <w:r w:rsidRPr="00B73AAA">
        <w:rPr>
          <w:rFonts w:ascii="Arial" w:hAnsi="Arial"/>
        </w:rPr>
        <w:t>The promotion and tenure review process is designed to allow faculty members to assess their own professional development, provide a basis for making promotion and tenure decisions, and create</w:t>
      </w:r>
      <w:r w:rsidR="00E8549F" w:rsidRPr="00B73AAA">
        <w:rPr>
          <w:rFonts w:ascii="Arial" w:hAnsi="Arial"/>
        </w:rPr>
        <w:t xml:space="preserve"> a situation where clear communication can occur relative to faculty development needs.</w:t>
      </w:r>
      <w:r w:rsidR="001E2341">
        <w:rPr>
          <w:rFonts w:ascii="Arial" w:hAnsi="Arial"/>
        </w:rPr>
        <w:t xml:space="preserve"> </w:t>
      </w:r>
      <w:r w:rsidR="00E8549F" w:rsidRPr="00B73AAA">
        <w:rPr>
          <w:rFonts w:ascii="Arial" w:hAnsi="Arial"/>
        </w:rPr>
        <w:t>The procedures and responsibilities within the College promotion and tenure review process are consistent with all requirements set forth in the I</w:t>
      </w:r>
      <w:r w:rsidR="003C7BB9">
        <w:rPr>
          <w:rFonts w:ascii="Arial" w:hAnsi="Arial"/>
        </w:rPr>
        <w:t>SU</w:t>
      </w:r>
      <w:r w:rsidR="00E8549F" w:rsidRPr="00B73AAA">
        <w:rPr>
          <w:rFonts w:ascii="Arial" w:hAnsi="Arial"/>
        </w:rPr>
        <w:t xml:space="preserve"> </w:t>
      </w:r>
      <w:r w:rsidR="00A44764">
        <w:rPr>
          <w:rFonts w:ascii="Arial" w:hAnsi="Arial"/>
        </w:rPr>
        <w:t>Policies and Procedures</w:t>
      </w:r>
      <w:r w:rsidR="00F8176B">
        <w:rPr>
          <w:rFonts w:ascii="Arial" w:hAnsi="Arial"/>
        </w:rPr>
        <w:t>:</w:t>
      </w:r>
      <w:r w:rsidR="00A44764">
        <w:rPr>
          <w:rFonts w:ascii="Arial" w:hAnsi="Arial"/>
        </w:rPr>
        <w:t xml:space="preserve"> Promotion and Tenure</w:t>
      </w:r>
      <w:r w:rsidR="00A44764">
        <w:t xml:space="preserve"> </w:t>
      </w:r>
      <w:r w:rsidR="008B7937">
        <w:t>(</w:t>
      </w:r>
      <w:hyperlink r:id="rId12" w:history="1">
        <w:r w:rsidR="00574BBD" w:rsidRPr="0075657B">
          <w:rPr>
            <w:rStyle w:val="Hyperlink"/>
            <w:rFonts w:ascii="Arial" w:hAnsi="Arial"/>
          </w:rPr>
          <w:t>http://www.isu.edu/policy/4000/tenure.shtml</w:t>
        </w:r>
      </w:hyperlink>
      <w:r w:rsidR="008B7937">
        <w:rPr>
          <w:rFonts w:ascii="Arial" w:hAnsi="Arial"/>
        </w:rPr>
        <w:t>)</w:t>
      </w:r>
      <w:r w:rsidR="00C25F06">
        <w:rPr>
          <w:rFonts w:ascii="Arial" w:hAnsi="Arial"/>
        </w:rPr>
        <w:t>.</w:t>
      </w:r>
      <w:r w:rsidR="00574BBD">
        <w:rPr>
          <w:rFonts w:ascii="Arial" w:hAnsi="Arial"/>
        </w:rPr>
        <w:t xml:space="preserve"> All levels of review must give </w:t>
      </w:r>
      <w:r w:rsidR="00574BBD" w:rsidRPr="00574BBD">
        <w:rPr>
          <w:rFonts w:ascii="Arial" w:hAnsi="Arial"/>
        </w:rPr>
        <w:t xml:space="preserve">proper credence and weight to </w:t>
      </w:r>
      <w:r w:rsidR="00D32D36">
        <w:rPr>
          <w:rFonts w:ascii="Arial" w:hAnsi="Arial"/>
        </w:rPr>
        <w:t xml:space="preserve">the faculty member’s </w:t>
      </w:r>
      <w:r w:rsidR="00574BBD" w:rsidRPr="00574BBD">
        <w:rPr>
          <w:rFonts w:ascii="Arial" w:hAnsi="Arial"/>
        </w:rPr>
        <w:t xml:space="preserve">collective student evaluations </w:t>
      </w:r>
      <w:r w:rsidR="00D32D36">
        <w:rPr>
          <w:rFonts w:ascii="Arial" w:hAnsi="Arial"/>
        </w:rPr>
        <w:t>and other documentation relating to teaching, research, and service</w:t>
      </w:r>
      <w:r w:rsidR="00574BBD" w:rsidRPr="00574BBD">
        <w:rPr>
          <w:rFonts w:ascii="Arial" w:hAnsi="Arial"/>
        </w:rPr>
        <w:t>.</w:t>
      </w:r>
    </w:p>
    <w:p w14:paraId="57B61BB9" w14:textId="2DF6FD41" w:rsidR="00E8549F" w:rsidRDefault="00E8549F" w:rsidP="00E316E1">
      <w:pPr>
        <w:ind w:firstLine="720"/>
        <w:rPr>
          <w:rFonts w:ascii="Arial" w:hAnsi="Arial"/>
        </w:rPr>
      </w:pPr>
      <w:r w:rsidRPr="00B73AAA">
        <w:rPr>
          <w:rFonts w:ascii="Arial" w:hAnsi="Arial"/>
        </w:rPr>
        <w:t>A schedule of deadlines for each of the promotion and tenure review activities will be established at the beginning of each academic year by the Dean.</w:t>
      </w:r>
      <w:r w:rsidR="001E2341">
        <w:rPr>
          <w:rFonts w:ascii="Arial" w:hAnsi="Arial"/>
        </w:rPr>
        <w:t xml:space="preserve"> </w:t>
      </w:r>
      <w:r w:rsidRPr="00B73AAA">
        <w:rPr>
          <w:rFonts w:ascii="Arial" w:hAnsi="Arial"/>
        </w:rPr>
        <w:t xml:space="preserve">The schedule will be consistent with all evaluation deadlines </w:t>
      </w:r>
      <w:r w:rsidR="006D210C">
        <w:rPr>
          <w:rFonts w:ascii="Arial" w:hAnsi="Arial"/>
        </w:rPr>
        <w:t>s</w:t>
      </w:r>
      <w:r w:rsidRPr="00B73AAA">
        <w:rPr>
          <w:rFonts w:ascii="Arial" w:hAnsi="Arial"/>
        </w:rPr>
        <w:t>et each year by the Provost and the State Board of Education.</w:t>
      </w:r>
      <w:r w:rsidR="001E2341">
        <w:rPr>
          <w:rFonts w:ascii="Arial" w:hAnsi="Arial"/>
        </w:rPr>
        <w:t xml:space="preserve"> </w:t>
      </w:r>
      <w:r w:rsidRPr="00B73AAA">
        <w:rPr>
          <w:rFonts w:ascii="Arial" w:hAnsi="Arial"/>
        </w:rPr>
        <w:t xml:space="preserve">The schedule </w:t>
      </w:r>
      <w:r w:rsidR="008B7937">
        <w:rPr>
          <w:rFonts w:ascii="Arial" w:hAnsi="Arial"/>
        </w:rPr>
        <w:t>may</w:t>
      </w:r>
      <w:r w:rsidRPr="00B73AAA">
        <w:rPr>
          <w:rFonts w:ascii="Arial" w:hAnsi="Arial"/>
        </w:rPr>
        <w:t xml:space="preserve"> be distributed to all faculty members </w:t>
      </w:r>
      <w:r w:rsidR="008B7937">
        <w:rPr>
          <w:rFonts w:ascii="Arial" w:hAnsi="Arial"/>
        </w:rPr>
        <w:t>at the first faculty meeting held in August.  The schedule can be found in the Share files</w:t>
      </w:r>
      <w:r w:rsidR="000C1643">
        <w:rPr>
          <w:rFonts w:ascii="Arial" w:hAnsi="Arial"/>
        </w:rPr>
        <w:t xml:space="preserve"> </w:t>
      </w:r>
      <w:r w:rsidR="0059769E">
        <w:rPr>
          <w:rFonts w:ascii="Arial" w:hAnsi="Arial"/>
        </w:rPr>
        <w:t xml:space="preserve">          </w:t>
      </w:r>
      <w:r w:rsidR="000C1643">
        <w:rPr>
          <w:rFonts w:ascii="Arial" w:hAnsi="Arial"/>
        </w:rPr>
        <w:t>(</w:t>
      </w:r>
      <w:hyperlink r:id="rId13" w:history="1">
        <w:r w:rsidR="000C1643" w:rsidRPr="005E6A7F">
          <w:rPr>
            <w:rStyle w:val="Hyperlink"/>
            <w:rFonts w:ascii="Arial" w:hAnsi="Arial"/>
          </w:rPr>
          <w:t>https://share.ed.isu.edu/share/page/</w:t>
        </w:r>
      </w:hyperlink>
      <w:r w:rsidR="000C1643">
        <w:rPr>
          <w:rFonts w:ascii="Arial" w:hAnsi="Arial"/>
        </w:rPr>
        <w:t>)</w:t>
      </w:r>
      <w:r w:rsidR="00141C3D">
        <w:rPr>
          <w:rFonts w:ascii="Arial" w:hAnsi="Arial"/>
        </w:rPr>
        <w:t>.</w:t>
      </w:r>
      <w:r w:rsidR="000C1643">
        <w:rPr>
          <w:rFonts w:ascii="Arial" w:hAnsi="Arial"/>
        </w:rPr>
        <w:t xml:space="preserve"> </w:t>
      </w:r>
      <w:r w:rsidR="00AE69ED">
        <w:rPr>
          <w:rFonts w:ascii="Arial" w:hAnsi="Arial"/>
        </w:rPr>
        <w:t>[</w:t>
      </w:r>
      <w:r w:rsidR="000C1643">
        <w:rPr>
          <w:rFonts w:ascii="Arial" w:hAnsi="Arial"/>
        </w:rPr>
        <w:t>Click: Shared Files, 6. Meeting Minutes, Faculty Meetings, Academic Year, Date of first August Meeting, Promotion and Tenure Review Process--Year</w:t>
      </w:r>
      <w:r w:rsidR="00AE69ED">
        <w:rPr>
          <w:rFonts w:ascii="Arial" w:hAnsi="Arial"/>
        </w:rPr>
        <w:t>]</w:t>
      </w:r>
    </w:p>
    <w:p w14:paraId="213F197B" w14:textId="1145C49C" w:rsidR="001B26A4" w:rsidRDefault="001B26A4" w:rsidP="00E316E1">
      <w:pPr>
        <w:ind w:firstLine="720"/>
        <w:rPr>
          <w:rFonts w:ascii="Arial" w:hAnsi="Arial"/>
        </w:rPr>
      </w:pPr>
      <w:r w:rsidRPr="001B26A4">
        <w:rPr>
          <w:rFonts w:ascii="Arial" w:hAnsi="Arial"/>
          <w:b/>
        </w:rPr>
        <w:t>Sequence</w:t>
      </w:r>
      <w:r>
        <w:rPr>
          <w:rFonts w:ascii="Arial" w:hAnsi="Arial"/>
        </w:rPr>
        <w:t xml:space="preserve">: </w:t>
      </w:r>
      <w:r w:rsidR="001203F8">
        <w:rPr>
          <w:rFonts w:ascii="Arial" w:hAnsi="Arial"/>
        </w:rPr>
        <w:t xml:space="preserve">For each academic year, the dean’s office prepares a “Promotion and Tenure Review Process” that specifies the dates by which steps are to be completed. Please </w:t>
      </w:r>
      <w:r w:rsidR="00856297">
        <w:rPr>
          <w:rFonts w:ascii="Arial" w:hAnsi="Arial"/>
        </w:rPr>
        <w:t xml:space="preserve">see the </w:t>
      </w:r>
      <w:proofErr w:type="spellStart"/>
      <w:r w:rsidR="00856297">
        <w:rPr>
          <w:rFonts w:ascii="Arial" w:hAnsi="Arial"/>
        </w:rPr>
        <w:t>CoE</w:t>
      </w:r>
      <w:proofErr w:type="spellEnd"/>
      <w:r w:rsidR="00856297">
        <w:rPr>
          <w:rFonts w:ascii="Arial" w:hAnsi="Arial"/>
        </w:rPr>
        <w:t xml:space="preserve"> SHARE drive, “Faculty Meetings” folder. An example is:</w:t>
      </w:r>
    </w:p>
    <w:p w14:paraId="21DE8100"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•April 1, 2016</w:t>
      </w:r>
      <w:r w:rsidRPr="00856297">
        <w:rPr>
          <w:rFonts w:ascii="Times New Roman" w:eastAsia="Calibri" w:hAnsi="Times New Roman" w:cs="Times New Roman"/>
        </w:rPr>
        <w:tab/>
      </w:r>
      <w:r w:rsidRPr="00856297">
        <w:rPr>
          <w:rFonts w:ascii="Times New Roman" w:eastAsia="Calibri" w:hAnsi="Times New Roman" w:cs="Times New Roman"/>
        </w:rPr>
        <w:tab/>
        <w:t>Submit Notice of Intent to Department</w:t>
      </w:r>
    </w:p>
    <w:p w14:paraId="7007951E" w14:textId="77777777" w:rsidR="00856297" w:rsidRPr="00856297" w:rsidRDefault="00856297" w:rsidP="00856297">
      <w:pPr>
        <w:spacing w:after="0" w:line="276" w:lineRule="auto"/>
        <w:ind w:left="1440" w:firstLine="720"/>
        <w:rPr>
          <w:rFonts w:ascii="Times New Roman" w:eastAsia="Calibri" w:hAnsi="Times New Roman" w:cs="Times New Roman"/>
        </w:rPr>
      </w:pPr>
      <w:r w:rsidRPr="00856297">
        <w:rPr>
          <w:rFonts w:ascii="Times New Roman" w:eastAsia="Calibri" w:hAnsi="Times New Roman" w:cs="Times New Roman"/>
        </w:rPr>
        <w:t>Chair and copied to COE Dean</w:t>
      </w:r>
    </w:p>
    <w:p w14:paraId="6DF0A1F9"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•April 15, 2016</w:t>
      </w:r>
      <w:r w:rsidRPr="00856297">
        <w:rPr>
          <w:rFonts w:ascii="Times New Roman" w:eastAsia="Calibri" w:hAnsi="Times New Roman" w:cs="Times New Roman"/>
        </w:rPr>
        <w:tab/>
        <w:t>Department Chair Notice of Eligibility sent to candidate</w:t>
      </w:r>
    </w:p>
    <w:p w14:paraId="1C1E5616" w14:textId="77777777" w:rsidR="00D32D36"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•April 22, 2016</w:t>
      </w:r>
      <w:r w:rsidRPr="00856297">
        <w:rPr>
          <w:rFonts w:ascii="Times New Roman" w:eastAsia="Calibri" w:hAnsi="Times New Roman" w:cs="Times New Roman"/>
        </w:rPr>
        <w:tab/>
      </w:r>
      <w:proofErr w:type="gramStart"/>
      <w:r w:rsidRPr="00856297">
        <w:rPr>
          <w:rFonts w:ascii="Times New Roman" w:eastAsia="Calibri" w:hAnsi="Times New Roman" w:cs="Times New Roman"/>
        </w:rPr>
        <w:t>Submit</w:t>
      </w:r>
      <w:proofErr w:type="gramEnd"/>
      <w:r w:rsidRPr="00856297">
        <w:rPr>
          <w:rFonts w:ascii="Times New Roman" w:eastAsia="Calibri" w:hAnsi="Times New Roman" w:cs="Times New Roman"/>
        </w:rPr>
        <w:t xml:space="preserve"> a list of </w:t>
      </w:r>
      <w:r w:rsidR="00DD202B">
        <w:rPr>
          <w:rFonts w:ascii="Times New Roman" w:eastAsia="Calibri" w:hAnsi="Times New Roman" w:cs="Times New Roman"/>
        </w:rPr>
        <w:t>seven</w:t>
      </w:r>
      <w:r w:rsidRPr="00856297">
        <w:rPr>
          <w:rFonts w:ascii="Times New Roman" w:eastAsia="Calibri" w:hAnsi="Times New Roman" w:cs="Times New Roman"/>
        </w:rPr>
        <w:t xml:space="preserve"> potential External Reviewers to the Department</w:t>
      </w:r>
    </w:p>
    <w:p w14:paraId="4382B3E2" w14:textId="750C1FC3" w:rsidR="00856297" w:rsidRPr="00856297" w:rsidRDefault="00856297" w:rsidP="00D32D36">
      <w:pPr>
        <w:spacing w:after="0" w:line="276" w:lineRule="auto"/>
        <w:ind w:left="1440" w:firstLine="720"/>
        <w:rPr>
          <w:rFonts w:ascii="Times New Roman" w:eastAsia="Calibri" w:hAnsi="Times New Roman" w:cs="Times New Roman"/>
        </w:rPr>
      </w:pPr>
      <w:r w:rsidRPr="00856297">
        <w:rPr>
          <w:rFonts w:ascii="Times New Roman" w:eastAsia="Calibri" w:hAnsi="Times New Roman" w:cs="Times New Roman"/>
        </w:rPr>
        <w:t>Chair</w:t>
      </w:r>
    </w:p>
    <w:p w14:paraId="083BCAA2"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•May 20, 2016</w:t>
      </w:r>
      <w:r w:rsidRPr="00856297">
        <w:rPr>
          <w:rFonts w:ascii="Times New Roman" w:eastAsia="Calibri" w:hAnsi="Times New Roman" w:cs="Times New Roman"/>
        </w:rPr>
        <w:tab/>
      </w:r>
      <w:r w:rsidRPr="00856297">
        <w:rPr>
          <w:rFonts w:ascii="Times New Roman" w:eastAsia="Calibri" w:hAnsi="Times New Roman" w:cs="Times New Roman"/>
        </w:rPr>
        <w:tab/>
        <w:t>Invitation letter sent to External Reviewers</w:t>
      </w:r>
    </w:p>
    <w:p w14:paraId="78D9610B" w14:textId="77777777" w:rsidR="00856297" w:rsidRPr="00856297" w:rsidRDefault="00856297" w:rsidP="00856297">
      <w:pPr>
        <w:spacing w:after="0" w:line="276" w:lineRule="auto"/>
        <w:ind w:left="2160" w:hanging="2160"/>
        <w:rPr>
          <w:rFonts w:ascii="Times New Roman" w:eastAsia="Calibri" w:hAnsi="Times New Roman" w:cs="Times New Roman"/>
        </w:rPr>
      </w:pPr>
      <w:r w:rsidRPr="00856297">
        <w:rPr>
          <w:rFonts w:ascii="Times New Roman" w:eastAsia="Calibri" w:hAnsi="Times New Roman" w:cs="Times New Roman"/>
        </w:rPr>
        <w:t>•June 10, 2016</w:t>
      </w:r>
      <w:r w:rsidRPr="00856297">
        <w:rPr>
          <w:rFonts w:ascii="Times New Roman" w:eastAsia="Calibri" w:hAnsi="Times New Roman" w:cs="Times New Roman"/>
        </w:rPr>
        <w:tab/>
        <w:t>Submit copies of current vitae and selected scholarship materials to send to external reviewers to the Department Chair</w:t>
      </w:r>
    </w:p>
    <w:p w14:paraId="466CEC0A"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•July 1, 2016</w:t>
      </w:r>
      <w:r w:rsidRPr="00856297">
        <w:rPr>
          <w:rFonts w:ascii="Times New Roman" w:eastAsia="Calibri" w:hAnsi="Times New Roman" w:cs="Times New Roman"/>
        </w:rPr>
        <w:tab/>
      </w:r>
      <w:r w:rsidRPr="00856297">
        <w:rPr>
          <w:rFonts w:ascii="Times New Roman" w:eastAsia="Calibri" w:hAnsi="Times New Roman" w:cs="Times New Roman"/>
        </w:rPr>
        <w:tab/>
        <w:t>Send materials to External Reviewers</w:t>
      </w:r>
    </w:p>
    <w:p w14:paraId="5BA81E03" w14:textId="6D3D1D5C"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•August 26, 2016</w:t>
      </w:r>
      <w:r w:rsidRPr="00856297">
        <w:rPr>
          <w:rFonts w:ascii="Times New Roman" w:eastAsia="Calibri" w:hAnsi="Times New Roman" w:cs="Times New Roman"/>
        </w:rPr>
        <w:tab/>
        <w:t>External review</w:t>
      </w:r>
      <w:r w:rsidR="00B85D05">
        <w:rPr>
          <w:rFonts w:ascii="Times New Roman" w:eastAsia="Calibri" w:hAnsi="Times New Roman" w:cs="Times New Roman"/>
        </w:rPr>
        <w:t>ers will submit their letters to</w:t>
      </w:r>
      <w:r w:rsidRPr="00856297">
        <w:rPr>
          <w:rFonts w:ascii="Times New Roman" w:eastAsia="Calibri" w:hAnsi="Times New Roman" w:cs="Times New Roman"/>
        </w:rPr>
        <w:t xml:space="preserve"> the Department Chair</w:t>
      </w:r>
    </w:p>
    <w:p w14:paraId="5B9445E2"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•September 2, 2016</w:t>
      </w:r>
      <w:r w:rsidRPr="00856297">
        <w:rPr>
          <w:rFonts w:ascii="Times New Roman" w:eastAsia="Calibri" w:hAnsi="Times New Roman" w:cs="Times New Roman"/>
        </w:rPr>
        <w:tab/>
        <w:t>Appointment of Department Review Committee</w:t>
      </w:r>
    </w:p>
    <w:p w14:paraId="6249E569" w14:textId="3437B24D"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 xml:space="preserve">•September </w:t>
      </w:r>
      <w:r w:rsidR="00D32D36">
        <w:rPr>
          <w:rFonts w:ascii="Times New Roman" w:eastAsia="Calibri" w:hAnsi="Times New Roman" w:cs="Times New Roman"/>
        </w:rPr>
        <w:t>30</w:t>
      </w:r>
      <w:r w:rsidRPr="00856297">
        <w:rPr>
          <w:rFonts w:ascii="Times New Roman" w:eastAsia="Calibri" w:hAnsi="Times New Roman" w:cs="Times New Roman"/>
        </w:rPr>
        <w:t>, 2016</w:t>
      </w:r>
      <w:r w:rsidRPr="00856297">
        <w:rPr>
          <w:rFonts w:ascii="Times New Roman" w:eastAsia="Calibri" w:hAnsi="Times New Roman" w:cs="Times New Roman"/>
        </w:rPr>
        <w:tab/>
        <w:t>Submission of Documentation Portfolio</w:t>
      </w:r>
    </w:p>
    <w:p w14:paraId="47F2E614" w14:textId="7CF8C094" w:rsidR="00856297" w:rsidRPr="00856297" w:rsidRDefault="00856297" w:rsidP="00856297">
      <w:pPr>
        <w:spacing w:after="0" w:line="276" w:lineRule="auto"/>
        <w:ind w:left="2160" w:hanging="2160"/>
        <w:rPr>
          <w:rFonts w:ascii="Times New Roman" w:eastAsia="Calibri" w:hAnsi="Times New Roman" w:cs="Times New Roman"/>
        </w:rPr>
      </w:pPr>
      <w:r w:rsidRPr="00856297">
        <w:rPr>
          <w:rFonts w:ascii="Times New Roman" w:eastAsia="Calibri" w:hAnsi="Times New Roman" w:cs="Times New Roman"/>
        </w:rPr>
        <w:t xml:space="preserve">•October </w:t>
      </w:r>
      <w:r w:rsidR="00D32D36">
        <w:rPr>
          <w:rFonts w:ascii="Times New Roman" w:eastAsia="Calibri" w:hAnsi="Times New Roman" w:cs="Times New Roman"/>
        </w:rPr>
        <w:t>2</w:t>
      </w:r>
      <w:r w:rsidRPr="00856297">
        <w:rPr>
          <w:rFonts w:ascii="Times New Roman" w:eastAsia="Calibri" w:hAnsi="Times New Roman" w:cs="Times New Roman"/>
        </w:rPr>
        <w:t>1, 2016</w:t>
      </w:r>
      <w:r w:rsidRPr="00856297">
        <w:rPr>
          <w:rFonts w:ascii="Times New Roman" w:eastAsia="Calibri" w:hAnsi="Times New Roman" w:cs="Times New Roman"/>
        </w:rPr>
        <w:tab/>
        <w:t>Recommendations of Department Review Committee forwarded to Department Chair</w:t>
      </w:r>
    </w:p>
    <w:p w14:paraId="4C716D8C" w14:textId="77777777" w:rsidR="00856297" w:rsidRPr="00856297" w:rsidRDefault="00856297" w:rsidP="00856297">
      <w:pPr>
        <w:spacing w:after="0" w:line="276" w:lineRule="auto"/>
        <w:ind w:left="2160" w:hanging="2160"/>
        <w:rPr>
          <w:rFonts w:ascii="Times New Roman" w:eastAsia="Calibri" w:hAnsi="Times New Roman" w:cs="Times New Roman"/>
        </w:rPr>
      </w:pPr>
      <w:r w:rsidRPr="00856297">
        <w:rPr>
          <w:rFonts w:ascii="Times New Roman" w:eastAsia="Calibri" w:hAnsi="Times New Roman" w:cs="Times New Roman"/>
        </w:rPr>
        <w:t>•November 11, 2016</w:t>
      </w:r>
      <w:r w:rsidRPr="00856297">
        <w:rPr>
          <w:rFonts w:ascii="Times New Roman" w:eastAsia="Calibri" w:hAnsi="Times New Roman" w:cs="Times New Roman"/>
        </w:rPr>
        <w:tab/>
        <w:t>Recommendations of Department Chair forwarded to College Review Committee</w:t>
      </w:r>
    </w:p>
    <w:p w14:paraId="36847D5C"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•December 16, 2016</w:t>
      </w:r>
      <w:r w:rsidRPr="00856297">
        <w:rPr>
          <w:rFonts w:ascii="Times New Roman" w:eastAsia="Calibri" w:hAnsi="Times New Roman" w:cs="Times New Roman"/>
        </w:rPr>
        <w:tab/>
        <w:t>Recommendations of College Review Committee forwarded to Dean</w:t>
      </w:r>
    </w:p>
    <w:p w14:paraId="13CA02AC" w14:textId="50605495" w:rsidR="00856297" w:rsidRPr="00856297" w:rsidRDefault="00856297" w:rsidP="00856297">
      <w:pPr>
        <w:spacing w:after="0" w:line="276" w:lineRule="auto"/>
        <w:ind w:left="2160" w:hanging="2160"/>
        <w:rPr>
          <w:rFonts w:ascii="Times New Roman" w:eastAsia="Calibri" w:hAnsi="Times New Roman" w:cs="Times New Roman"/>
        </w:rPr>
      </w:pPr>
      <w:r w:rsidRPr="00856297">
        <w:rPr>
          <w:rFonts w:ascii="Times New Roman" w:eastAsia="Calibri" w:hAnsi="Times New Roman" w:cs="Times New Roman"/>
        </w:rPr>
        <w:t>•January 20, 2017</w:t>
      </w:r>
      <w:r w:rsidRPr="00856297">
        <w:rPr>
          <w:rFonts w:ascii="Times New Roman" w:eastAsia="Calibri" w:hAnsi="Times New Roman" w:cs="Times New Roman"/>
        </w:rPr>
        <w:tab/>
        <w:t xml:space="preserve">Recommendations of Dean forwarded to </w:t>
      </w:r>
      <w:r w:rsidR="0059769E">
        <w:rPr>
          <w:rFonts w:ascii="Times New Roman" w:eastAsia="Calibri" w:hAnsi="Times New Roman" w:cs="Times New Roman"/>
        </w:rPr>
        <w:t>Provost/</w:t>
      </w:r>
      <w:r w:rsidRPr="00856297">
        <w:rPr>
          <w:rFonts w:ascii="Times New Roman" w:eastAsia="Calibri" w:hAnsi="Times New Roman" w:cs="Times New Roman"/>
        </w:rPr>
        <w:t>VP for Academic Affairs</w:t>
      </w:r>
    </w:p>
    <w:p w14:paraId="47D54891"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•March, 2017</w:t>
      </w:r>
      <w:r w:rsidRPr="00856297">
        <w:rPr>
          <w:rFonts w:ascii="Times New Roman" w:eastAsia="Calibri" w:hAnsi="Times New Roman" w:cs="Times New Roman"/>
        </w:rPr>
        <w:tab/>
      </w:r>
      <w:r w:rsidRPr="00856297">
        <w:rPr>
          <w:rFonts w:ascii="Times New Roman" w:eastAsia="Calibri" w:hAnsi="Times New Roman" w:cs="Times New Roman"/>
        </w:rPr>
        <w:tab/>
        <w:t>Recommendations of VPAA forwarded to President</w:t>
      </w:r>
    </w:p>
    <w:p w14:paraId="5C4DB279" w14:textId="77777777" w:rsidR="00856297" w:rsidRPr="00856297" w:rsidRDefault="00856297" w:rsidP="00856297">
      <w:pPr>
        <w:spacing w:after="0" w:line="276" w:lineRule="auto"/>
        <w:rPr>
          <w:rFonts w:ascii="Times New Roman" w:eastAsia="Calibri" w:hAnsi="Times New Roman" w:cs="Times New Roman"/>
        </w:rPr>
      </w:pPr>
      <w:r w:rsidRPr="00856297">
        <w:rPr>
          <w:rFonts w:ascii="Times New Roman" w:eastAsia="Calibri" w:hAnsi="Times New Roman" w:cs="Times New Roman"/>
        </w:rPr>
        <w:t>•April, 2017</w:t>
      </w:r>
      <w:r w:rsidRPr="00856297">
        <w:rPr>
          <w:rFonts w:ascii="Times New Roman" w:eastAsia="Calibri" w:hAnsi="Times New Roman" w:cs="Times New Roman"/>
        </w:rPr>
        <w:tab/>
      </w:r>
      <w:r w:rsidRPr="00856297">
        <w:rPr>
          <w:rFonts w:ascii="Times New Roman" w:eastAsia="Calibri" w:hAnsi="Times New Roman" w:cs="Times New Roman"/>
        </w:rPr>
        <w:tab/>
        <w:t>Submission of Institutional Recommendation to State Board</w:t>
      </w:r>
    </w:p>
    <w:p w14:paraId="5BEF0222" w14:textId="0BFA3C4A" w:rsidR="009614C2" w:rsidRDefault="003A4641" w:rsidP="0023094A">
      <w:pPr>
        <w:rPr>
          <w:rFonts w:ascii="Arial" w:hAnsi="Arial"/>
          <w:b/>
        </w:rPr>
      </w:pPr>
      <w:r w:rsidRPr="003A4641">
        <w:rPr>
          <w:rFonts w:ascii="Arial" w:hAnsi="Arial"/>
          <w:b/>
        </w:rPr>
        <w:lastRenderedPageBreak/>
        <w:t>A.</w:t>
      </w:r>
      <w:r w:rsidRPr="003A4641">
        <w:rPr>
          <w:rFonts w:ascii="Arial" w:hAnsi="Arial"/>
          <w:b/>
        </w:rPr>
        <w:tab/>
      </w:r>
      <w:r w:rsidR="0028004B">
        <w:rPr>
          <w:rFonts w:ascii="Arial" w:hAnsi="Arial"/>
          <w:b/>
        </w:rPr>
        <w:t>Responsibilities</w:t>
      </w:r>
      <w:r w:rsidR="00EA6388">
        <w:rPr>
          <w:rFonts w:ascii="Arial" w:hAnsi="Arial"/>
          <w:b/>
        </w:rPr>
        <w:t xml:space="preserve"> of </w:t>
      </w:r>
      <w:r w:rsidR="009614C2">
        <w:rPr>
          <w:rFonts w:ascii="Arial" w:hAnsi="Arial"/>
          <w:b/>
        </w:rPr>
        <w:t xml:space="preserve">Candidate, Department, Chair, </w:t>
      </w:r>
      <w:r w:rsidR="00EA6388">
        <w:rPr>
          <w:rFonts w:ascii="Arial" w:hAnsi="Arial"/>
          <w:b/>
        </w:rPr>
        <w:t xml:space="preserve">College, </w:t>
      </w:r>
      <w:r w:rsidR="009614C2">
        <w:rPr>
          <w:rFonts w:ascii="Arial" w:hAnsi="Arial"/>
          <w:b/>
        </w:rPr>
        <w:t>and Dean</w:t>
      </w:r>
    </w:p>
    <w:p w14:paraId="00526F63" w14:textId="6B6AC972" w:rsidR="00E8549F" w:rsidRPr="003A4641" w:rsidRDefault="009614C2" w:rsidP="0023094A">
      <w:pPr>
        <w:rPr>
          <w:rFonts w:ascii="Arial" w:hAnsi="Arial"/>
          <w:b/>
        </w:rPr>
      </w:pPr>
      <w:r>
        <w:rPr>
          <w:rFonts w:ascii="Arial" w:hAnsi="Arial"/>
          <w:b/>
        </w:rPr>
        <w:t xml:space="preserve"> </w:t>
      </w:r>
      <w:r>
        <w:rPr>
          <w:rFonts w:ascii="Arial" w:hAnsi="Arial"/>
          <w:b/>
        </w:rPr>
        <w:tab/>
        <w:t>1. The Candidate</w:t>
      </w:r>
      <w:r w:rsidR="009C72D3">
        <w:rPr>
          <w:rFonts w:ascii="Arial" w:hAnsi="Arial"/>
          <w:b/>
        </w:rPr>
        <w:t xml:space="preserve"> (and External Review)</w:t>
      </w:r>
    </w:p>
    <w:p w14:paraId="28E0EE3F" w14:textId="77777777" w:rsidR="00505CE5" w:rsidRPr="00051C11" w:rsidRDefault="00505CE5" w:rsidP="00505CE5">
      <w:pPr>
        <w:pStyle w:val="NoSpacing"/>
        <w:tabs>
          <w:tab w:val="left" w:pos="720"/>
        </w:tabs>
        <w:rPr>
          <w:rFonts w:ascii="Arial" w:hAnsi="Arial" w:cs="Arial"/>
        </w:rPr>
      </w:pPr>
      <w:r>
        <w:rPr>
          <w:rFonts w:ascii="Arial" w:hAnsi="Arial" w:cs="Arial"/>
          <w:iCs/>
        </w:rPr>
        <w:tab/>
        <w:t xml:space="preserve">Each </w:t>
      </w:r>
      <w:r w:rsidRPr="00051C11">
        <w:rPr>
          <w:rFonts w:ascii="Arial" w:hAnsi="Arial" w:cs="Arial"/>
          <w:spacing w:val="-2"/>
        </w:rPr>
        <w:t>candidate</w:t>
      </w:r>
      <w:r w:rsidRPr="00051C11">
        <w:rPr>
          <w:rFonts w:ascii="Arial" w:hAnsi="Arial" w:cs="Arial"/>
        </w:rPr>
        <w:t xml:space="preserve"> </w:t>
      </w:r>
      <w:r w:rsidRPr="00051C11">
        <w:rPr>
          <w:rFonts w:ascii="Arial" w:hAnsi="Arial" w:cs="Arial"/>
          <w:spacing w:val="-2"/>
        </w:rPr>
        <w:t>should</w:t>
      </w:r>
      <w:r w:rsidRPr="00051C11">
        <w:rPr>
          <w:rFonts w:ascii="Arial" w:hAnsi="Arial" w:cs="Arial"/>
        </w:rPr>
        <w:t xml:space="preserve"> </w:t>
      </w:r>
      <w:r w:rsidRPr="00051C11">
        <w:rPr>
          <w:rFonts w:ascii="Arial" w:hAnsi="Arial" w:cs="Arial"/>
          <w:spacing w:val="-2"/>
        </w:rPr>
        <w:t>have</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 </w:t>
      </w:r>
      <w:r w:rsidRPr="00051C11">
        <w:rPr>
          <w:rFonts w:ascii="Arial" w:hAnsi="Arial" w:cs="Arial"/>
          <w:spacing w:val="-2"/>
        </w:rPr>
        <w:t>vision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his</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her</w:t>
      </w:r>
      <w:r w:rsidRPr="00051C11">
        <w:rPr>
          <w:rFonts w:ascii="Arial" w:hAnsi="Arial" w:cs="Arial"/>
        </w:rPr>
        <w:t xml:space="preserve"> </w:t>
      </w:r>
      <w:r w:rsidRPr="00051C11">
        <w:rPr>
          <w:rFonts w:ascii="Arial" w:hAnsi="Arial" w:cs="Arial"/>
          <w:spacing w:val="-2"/>
        </w:rPr>
        <w:t>role</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measures</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comparative</w:t>
      </w:r>
      <w:r w:rsidRPr="00051C11">
        <w:rPr>
          <w:rFonts w:ascii="Arial" w:hAnsi="Arial" w:cs="Arial"/>
        </w:rPr>
        <w:t xml:space="preserve"> </w:t>
      </w:r>
      <w:r w:rsidRPr="00051C11">
        <w:rPr>
          <w:rFonts w:ascii="Arial" w:hAnsi="Arial" w:cs="Arial"/>
          <w:spacing w:val="-2"/>
        </w:rPr>
        <w:t>e</w:t>
      </w:r>
      <w:r w:rsidRPr="00051C11">
        <w:rPr>
          <w:rFonts w:ascii="Arial" w:hAnsi="Arial" w:cs="Arial"/>
        </w:rPr>
        <w:t>x</w:t>
      </w:r>
      <w:r w:rsidRPr="00051C11">
        <w:rPr>
          <w:rFonts w:ascii="Arial" w:hAnsi="Arial" w:cs="Arial"/>
          <w:spacing w:val="-2"/>
        </w:rPr>
        <w:t>cellence</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be achieved</w:t>
      </w:r>
      <w:r w:rsidRPr="00051C11">
        <w:rPr>
          <w:rFonts w:ascii="Arial" w:hAnsi="Arial" w:cs="Arial"/>
        </w:rPr>
        <w:t xml:space="preserve"> </w:t>
      </w:r>
      <w:r w:rsidRPr="00051C11">
        <w:rPr>
          <w:rFonts w:ascii="Arial" w:hAnsi="Arial" w:cs="Arial"/>
          <w:spacing w:val="-2"/>
        </w:rPr>
        <w:t>within</w:t>
      </w:r>
      <w:r w:rsidRPr="00051C11">
        <w:rPr>
          <w:rFonts w:ascii="Arial" w:hAnsi="Arial" w:cs="Arial"/>
        </w:rPr>
        <w:t xml:space="preserve"> </w:t>
      </w:r>
      <w:r w:rsidRPr="00051C11">
        <w:rPr>
          <w:rFonts w:ascii="Arial" w:hAnsi="Arial" w:cs="Arial"/>
          <w:spacing w:val="-2"/>
        </w:rPr>
        <w:t>it.</w:t>
      </w:r>
      <w:r>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role</w:t>
      </w:r>
      <w:r w:rsidRPr="00051C11">
        <w:rPr>
          <w:rFonts w:ascii="Arial" w:hAnsi="Arial" w:cs="Arial"/>
        </w:rPr>
        <w:t xml:space="preserve"> </w:t>
      </w:r>
      <w:r w:rsidRPr="00051C11">
        <w:rPr>
          <w:rFonts w:ascii="Arial" w:hAnsi="Arial" w:cs="Arial"/>
          <w:spacing w:val="-2"/>
        </w:rPr>
        <w:t>statement</w:t>
      </w:r>
      <w:r>
        <w:rPr>
          <w:rFonts w:ascii="Arial" w:hAnsi="Arial" w:cs="Arial"/>
          <w:spacing w:val="-2"/>
        </w:rPr>
        <w:t>(s)</w:t>
      </w:r>
      <w:r w:rsidRPr="00051C11">
        <w:rPr>
          <w:rFonts w:ascii="Arial" w:hAnsi="Arial" w:cs="Arial"/>
        </w:rPr>
        <w:t xml:space="preserve"> and annual plan</w:t>
      </w:r>
      <w:r>
        <w:rPr>
          <w:rFonts w:ascii="Arial" w:hAnsi="Arial" w:cs="Arial"/>
        </w:rPr>
        <w:t>s</w:t>
      </w:r>
      <w:r w:rsidRPr="00051C11">
        <w:rPr>
          <w:rFonts w:ascii="Arial" w:hAnsi="Arial" w:cs="Arial"/>
        </w:rPr>
        <w:t xml:space="preserve"> </w:t>
      </w:r>
      <w:r w:rsidRPr="00051C11">
        <w:rPr>
          <w:rFonts w:ascii="Arial" w:hAnsi="Arial" w:cs="Arial"/>
          <w:spacing w:val="-2"/>
        </w:rPr>
        <w:t>provide</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 </w:t>
      </w:r>
      <w:r w:rsidRPr="00051C11">
        <w:rPr>
          <w:rFonts w:ascii="Arial" w:hAnsi="Arial" w:cs="Arial"/>
          <w:spacing w:val="-2"/>
        </w:rPr>
        <w:t>framework</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how</w:t>
      </w:r>
      <w:r w:rsidRPr="00051C11">
        <w:rPr>
          <w:rFonts w:ascii="Arial" w:hAnsi="Arial" w:cs="Arial"/>
        </w:rPr>
        <w:t xml:space="preserve"> </w:t>
      </w:r>
      <w:r w:rsidRPr="00051C11">
        <w:rPr>
          <w:rFonts w:ascii="Arial" w:hAnsi="Arial" w:cs="Arial"/>
          <w:spacing w:val="-2"/>
        </w:rPr>
        <w:t>the</w:t>
      </w:r>
      <w:r>
        <w:rPr>
          <w:rFonts w:ascii="Arial" w:hAnsi="Arial" w:cs="Arial"/>
        </w:rPr>
        <w:t xml:space="preserve"> candidate</w:t>
      </w:r>
      <w:r w:rsidRPr="00051C11">
        <w:rPr>
          <w:rFonts w:ascii="Arial" w:hAnsi="Arial" w:cs="Arial"/>
        </w:rPr>
        <w:t xml:space="preserve"> </w:t>
      </w:r>
      <w:r w:rsidRPr="00051C11">
        <w:rPr>
          <w:rFonts w:ascii="Arial" w:hAnsi="Arial" w:cs="Arial"/>
          <w:spacing w:val="-2"/>
        </w:rPr>
        <w:t>should contribute</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mission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department,</w:t>
      </w:r>
      <w:r w:rsidRPr="00051C11">
        <w:rPr>
          <w:rFonts w:ascii="Arial" w:hAnsi="Arial" w:cs="Arial"/>
        </w:rPr>
        <w:t xml:space="preserve"> </w:t>
      </w:r>
      <w:r w:rsidRPr="00051C11">
        <w:rPr>
          <w:rFonts w:ascii="Arial" w:hAnsi="Arial" w:cs="Arial"/>
          <w:spacing w:val="-2"/>
        </w:rPr>
        <w:t>colle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universit</w:t>
      </w:r>
      <w:r w:rsidRPr="00051C11">
        <w:rPr>
          <w:rFonts w:ascii="Arial" w:hAnsi="Arial" w:cs="Arial"/>
          <w:spacing w:val="-9"/>
        </w:rPr>
        <w:t>y</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w:t>
      </w:r>
      <w:r w:rsidRPr="00051C11">
        <w:rPr>
          <w:rFonts w:ascii="Arial" w:hAnsi="Arial" w:cs="Arial"/>
        </w:rPr>
        <w:t xml:space="preserve"> </w:t>
      </w:r>
      <w:r w:rsidRPr="00051C11">
        <w:rPr>
          <w:rFonts w:ascii="Arial" w:hAnsi="Arial" w:cs="Arial"/>
          <w:spacing w:val="-2"/>
        </w:rPr>
        <w:t>should work</w:t>
      </w:r>
      <w:r w:rsidRPr="00051C11">
        <w:rPr>
          <w:rFonts w:ascii="Arial" w:hAnsi="Arial" w:cs="Arial"/>
        </w:rPr>
        <w:t xml:space="preserve"> </w:t>
      </w:r>
      <w:r w:rsidRPr="00051C11">
        <w:rPr>
          <w:rFonts w:ascii="Arial" w:hAnsi="Arial" w:cs="Arial"/>
          <w:spacing w:val="-2"/>
        </w:rPr>
        <w:t>closel</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with</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department chair </w:t>
      </w:r>
      <w:r w:rsidRPr="00051C11">
        <w:rPr>
          <w:rFonts w:ascii="Arial" w:hAnsi="Arial" w:cs="Arial"/>
          <w:spacing w:val="-2"/>
        </w:rPr>
        <w:t>in</w:t>
      </w:r>
      <w:r w:rsidRPr="00051C11">
        <w:rPr>
          <w:rFonts w:ascii="Arial" w:hAnsi="Arial" w:cs="Arial"/>
        </w:rPr>
        <w:t xml:space="preserve"> </w:t>
      </w:r>
      <w:r w:rsidRPr="00051C11">
        <w:rPr>
          <w:rFonts w:ascii="Arial" w:hAnsi="Arial" w:cs="Arial"/>
          <w:spacing w:val="-2"/>
        </w:rPr>
        <w:t>development</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professional</w:t>
      </w:r>
      <w:r w:rsidRPr="00051C11">
        <w:rPr>
          <w:rFonts w:ascii="Arial" w:hAnsi="Arial" w:cs="Arial"/>
        </w:rPr>
        <w:t xml:space="preserve"> </w:t>
      </w:r>
      <w:r w:rsidRPr="00051C11">
        <w:rPr>
          <w:rFonts w:ascii="Arial" w:hAnsi="Arial" w:cs="Arial"/>
          <w:spacing w:val="-4"/>
        </w:rPr>
        <w:t>g</w:t>
      </w:r>
      <w:r w:rsidRPr="00051C11">
        <w:rPr>
          <w:rFonts w:ascii="Arial" w:hAnsi="Arial" w:cs="Arial"/>
        </w:rPr>
        <w:t>o</w:t>
      </w:r>
      <w:r w:rsidRPr="00051C11">
        <w:rPr>
          <w:rFonts w:ascii="Arial" w:hAnsi="Arial" w:cs="Arial"/>
          <w:spacing w:val="-2"/>
        </w:rPr>
        <w:t>als</w:t>
      </w:r>
      <w:r w:rsidRPr="00051C11">
        <w:rPr>
          <w:rFonts w:ascii="Arial" w:hAnsi="Arial" w:cs="Arial"/>
        </w:rPr>
        <w:t xml:space="preserve"> </w:t>
      </w:r>
      <w:r w:rsidRPr="00051C11">
        <w:rPr>
          <w:rFonts w:ascii="Arial" w:hAnsi="Arial" w:cs="Arial"/>
          <w:spacing w:val="-2"/>
        </w:rPr>
        <w:t>consistent</w:t>
      </w:r>
      <w:r w:rsidRPr="00051C11">
        <w:rPr>
          <w:rFonts w:ascii="Arial" w:hAnsi="Arial" w:cs="Arial"/>
        </w:rPr>
        <w:t xml:space="preserve"> </w:t>
      </w:r>
      <w:r w:rsidRPr="00051C11">
        <w:rPr>
          <w:rFonts w:ascii="Arial" w:hAnsi="Arial" w:cs="Arial"/>
          <w:spacing w:val="-2"/>
        </w:rPr>
        <w:t>with</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Pr>
          <w:rFonts w:ascii="Arial" w:hAnsi="Arial" w:cs="Arial"/>
        </w:rPr>
        <w:t xml:space="preserve">current </w:t>
      </w:r>
      <w:r w:rsidRPr="00051C11">
        <w:rPr>
          <w:rFonts w:ascii="Arial" w:hAnsi="Arial" w:cs="Arial"/>
          <w:spacing w:val="-2"/>
        </w:rPr>
        <w:t>role s</w:t>
      </w:r>
      <w:r w:rsidRPr="00051C11">
        <w:rPr>
          <w:rFonts w:ascii="Arial" w:hAnsi="Arial" w:cs="Arial"/>
        </w:rPr>
        <w:t>t</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m</w:t>
      </w:r>
      <w:r w:rsidRPr="00051C11">
        <w:rPr>
          <w:rFonts w:ascii="Arial" w:hAnsi="Arial" w:cs="Arial"/>
          <w:spacing w:val="-2"/>
        </w:rPr>
        <w:t>en</w:t>
      </w:r>
      <w:r w:rsidRPr="00051C11">
        <w:rPr>
          <w:rFonts w:ascii="Arial" w:hAnsi="Arial" w:cs="Arial"/>
        </w:rPr>
        <w:t>t and annual plan</w:t>
      </w:r>
      <w:r w:rsidRPr="00051C11">
        <w:rPr>
          <w:rFonts w:ascii="Arial" w:hAnsi="Arial" w:cs="Arial"/>
          <w:spacing w:val="-2"/>
        </w:rPr>
        <w:t>.</w:t>
      </w:r>
    </w:p>
    <w:p w14:paraId="5820BF3A" w14:textId="77777777" w:rsidR="00505CE5" w:rsidRPr="009861CE" w:rsidRDefault="00505CE5" w:rsidP="00505CE5">
      <w:pPr>
        <w:pStyle w:val="NoSpacing"/>
        <w:tabs>
          <w:tab w:val="left" w:pos="720"/>
        </w:tabs>
        <w:rPr>
          <w:rFonts w:ascii="Arial" w:hAnsi="Arial" w:cs="Arial"/>
        </w:rPr>
      </w:pPr>
    </w:p>
    <w:p w14:paraId="7B54F3D3" w14:textId="77777777" w:rsidR="00505CE5" w:rsidRPr="002920E9" w:rsidRDefault="00505CE5" w:rsidP="002941F2">
      <w:pPr>
        <w:pStyle w:val="NoSpacing"/>
        <w:tabs>
          <w:tab w:val="left" w:pos="720"/>
        </w:tabs>
        <w:rPr>
          <w:rFonts w:ascii="Arial" w:hAnsi="Arial" w:cs="Arial"/>
        </w:rPr>
      </w:pPr>
      <w:r>
        <w:rPr>
          <w:rFonts w:ascii="Arial" w:hAnsi="Arial" w:cs="Arial"/>
          <w:spacing w:val="-2"/>
        </w:rPr>
        <w:tab/>
        <w:t>Each c</w:t>
      </w:r>
      <w:r w:rsidRPr="00051C11">
        <w:rPr>
          <w:rFonts w:ascii="Arial" w:hAnsi="Arial" w:cs="Arial"/>
          <w:spacing w:val="-2"/>
        </w:rPr>
        <w:t>andidate</w:t>
      </w:r>
      <w:r w:rsidRPr="00051C11">
        <w:rPr>
          <w:rFonts w:ascii="Arial" w:hAnsi="Arial" w:cs="Arial"/>
        </w:rPr>
        <w:t xml:space="preserve"> </w:t>
      </w:r>
      <w:r>
        <w:rPr>
          <w:rFonts w:ascii="Arial" w:hAnsi="Arial" w:cs="Arial"/>
          <w:spacing w:val="-2"/>
        </w:rPr>
        <w:t>is</w:t>
      </w:r>
      <w:r w:rsidRPr="00051C11">
        <w:rPr>
          <w:rFonts w:ascii="Arial" w:hAnsi="Arial" w:cs="Arial"/>
        </w:rPr>
        <w:t xml:space="preserve"> </w:t>
      </w:r>
      <w:r w:rsidRPr="00051C11">
        <w:rPr>
          <w:rFonts w:ascii="Arial" w:hAnsi="Arial" w:cs="Arial"/>
          <w:spacing w:val="-2"/>
        </w:rPr>
        <w:t>responsible</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developin</w:t>
      </w:r>
      <w:r w:rsidRPr="00051C11">
        <w:rPr>
          <w:rFonts w:ascii="Arial" w:hAnsi="Arial" w:cs="Arial"/>
          <w:spacing w:val="-4"/>
        </w:rPr>
        <w:t>g</w:t>
      </w:r>
      <w:r w:rsidRPr="00051C11">
        <w:rPr>
          <w:rFonts w:ascii="Arial" w:hAnsi="Arial" w:cs="Arial"/>
          <w:spacing w:val="-2"/>
        </w:rPr>
        <w:t>,</w:t>
      </w:r>
      <w:r w:rsidRPr="00051C11">
        <w:rPr>
          <w:rFonts w:ascii="Arial" w:hAnsi="Arial" w:cs="Arial"/>
        </w:rPr>
        <w:t xml:space="preserve"> maintaining</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submittin</w:t>
      </w:r>
      <w:r w:rsidRPr="00051C11">
        <w:rPr>
          <w:rFonts w:ascii="Arial" w:hAnsi="Arial" w:cs="Arial"/>
          <w:spacing w:val="-4"/>
        </w:rPr>
        <w:t>g</w:t>
      </w:r>
      <w:r w:rsidRPr="00051C11">
        <w:rPr>
          <w:rFonts w:ascii="Arial" w:hAnsi="Arial" w:cs="Arial"/>
        </w:rPr>
        <w:t xml:space="preserve"> a Professional Documentation Portfolio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 xml:space="preserve">the </w:t>
      </w:r>
      <w:r w:rsidRPr="00051C11">
        <w:rPr>
          <w:rFonts w:ascii="Arial" w:hAnsi="Arial" w:cs="Arial"/>
        </w:rPr>
        <w:t>Department Ch</w:t>
      </w:r>
      <w:r w:rsidRPr="00051C11">
        <w:rPr>
          <w:rFonts w:ascii="Arial" w:hAnsi="Arial" w:cs="Arial"/>
          <w:spacing w:val="-2"/>
        </w:rPr>
        <w:t>a</w:t>
      </w:r>
      <w:r w:rsidRPr="00051C11">
        <w:rPr>
          <w:rFonts w:ascii="Arial" w:hAnsi="Arial" w:cs="Arial"/>
        </w:rPr>
        <w:t>i</w:t>
      </w:r>
      <w:r w:rsidRPr="00051C11">
        <w:rPr>
          <w:rFonts w:ascii="Arial" w:hAnsi="Arial" w:cs="Arial"/>
          <w:spacing w:val="-2"/>
        </w:rPr>
        <w:t>r,</w:t>
      </w:r>
      <w:r w:rsidRPr="00051C11">
        <w:rPr>
          <w:rFonts w:ascii="Arial" w:hAnsi="Arial" w:cs="Arial"/>
        </w:rPr>
        <w:t xml:space="preserve"> for usage by the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w:t>
      </w:r>
      <w:r w:rsidRPr="00051C11">
        <w:rPr>
          <w:rFonts w:ascii="Arial" w:hAnsi="Arial" w:cs="Arial"/>
          <w:spacing w:val="-2"/>
        </w:rPr>
        <w:t>Re</w:t>
      </w:r>
      <w:r w:rsidRPr="00051C11">
        <w:rPr>
          <w:rFonts w:ascii="Arial" w:hAnsi="Arial" w:cs="Arial"/>
        </w:rPr>
        <w:t>vi</w:t>
      </w:r>
      <w:r w:rsidRPr="00051C11">
        <w:rPr>
          <w:rFonts w:ascii="Arial" w:hAnsi="Arial" w:cs="Arial"/>
          <w:spacing w:val="-2"/>
        </w:rPr>
        <w:t>ew</w:t>
      </w:r>
      <w:r w:rsidRPr="00051C11">
        <w:rPr>
          <w:rFonts w:ascii="Arial" w:hAnsi="Arial" w:cs="Arial"/>
        </w:rPr>
        <w:t xml:space="preserve"> </w:t>
      </w:r>
      <w:r w:rsidRPr="00051C11">
        <w:rPr>
          <w:rFonts w:ascii="Arial" w:hAnsi="Arial" w:cs="Arial"/>
          <w:spacing w:val="-2"/>
        </w:rPr>
        <w:t>C</w:t>
      </w:r>
      <w:r w:rsidRPr="00051C11">
        <w:rPr>
          <w:rFonts w:ascii="Arial" w:hAnsi="Arial" w:cs="Arial"/>
        </w:rPr>
        <w:t>ommitt</w:t>
      </w:r>
      <w:r w:rsidRPr="00051C11">
        <w:rPr>
          <w:rFonts w:ascii="Arial" w:hAnsi="Arial" w:cs="Arial"/>
          <w:spacing w:val="-2"/>
        </w:rPr>
        <w:t>ee</w:t>
      </w:r>
      <w:r w:rsidRPr="00051C11">
        <w:rPr>
          <w:rFonts w:ascii="Arial" w:hAnsi="Arial" w:cs="Arial"/>
        </w:rPr>
        <w:t xml:space="preserve">s </w:t>
      </w:r>
      <w:r w:rsidRPr="00051C11">
        <w:rPr>
          <w:rFonts w:ascii="Arial" w:hAnsi="Arial" w:cs="Arial"/>
          <w:spacing w:val="-2"/>
        </w:rPr>
        <w:t>a</w:t>
      </w:r>
      <w:r w:rsidRPr="00051C11">
        <w:rPr>
          <w:rFonts w:ascii="Arial" w:hAnsi="Arial" w:cs="Arial"/>
        </w:rPr>
        <w:t>nd th</w:t>
      </w:r>
      <w:r w:rsidRPr="00051C11">
        <w:rPr>
          <w:rFonts w:ascii="Arial" w:hAnsi="Arial" w:cs="Arial"/>
          <w:spacing w:val="-2"/>
        </w:rPr>
        <w:t>e</w:t>
      </w:r>
      <w:r w:rsidRPr="00051C11">
        <w:rPr>
          <w:rFonts w:ascii="Arial" w:hAnsi="Arial" w:cs="Arial"/>
        </w:rPr>
        <w:t xml:space="preserve"> D</w:t>
      </w:r>
      <w:r w:rsidRPr="00051C11">
        <w:rPr>
          <w:rFonts w:ascii="Arial" w:hAnsi="Arial" w:cs="Arial"/>
          <w:spacing w:val="-2"/>
        </w:rPr>
        <w:t>ea</w:t>
      </w:r>
      <w:r w:rsidRPr="00051C11">
        <w:rPr>
          <w:rFonts w:ascii="Arial" w:hAnsi="Arial" w:cs="Arial"/>
        </w:rPr>
        <w:t>n</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This</w:t>
      </w:r>
      <w:r w:rsidRPr="00051C11">
        <w:rPr>
          <w:rFonts w:ascii="Arial" w:hAnsi="Arial" w:cs="Arial"/>
        </w:rPr>
        <w:t xml:space="preserve"> </w:t>
      </w:r>
      <w:r w:rsidRPr="00051C11">
        <w:rPr>
          <w:rFonts w:ascii="Arial" w:hAnsi="Arial" w:cs="Arial"/>
          <w:spacing w:val="-2"/>
        </w:rPr>
        <w:t>portfolio</w:t>
      </w:r>
      <w:r w:rsidRPr="00051C11">
        <w:rPr>
          <w:rFonts w:ascii="Arial" w:hAnsi="Arial" w:cs="Arial"/>
        </w:rPr>
        <w:t xml:space="preserve"> </w:t>
      </w:r>
      <w:r w:rsidRPr="00051C11">
        <w:rPr>
          <w:rFonts w:ascii="Arial" w:hAnsi="Arial" w:cs="Arial"/>
          <w:spacing w:val="-2"/>
        </w:rPr>
        <w:t>is</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primar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source</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information</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use</w:t>
      </w:r>
      <w:r w:rsidRPr="00051C11">
        <w:rPr>
          <w:rFonts w:ascii="Arial" w:hAnsi="Arial" w:cs="Arial"/>
        </w:rPr>
        <w:t xml:space="preserve"> </w:t>
      </w:r>
      <w:r w:rsidRPr="00051C11">
        <w:rPr>
          <w:rFonts w:ascii="Arial" w:hAnsi="Arial" w:cs="Arial"/>
          <w:spacing w:val="-2"/>
        </w:rPr>
        <w:t>b</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 xml:space="preserve">the </w:t>
      </w:r>
      <w:r w:rsidRPr="00051C11">
        <w:rPr>
          <w:rFonts w:ascii="Arial" w:hAnsi="Arial" w:cs="Arial"/>
        </w:rPr>
        <w:t>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w:t>
      </w:r>
      <w:r w:rsidRPr="00051C11">
        <w:rPr>
          <w:rFonts w:ascii="Arial" w:hAnsi="Arial" w:cs="Arial"/>
          <w:spacing w:val="-2"/>
        </w:rPr>
        <w:t>re</w:t>
      </w:r>
      <w:r w:rsidRPr="00051C11">
        <w:rPr>
          <w:rFonts w:ascii="Arial" w:hAnsi="Arial" w:cs="Arial"/>
        </w:rPr>
        <w:t>vi</w:t>
      </w:r>
      <w:r w:rsidRPr="00051C11">
        <w:rPr>
          <w:rFonts w:ascii="Arial" w:hAnsi="Arial" w:cs="Arial"/>
          <w:spacing w:val="-2"/>
        </w:rPr>
        <w:t>ew</w:t>
      </w:r>
      <w:r w:rsidRPr="00051C11">
        <w:rPr>
          <w:rFonts w:ascii="Arial" w:hAnsi="Arial" w:cs="Arial"/>
        </w:rPr>
        <w:t xml:space="preserve"> </w:t>
      </w:r>
      <w:r w:rsidRPr="00051C11">
        <w:rPr>
          <w:rFonts w:ascii="Arial" w:hAnsi="Arial" w:cs="Arial"/>
          <w:spacing w:val="-2"/>
        </w:rPr>
        <w:t>co</w:t>
      </w:r>
      <w:r w:rsidRPr="00051C11">
        <w:rPr>
          <w:rFonts w:ascii="Arial" w:hAnsi="Arial" w:cs="Arial"/>
        </w:rPr>
        <w:t>mmitt</w:t>
      </w:r>
      <w:r w:rsidRPr="00051C11">
        <w:rPr>
          <w:rFonts w:ascii="Arial" w:hAnsi="Arial" w:cs="Arial"/>
          <w:spacing w:val="-2"/>
        </w:rPr>
        <w:t>ee</w:t>
      </w:r>
      <w:r w:rsidRPr="00051C11">
        <w:rPr>
          <w:rFonts w:ascii="Arial" w:hAnsi="Arial" w:cs="Arial"/>
        </w:rPr>
        <w:t xml:space="preserve">s </w:t>
      </w:r>
      <w:r w:rsidRPr="00051C11">
        <w:rPr>
          <w:rFonts w:ascii="Arial" w:hAnsi="Arial" w:cs="Arial"/>
          <w:spacing w:val="-2"/>
        </w:rPr>
        <w:t>a</w:t>
      </w:r>
      <w:r w:rsidRPr="00051C11">
        <w:rPr>
          <w:rFonts w:ascii="Arial" w:hAnsi="Arial" w:cs="Arial"/>
        </w:rPr>
        <w:t xml:space="preserve">nd </w:t>
      </w:r>
      <w:r w:rsidRPr="00051C11">
        <w:rPr>
          <w:rFonts w:ascii="Arial" w:hAnsi="Arial" w:cs="Arial"/>
          <w:spacing w:val="-2"/>
        </w:rPr>
        <w:t>a</w:t>
      </w:r>
      <w:r w:rsidRPr="00051C11">
        <w:rPr>
          <w:rFonts w:ascii="Arial" w:hAnsi="Arial" w:cs="Arial"/>
        </w:rPr>
        <w:t>dminist</w:t>
      </w:r>
      <w:r w:rsidRPr="00051C11">
        <w:rPr>
          <w:rFonts w:ascii="Arial" w:hAnsi="Arial" w:cs="Arial"/>
          <w:spacing w:val="-2"/>
        </w:rPr>
        <w:t>ra</w:t>
      </w:r>
      <w:r w:rsidRPr="00051C11">
        <w:rPr>
          <w:rFonts w:ascii="Arial" w:hAnsi="Arial" w:cs="Arial"/>
        </w:rPr>
        <w:t>to</w:t>
      </w:r>
      <w:r w:rsidRPr="00051C11">
        <w:rPr>
          <w:rFonts w:ascii="Arial" w:hAnsi="Arial" w:cs="Arial"/>
          <w:spacing w:val="-2"/>
        </w:rPr>
        <w:t>r</w:t>
      </w:r>
      <w:r w:rsidRPr="00051C11">
        <w:rPr>
          <w:rFonts w:ascii="Arial" w:hAnsi="Arial" w:cs="Arial"/>
        </w:rPr>
        <w:t>s wh</w:t>
      </w:r>
      <w:r w:rsidRPr="00051C11">
        <w:rPr>
          <w:rFonts w:ascii="Arial" w:hAnsi="Arial" w:cs="Arial"/>
          <w:spacing w:val="-2"/>
        </w:rPr>
        <w:t>e</w:t>
      </w:r>
      <w:r w:rsidRPr="00051C11">
        <w:rPr>
          <w:rFonts w:ascii="Arial" w:hAnsi="Arial" w:cs="Arial"/>
        </w:rPr>
        <w:t xml:space="preserve">n </w:t>
      </w:r>
      <w:r w:rsidRPr="00051C11">
        <w:rPr>
          <w:rFonts w:ascii="Arial" w:hAnsi="Arial" w:cs="Arial"/>
          <w:spacing w:val="-2"/>
        </w:rPr>
        <w:t>rec</w:t>
      </w:r>
      <w:r w:rsidRPr="00051C11">
        <w:rPr>
          <w:rFonts w:ascii="Arial" w:hAnsi="Arial" w:cs="Arial"/>
        </w:rPr>
        <w:t>omm</w:t>
      </w:r>
      <w:r w:rsidRPr="00051C11">
        <w:rPr>
          <w:rFonts w:ascii="Arial" w:hAnsi="Arial" w:cs="Arial"/>
          <w:spacing w:val="-2"/>
        </w:rPr>
        <w:t>e</w:t>
      </w:r>
      <w:r w:rsidRPr="00051C11">
        <w:rPr>
          <w:rFonts w:ascii="Arial" w:hAnsi="Arial" w:cs="Arial"/>
        </w:rPr>
        <w:t>nd</w:t>
      </w:r>
      <w:r w:rsidRPr="00051C11">
        <w:rPr>
          <w:rFonts w:ascii="Arial" w:hAnsi="Arial" w:cs="Arial"/>
          <w:spacing w:val="-2"/>
        </w:rPr>
        <w:t>a</w:t>
      </w:r>
      <w:r w:rsidRPr="00051C11">
        <w:rPr>
          <w:rFonts w:ascii="Arial" w:hAnsi="Arial" w:cs="Arial"/>
        </w:rPr>
        <w:t xml:space="preserve">tions </w:t>
      </w:r>
      <w:r w:rsidRPr="00051C11">
        <w:rPr>
          <w:rFonts w:ascii="Arial" w:hAnsi="Arial" w:cs="Arial"/>
          <w:spacing w:val="-2"/>
        </w:rPr>
        <w:t>are</w:t>
      </w:r>
      <w:r w:rsidRPr="00051C11">
        <w:rPr>
          <w:rFonts w:ascii="Arial" w:hAnsi="Arial" w:cs="Arial"/>
        </w:rPr>
        <w:t xml:space="preserve"> m</w:t>
      </w:r>
      <w:r w:rsidRPr="00051C11">
        <w:rPr>
          <w:rFonts w:ascii="Arial" w:hAnsi="Arial" w:cs="Arial"/>
          <w:spacing w:val="-2"/>
        </w:rPr>
        <w:t>a</w:t>
      </w:r>
      <w:r w:rsidRPr="00051C11">
        <w:rPr>
          <w:rFonts w:ascii="Arial" w:hAnsi="Arial" w:cs="Arial"/>
        </w:rPr>
        <w:t>d</w:t>
      </w:r>
      <w:r w:rsidRPr="00051C11">
        <w:rPr>
          <w:rFonts w:ascii="Arial" w:hAnsi="Arial" w:cs="Arial"/>
          <w:spacing w:val="-2"/>
        </w:rPr>
        <w:t>e</w:t>
      </w:r>
      <w:r w:rsidRPr="00051C11">
        <w:rPr>
          <w:rFonts w:ascii="Arial" w:hAnsi="Arial" w:cs="Arial"/>
        </w:rPr>
        <w:t>. The Do</w:t>
      </w:r>
      <w:r w:rsidRPr="00051C11">
        <w:rPr>
          <w:rFonts w:ascii="Arial" w:hAnsi="Arial" w:cs="Arial"/>
          <w:spacing w:val="-2"/>
        </w:rPr>
        <w:t>cu</w:t>
      </w:r>
      <w:r w:rsidRPr="00051C11">
        <w:rPr>
          <w:rFonts w:ascii="Arial" w:hAnsi="Arial" w:cs="Arial"/>
        </w:rPr>
        <w:t>m</w:t>
      </w:r>
      <w:r w:rsidRPr="00051C11">
        <w:rPr>
          <w:rFonts w:ascii="Arial" w:hAnsi="Arial" w:cs="Arial"/>
          <w:spacing w:val="-2"/>
        </w:rPr>
        <w:t>e</w:t>
      </w:r>
      <w:r w:rsidRPr="00051C11">
        <w:rPr>
          <w:rFonts w:ascii="Arial" w:hAnsi="Arial" w:cs="Arial"/>
        </w:rPr>
        <w:t>nt</w:t>
      </w:r>
      <w:r w:rsidRPr="00051C11">
        <w:rPr>
          <w:rFonts w:ascii="Arial" w:hAnsi="Arial" w:cs="Arial"/>
          <w:spacing w:val="-2"/>
        </w:rPr>
        <w:t>a</w:t>
      </w:r>
      <w:r w:rsidRPr="00051C11">
        <w:rPr>
          <w:rFonts w:ascii="Arial" w:hAnsi="Arial" w:cs="Arial"/>
        </w:rPr>
        <w:t>tion Po</w:t>
      </w:r>
      <w:r w:rsidRPr="00051C11">
        <w:rPr>
          <w:rFonts w:ascii="Arial" w:hAnsi="Arial" w:cs="Arial"/>
          <w:spacing w:val="-2"/>
        </w:rPr>
        <w:t>r</w:t>
      </w:r>
      <w:r w:rsidRPr="00051C11">
        <w:rPr>
          <w:rFonts w:ascii="Arial" w:hAnsi="Arial" w:cs="Arial"/>
        </w:rPr>
        <w:t>t</w:t>
      </w:r>
      <w:r w:rsidRPr="00051C11">
        <w:rPr>
          <w:rFonts w:ascii="Arial" w:hAnsi="Arial" w:cs="Arial"/>
          <w:spacing w:val="-2"/>
        </w:rPr>
        <w:t>fo</w:t>
      </w:r>
      <w:r w:rsidRPr="00051C11">
        <w:rPr>
          <w:rFonts w:ascii="Arial" w:hAnsi="Arial" w:cs="Arial"/>
        </w:rPr>
        <w:t xml:space="preserve">lio must </w:t>
      </w:r>
      <w:r>
        <w:rPr>
          <w:rFonts w:ascii="Arial" w:hAnsi="Arial" w:cs="Arial"/>
        </w:rPr>
        <w:t>follow the format detailed in the University Procedure for Submitting Materials for Tenure and Promotion Consideration. A candidate will also complete the Idaho State University Tenure and Promotion Application including all applicable sections</w:t>
      </w:r>
      <w:r w:rsidRPr="00051C11">
        <w:rPr>
          <w:rFonts w:ascii="Arial" w:hAnsi="Arial" w:cs="Arial"/>
          <w:spacing w:val="-2"/>
        </w:rPr>
        <w:t xml:space="preserve"> in</w:t>
      </w:r>
      <w:r w:rsidRPr="00051C11">
        <w:rPr>
          <w:rFonts w:ascii="Arial" w:hAnsi="Arial" w:cs="Arial"/>
        </w:rPr>
        <w:t xml:space="preserve"> </w:t>
      </w:r>
      <w:r w:rsidRPr="00051C11">
        <w:rPr>
          <w:rFonts w:ascii="Arial" w:hAnsi="Arial" w:cs="Arial"/>
          <w:spacing w:val="-2"/>
        </w:rPr>
        <w:t>addition</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items</w:t>
      </w:r>
      <w:r w:rsidRPr="00051C11">
        <w:rPr>
          <w:rFonts w:ascii="Arial" w:hAnsi="Arial" w:cs="Arial"/>
        </w:rPr>
        <w:t xml:space="preserve"> </w:t>
      </w:r>
      <w:r w:rsidRPr="00051C11">
        <w:rPr>
          <w:rFonts w:ascii="Arial" w:hAnsi="Arial" w:cs="Arial"/>
          <w:spacing w:val="-2"/>
        </w:rPr>
        <w:t>that</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w:t>
      </w:r>
      <w:r w:rsidRPr="00051C11">
        <w:rPr>
          <w:rFonts w:ascii="Arial" w:hAnsi="Arial" w:cs="Arial"/>
        </w:rPr>
        <w:t xml:space="preserve"> </w:t>
      </w:r>
      <w:r w:rsidRPr="00051C11">
        <w:rPr>
          <w:rFonts w:ascii="Arial" w:hAnsi="Arial" w:cs="Arial"/>
          <w:spacing w:val="-2"/>
        </w:rPr>
        <w:t>feels</w:t>
      </w:r>
      <w:r w:rsidRPr="00051C11">
        <w:rPr>
          <w:rFonts w:ascii="Arial" w:hAnsi="Arial" w:cs="Arial"/>
        </w:rPr>
        <w:t xml:space="preserve"> </w:t>
      </w:r>
      <w:r w:rsidRPr="00051C11">
        <w:rPr>
          <w:rFonts w:ascii="Arial" w:hAnsi="Arial" w:cs="Arial"/>
          <w:spacing w:val="-2"/>
        </w:rPr>
        <w:t>stren</w:t>
      </w:r>
      <w:r w:rsidRPr="00051C11">
        <w:rPr>
          <w:rFonts w:ascii="Arial" w:hAnsi="Arial" w:cs="Arial"/>
          <w:spacing w:val="-4"/>
        </w:rPr>
        <w:t>g</w:t>
      </w:r>
      <w:r w:rsidRPr="00051C11">
        <w:rPr>
          <w:rFonts w:ascii="Arial" w:hAnsi="Arial" w:cs="Arial"/>
          <w:spacing w:val="-2"/>
        </w:rPr>
        <w:t>then</w:t>
      </w:r>
      <w:r>
        <w:rPr>
          <w:rFonts w:ascii="Arial" w:hAnsi="Arial" w:cs="Arial"/>
          <w:spacing w:val="-2"/>
        </w:rPr>
        <w:t>s</w:t>
      </w:r>
      <w:r w:rsidRPr="00051C11">
        <w:rPr>
          <w:rFonts w:ascii="Arial" w:hAnsi="Arial" w:cs="Arial"/>
        </w:rPr>
        <w:t xml:space="preserve"> the </w:t>
      </w:r>
      <w:r w:rsidRPr="00051C11">
        <w:rPr>
          <w:rFonts w:ascii="Arial" w:hAnsi="Arial" w:cs="Arial"/>
          <w:spacing w:val="-2"/>
        </w:rPr>
        <w:t>application</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and/or tenure.</w:t>
      </w:r>
      <w:r>
        <w:rPr>
          <w:rFonts w:ascii="Arial" w:hAnsi="Arial" w:cs="Arial"/>
          <w:spacing w:val="-2"/>
        </w:rPr>
        <w:t xml:space="preserve"> </w:t>
      </w:r>
      <w:r>
        <w:rPr>
          <w:rFonts w:ascii="Arial" w:hAnsi="Arial" w:cs="Arial"/>
        </w:rPr>
        <w:t xml:space="preserve">(See </w:t>
      </w:r>
      <w:r>
        <w:rPr>
          <w:rFonts w:ascii="Arial" w:hAnsi="Arial"/>
        </w:rPr>
        <w:t xml:space="preserve">Forms and Documents at </w:t>
      </w:r>
      <w:r w:rsidRPr="00D528B7">
        <w:rPr>
          <w:rFonts w:ascii="Arial" w:hAnsi="Arial"/>
        </w:rPr>
        <w:t>http://www.isu.edu/acadaff/forms.shtml</w:t>
      </w:r>
      <w:r>
        <w:rPr>
          <w:rFonts w:ascii="Arial" w:hAnsi="Arial" w:cs="Arial"/>
        </w:rPr>
        <w:t>).</w:t>
      </w:r>
    </w:p>
    <w:p w14:paraId="4BCAE220" w14:textId="77777777" w:rsidR="00505CE5" w:rsidRDefault="00505CE5" w:rsidP="002941F2">
      <w:pPr>
        <w:spacing w:after="0"/>
        <w:ind w:firstLine="360"/>
        <w:rPr>
          <w:rFonts w:ascii="Arial" w:hAnsi="Arial"/>
        </w:rPr>
      </w:pPr>
    </w:p>
    <w:p w14:paraId="7587E102" w14:textId="7197327D" w:rsidR="00E8549F" w:rsidRPr="00B73AAA" w:rsidRDefault="00CE7A2A" w:rsidP="00335CA3">
      <w:pPr>
        <w:spacing w:after="0"/>
        <w:ind w:firstLine="720"/>
        <w:rPr>
          <w:rFonts w:ascii="Arial" w:hAnsi="Arial"/>
        </w:rPr>
      </w:pPr>
      <w:r>
        <w:rPr>
          <w:rFonts w:ascii="Arial" w:hAnsi="Arial"/>
        </w:rPr>
        <w:t>In the College of Education, it is the responsibility of candidates to inform the department chair of their intention to seek promotion</w:t>
      </w:r>
      <w:r w:rsidR="00D702B9">
        <w:rPr>
          <w:rFonts w:ascii="Arial" w:hAnsi="Arial"/>
        </w:rPr>
        <w:t xml:space="preserve"> to associate professor</w:t>
      </w:r>
      <w:r>
        <w:rPr>
          <w:rFonts w:ascii="Arial" w:hAnsi="Arial"/>
        </w:rPr>
        <w:t xml:space="preserve"> and</w:t>
      </w:r>
      <w:r w:rsidR="00D702B9">
        <w:rPr>
          <w:rFonts w:ascii="Arial" w:hAnsi="Arial"/>
        </w:rPr>
        <w:t>/or</w:t>
      </w:r>
      <w:r>
        <w:rPr>
          <w:rFonts w:ascii="Arial" w:hAnsi="Arial"/>
        </w:rPr>
        <w:t xml:space="preserve"> tenure prior to the completion of the fourth year (</w:t>
      </w:r>
      <w:r w:rsidR="00D702B9">
        <w:rPr>
          <w:rFonts w:ascii="Arial" w:hAnsi="Arial"/>
        </w:rPr>
        <w:t>or fifth year</w:t>
      </w:r>
      <w:r>
        <w:rPr>
          <w:rFonts w:ascii="Arial" w:hAnsi="Arial"/>
        </w:rPr>
        <w:t>). This allows for the promotion &amp; tenure review to be conducted in the fifth year</w:t>
      </w:r>
      <w:r w:rsidR="00D702B9">
        <w:rPr>
          <w:rFonts w:ascii="Arial" w:hAnsi="Arial"/>
        </w:rPr>
        <w:t xml:space="preserve"> (or sixth year)</w:t>
      </w:r>
      <w:r>
        <w:rPr>
          <w:rFonts w:ascii="Arial" w:hAnsi="Arial"/>
        </w:rPr>
        <w:t xml:space="preserve">. </w:t>
      </w:r>
      <w:r w:rsidR="00342C7C">
        <w:rPr>
          <w:rFonts w:ascii="Arial" w:hAnsi="Arial"/>
        </w:rPr>
        <w:t>The candidate</w:t>
      </w:r>
      <w:r w:rsidR="00E8549F" w:rsidRPr="00B73AAA">
        <w:rPr>
          <w:rFonts w:ascii="Arial" w:hAnsi="Arial"/>
        </w:rPr>
        <w:t xml:space="preserve"> initiates the promotion and/or tenure review process by submitting a written notice of intent to the Department Chair, following the College’s published timeline.</w:t>
      </w:r>
      <w:r w:rsidR="001E2341">
        <w:rPr>
          <w:rFonts w:ascii="Arial" w:hAnsi="Arial"/>
        </w:rPr>
        <w:t xml:space="preserve"> </w:t>
      </w:r>
      <w:r w:rsidR="00E8549F" w:rsidRPr="00B73AAA">
        <w:rPr>
          <w:rFonts w:ascii="Arial" w:hAnsi="Arial"/>
        </w:rPr>
        <w:t>Within the letter of intent, the faculty member must include statements indicating:</w:t>
      </w:r>
    </w:p>
    <w:p w14:paraId="78D004D5" w14:textId="77777777" w:rsidR="00997C7C" w:rsidRPr="00B73AAA" w:rsidRDefault="00E8549F" w:rsidP="00FA59DC">
      <w:pPr>
        <w:pStyle w:val="ListParagraph"/>
        <w:numPr>
          <w:ilvl w:val="0"/>
          <w:numId w:val="5"/>
        </w:numPr>
        <w:rPr>
          <w:rFonts w:ascii="Arial" w:hAnsi="Arial"/>
        </w:rPr>
      </w:pPr>
      <w:r w:rsidRPr="00B73AAA">
        <w:rPr>
          <w:rFonts w:ascii="Arial" w:hAnsi="Arial"/>
        </w:rPr>
        <w:t>Permission for release of personnel records for the purpose of promotion and tenure review;</w:t>
      </w:r>
    </w:p>
    <w:p w14:paraId="5F565863" w14:textId="137C9AE4" w:rsidR="00997C7C" w:rsidRPr="00B73AAA" w:rsidRDefault="00997C7C" w:rsidP="00FA59DC">
      <w:pPr>
        <w:pStyle w:val="ListParagraph"/>
        <w:numPr>
          <w:ilvl w:val="0"/>
          <w:numId w:val="5"/>
        </w:numPr>
        <w:rPr>
          <w:rFonts w:ascii="Arial" w:hAnsi="Arial"/>
        </w:rPr>
      </w:pPr>
      <w:r w:rsidRPr="00B73AAA">
        <w:rPr>
          <w:rFonts w:ascii="Arial" w:hAnsi="Arial"/>
        </w:rPr>
        <w:t>Assurance that all role statements, annual plans, annual evaluations, quantitative data from student course evaluations, peer evaluations, if existing, will be included in the candidate’s promotion and tenure review materials;</w:t>
      </w:r>
      <w:r w:rsidR="00A85B0D">
        <w:rPr>
          <w:rFonts w:ascii="Arial" w:hAnsi="Arial"/>
        </w:rPr>
        <w:t xml:space="preserve"> and</w:t>
      </w:r>
    </w:p>
    <w:p w14:paraId="0E89B54B" w14:textId="77777777" w:rsidR="00997C7C" w:rsidRPr="00B73AAA" w:rsidRDefault="00997C7C" w:rsidP="00FA59DC">
      <w:pPr>
        <w:pStyle w:val="ListParagraph"/>
        <w:numPr>
          <w:ilvl w:val="0"/>
          <w:numId w:val="5"/>
        </w:numPr>
        <w:rPr>
          <w:rFonts w:ascii="Arial" w:hAnsi="Arial"/>
        </w:rPr>
      </w:pPr>
      <w:r w:rsidRPr="00B73AAA">
        <w:rPr>
          <w:rFonts w:ascii="Arial" w:hAnsi="Arial"/>
        </w:rPr>
        <w:t>Indication of intended category of eligibility selected from the following list:</w:t>
      </w:r>
    </w:p>
    <w:p w14:paraId="53FCC43A" w14:textId="3C9457BC" w:rsidR="00997C7C" w:rsidRPr="00B73AAA" w:rsidRDefault="00997C7C" w:rsidP="00FA59DC">
      <w:pPr>
        <w:pStyle w:val="ListParagraph"/>
        <w:numPr>
          <w:ilvl w:val="1"/>
          <w:numId w:val="5"/>
        </w:numPr>
        <w:rPr>
          <w:rFonts w:ascii="Arial" w:hAnsi="Arial"/>
        </w:rPr>
      </w:pPr>
      <w:r w:rsidRPr="00B73AAA">
        <w:rPr>
          <w:rFonts w:ascii="Arial" w:hAnsi="Arial"/>
        </w:rPr>
        <w:t xml:space="preserve">The candidate has </w:t>
      </w:r>
      <w:r w:rsidR="00715BE1">
        <w:rPr>
          <w:rFonts w:ascii="Arial" w:hAnsi="Arial"/>
        </w:rPr>
        <w:t xml:space="preserve">or will have </w:t>
      </w:r>
      <w:r w:rsidRPr="00B73AAA">
        <w:rPr>
          <w:rFonts w:ascii="Arial" w:hAnsi="Arial"/>
        </w:rPr>
        <w:t xml:space="preserve">completed the probationary time requirement for promotion and / or tenure (i.e., </w:t>
      </w:r>
      <w:r w:rsidR="00715BE1">
        <w:rPr>
          <w:rFonts w:ascii="Arial" w:hAnsi="Arial"/>
        </w:rPr>
        <w:t>four</w:t>
      </w:r>
      <w:r w:rsidR="00715BE1" w:rsidRPr="00B73AAA">
        <w:rPr>
          <w:rFonts w:ascii="Arial" w:hAnsi="Arial"/>
        </w:rPr>
        <w:t xml:space="preserve"> </w:t>
      </w:r>
      <w:r w:rsidRPr="00B73AAA">
        <w:rPr>
          <w:rFonts w:ascii="Arial" w:hAnsi="Arial"/>
        </w:rPr>
        <w:t xml:space="preserve">years of employment at Idaho State University for tenure; </w:t>
      </w:r>
      <w:r w:rsidR="00715BE1">
        <w:rPr>
          <w:rFonts w:ascii="Arial" w:hAnsi="Arial"/>
        </w:rPr>
        <w:t>four</w:t>
      </w:r>
      <w:r w:rsidRPr="00B73AAA">
        <w:rPr>
          <w:rFonts w:ascii="Arial" w:hAnsi="Arial"/>
        </w:rPr>
        <w:t xml:space="preserve"> years of university teaching experience at the rank of assistant professor for promotion to associate professor; and seven years of university teaching at the rank of assistant professor or higher for promotion to professor) and holds a terminal degree.</w:t>
      </w:r>
      <w:r w:rsidR="00715BE1">
        <w:rPr>
          <w:rFonts w:ascii="Arial" w:hAnsi="Arial"/>
        </w:rPr>
        <w:t xml:space="preserve"> </w:t>
      </w:r>
    </w:p>
    <w:p w14:paraId="2300D7F0" w14:textId="77777777" w:rsidR="00997C7C" w:rsidRPr="00B73AAA" w:rsidRDefault="00997C7C" w:rsidP="00FA59DC">
      <w:pPr>
        <w:pStyle w:val="ListParagraph"/>
        <w:numPr>
          <w:ilvl w:val="1"/>
          <w:numId w:val="5"/>
        </w:numPr>
        <w:rPr>
          <w:rFonts w:ascii="Arial" w:hAnsi="Arial"/>
        </w:rPr>
      </w:pPr>
      <w:r w:rsidRPr="00B73AAA">
        <w:rPr>
          <w:rFonts w:ascii="Arial" w:hAnsi="Arial"/>
        </w:rPr>
        <w:t>The candidate has been granted waiver of the probationary time requirement for promotion and/or tenure through documented professional experience agreed upon in writing at the time of hire.</w:t>
      </w:r>
    </w:p>
    <w:p w14:paraId="7268D71E" w14:textId="2E4EC810" w:rsidR="008B0BFD" w:rsidRDefault="00997C7C" w:rsidP="00FA59DC">
      <w:pPr>
        <w:pStyle w:val="ListParagraph"/>
        <w:numPr>
          <w:ilvl w:val="1"/>
          <w:numId w:val="5"/>
        </w:numPr>
        <w:rPr>
          <w:rFonts w:ascii="Arial" w:hAnsi="Arial"/>
        </w:rPr>
      </w:pPr>
      <w:r w:rsidRPr="00B73AAA">
        <w:rPr>
          <w:rFonts w:ascii="Arial" w:hAnsi="Arial"/>
        </w:rPr>
        <w:t>The candidate is seeking promotion and/or tenure prior to completion of the probationary time period because of exceptional performance</w:t>
      </w:r>
      <w:r w:rsidR="00A85B0D">
        <w:rPr>
          <w:rFonts w:ascii="Arial" w:hAnsi="Arial"/>
        </w:rPr>
        <w:t>.</w:t>
      </w:r>
    </w:p>
    <w:p w14:paraId="503BC709" w14:textId="4B18B428" w:rsidR="004C09BD" w:rsidRPr="00A63E71" w:rsidRDefault="000B67A4" w:rsidP="004C09BD">
      <w:pPr>
        <w:ind w:firstLine="720"/>
        <w:rPr>
          <w:rFonts w:ascii="Arial" w:hAnsi="Arial" w:cs="Arial"/>
        </w:rPr>
      </w:pPr>
      <w:r>
        <w:rPr>
          <w:rFonts w:ascii="Arial" w:hAnsi="Arial" w:cs="Arial"/>
        </w:rPr>
        <w:lastRenderedPageBreak/>
        <w:t xml:space="preserve"> </w:t>
      </w:r>
      <w:r w:rsidR="001203F8">
        <w:rPr>
          <w:rFonts w:ascii="Arial" w:hAnsi="Arial" w:cs="Arial"/>
        </w:rPr>
        <w:t>After</w:t>
      </w:r>
      <w:r>
        <w:rPr>
          <w:rFonts w:ascii="Arial" w:hAnsi="Arial" w:cs="Arial"/>
        </w:rPr>
        <w:t xml:space="preserve"> </w:t>
      </w:r>
      <w:r w:rsidR="001203F8">
        <w:rPr>
          <w:rFonts w:ascii="Arial" w:hAnsi="Arial" w:cs="Arial"/>
        </w:rPr>
        <w:t xml:space="preserve">the department chair </w:t>
      </w:r>
      <w:r>
        <w:rPr>
          <w:rFonts w:ascii="Arial" w:hAnsi="Arial" w:cs="Arial"/>
        </w:rPr>
        <w:t>determin</w:t>
      </w:r>
      <w:r w:rsidR="001203F8">
        <w:rPr>
          <w:rFonts w:ascii="Arial" w:hAnsi="Arial" w:cs="Arial"/>
        </w:rPr>
        <w:t>es</w:t>
      </w:r>
      <w:r>
        <w:rPr>
          <w:rFonts w:ascii="Arial" w:hAnsi="Arial" w:cs="Arial"/>
        </w:rPr>
        <w:t xml:space="preserve"> that the faculty member is eligible for promotion and</w:t>
      </w:r>
      <w:r w:rsidR="00D85AE2">
        <w:rPr>
          <w:rFonts w:ascii="Arial" w:hAnsi="Arial" w:cs="Arial"/>
        </w:rPr>
        <w:t>/or</w:t>
      </w:r>
      <w:r>
        <w:rPr>
          <w:rFonts w:ascii="Arial" w:hAnsi="Arial" w:cs="Arial"/>
        </w:rPr>
        <w:t xml:space="preserve"> tenure, the external review process will begin</w:t>
      </w:r>
      <w:r w:rsidR="004C09BD" w:rsidRPr="00A63E71">
        <w:rPr>
          <w:rFonts w:ascii="Arial" w:hAnsi="Arial" w:cs="Arial"/>
        </w:rPr>
        <w:t>. External review of a candidate for promotion or tenure provides an additional expert voice to the review process.</w:t>
      </w:r>
    </w:p>
    <w:p w14:paraId="204F835B" w14:textId="752FB94B" w:rsidR="004C09BD" w:rsidRPr="00A63E71" w:rsidRDefault="004C09BD" w:rsidP="00DD3884">
      <w:pPr>
        <w:pStyle w:val="ListParagraph"/>
        <w:numPr>
          <w:ilvl w:val="0"/>
          <w:numId w:val="26"/>
        </w:numPr>
        <w:rPr>
          <w:rFonts w:ascii="Arial" w:hAnsi="Arial" w:cs="Arial"/>
        </w:rPr>
      </w:pPr>
      <w:r w:rsidRPr="00A63E71">
        <w:rPr>
          <w:rFonts w:ascii="Arial" w:hAnsi="Arial" w:cs="Arial"/>
        </w:rPr>
        <w:t xml:space="preserve">The </w:t>
      </w:r>
      <w:r w:rsidR="00715BE1">
        <w:rPr>
          <w:rFonts w:ascii="Arial" w:hAnsi="Arial" w:cs="Arial"/>
        </w:rPr>
        <w:t xml:space="preserve">promotion and </w:t>
      </w:r>
      <w:r w:rsidRPr="00A63E71">
        <w:rPr>
          <w:rFonts w:ascii="Arial" w:hAnsi="Arial" w:cs="Arial"/>
        </w:rPr>
        <w:t xml:space="preserve">tenure application will include </w:t>
      </w:r>
      <w:r w:rsidRPr="00A63E71">
        <w:rPr>
          <w:rFonts w:ascii="Arial" w:hAnsi="Arial" w:cs="Arial"/>
          <w:color w:val="000000" w:themeColor="text1"/>
        </w:rPr>
        <w:t>one letter each from a minimum of three but no more than six</w:t>
      </w:r>
      <w:r w:rsidRPr="00A63E71">
        <w:rPr>
          <w:rFonts w:ascii="Arial" w:hAnsi="Arial" w:cs="Arial"/>
        </w:rPr>
        <w:t xml:space="preserve"> external reviewers who are experts in the individual’s discipline.</w:t>
      </w:r>
      <w:r w:rsidR="001E2341">
        <w:rPr>
          <w:rFonts w:ascii="Arial" w:hAnsi="Arial" w:cs="Arial"/>
        </w:rPr>
        <w:t xml:space="preserve"> </w:t>
      </w:r>
      <w:r w:rsidRPr="00A63E71">
        <w:rPr>
          <w:rFonts w:ascii="Arial" w:hAnsi="Arial" w:cs="Arial"/>
        </w:rPr>
        <w:t xml:space="preserve">Selected external reviewers should be well regarded and recognized scholars in the candidate’s discipline and able to evaluate the quality, productivity, and significance of the candidate’s research/scholarly/creative activity. </w:t>
      </w:r>
    </w:p>
    <w:p w14:paraId="256F00CB" w14:textId="423B1C99" w:rsidR="004C09BD" w:rsidRPr="00A63E71" w:rsidRDefault="004C09BD" w:rsidP="00DD3884">
      <w:pPr>
        <w:pStyle w:val="ListParagraph"/>
        <w:numPr>
          <w:ilvl w:val="0"/>
          <w:numId w:val="26"/>
        </w:numPr>
        <w:rPr>
          <w:rFonts w:ascii="Arial" w:hAnsi="Arial" w:cs="Arial"/>
        </w:rPr>
      </w:pPr>
      <w:r w:rsidRPr="00A63E71">
        <w:rPr>
          <w:rFonts w:ascii="Arial" w:hAnsi="Arial" w:cs="Arial"/>
        </w:rPr>
        <w:t xml:space="preserve">When applying for tenure and/or promotion, the candidate must submit a list of </w:t>
      </w:r>
      <w:r w:rsidR="00715BE1">
        <w:rPr>
          <w:rFonts w:ascii="Arial" w:hAnsi="Arial" w:cs="Arial"/>
        </w:rPr>
        <w:t xml:space="preserve">at least </w:t>
      </w:r>
      <w:r w:rsidRPr="00A63E71">
        <w:rPr>
          <w:rFonts w:ascii="Arial" w:hAnsi="Arial" w:cs="Arial"/>
        </w:rPr>
        <w:t>seve</w:t>
      </w:r>
      <w:r w:rsidR="00715BE1">
        <w:rPr>
          <w:rFonts w:ascii="Arial" w:hAnsi="Arial" w:cs="Arial"/>
        </w:rPr>
        <w:t>n</w:t>
      </w:r>
      <w:r w:rsidRPr="00A63E71">
        <w:rPr>
          <w:rFonts w:ascii="Arial" w:hAnsi="Arial" w:cs="Arial"/>
        </w:rPr>
        <w:t xml:space="preserve"> recommended external reviewers, including rationale, to the department chair no later than May 1 </w:t>
      </w:r>
      <w:proofErr w:type="gramStart"/>
      <w:r w:rsidRPr="00A63E71">
        <w:rPr>
          <w:rFonts w:ascii="Arial" w:hAnsi="Arial" w:cs="Arial"/>
        </w:rPr>
        <w:t>preceding</w:t>
      </w:r>
      <w:proofErr w:type="gramEnd"/>
      <w:r w:rsidRPr="00A63E71">
        <w:rPr>
          <w:rFonts w:ascii="Arial" w:hAnsi="Arial" w:cs="Arial"/>
        </w:rPr>
        <w:t xml:space="preserve"> the </w:t>
      </w:r>
      <w:r w:rsidR="00603A95">
        <w:rPr>
          <w:rFonts w:ascii="Arial" w:hAnsi="Arial" w:cs="Arial"/>
        </w:rPr>
        <w:t>academic</w:t>
      </w:r>
      <w:r w:rsidRPr="00A63E71">
        <w:rPr>
          <w:rFonts w:ascii="Arial" w:hAnsi="Arial" w:cs="Arial"/>
        </w:rPr>
        <w:t xml:space="preserve"> year in which the candidate is applying for </w:t>
      </w:r>
      <w:r w:rsidR="00715BE1">
        <w:rPr>
          <w:rFonts w:ascii="Arial" w:hAnsi="Arial" w:cs="Arial"/>
        </w:rPr>
        <w:t xml:space="preserve">promotion and/or </w:t>
      </w:r>
      <w:r w:rsidRPr="00A63E71">
        <w:rPr>
          <w:rFonts w:ascii="Arial" w:hAnsi="Arial" w:cs="Arial"/>
        </w:rPr>
        <w:t xml:space="preserve">tenure. The candidate should certify that there is no significant personal relationship with the recommended reviewers. </w:t>
      </w:r>
      <w:r w:rsidR="00715BE1" w:rsidRPr="00E57AB3">
        <w:rPr>
          <w:rFonts w:ascii="Arial" w:hAnsi="Arial" w:cs="Arial"/>
        </w:rPr>
        <w:t>The candidate will refrain from contacting potential external reviewers.</w:t>
      </w:r>
    </w:p>
    <w:p w14:paraId="2E7E3135" w14:textId="0989BA15" w:rsidR="004C09BD" w:rsidRPr="00A63E71" w:rsidRDefault="004C09BD" w:rsidP="00DD3884">
      <w:pPr>
        <w:pStyle w:val="ListParagraph"/>
        <w:numPr>
          <w:ilvl w:val="1"/>
          <w:numId w:val="26"/>
        </w:numPr>
        <w:rPr>
          <w:rFonts w:ascii="Arial" w:hAnsi="Arial" w:cs="Arial"/>
        </w:rPr>
      </w:pPr>
      <w:r w:rsidRPr="00A63E71">
        <w:rPr>
          <w:rFonts w:ascii="Arial" w:hAnsi="Arial" w:cs="Arial"/>
        </w:rPr>
        <w:t xml:space="preserve">Examples of a significant personal or professional relationship where there may be a conflict of interest or an invested interest include </w:t>
      </w:r>
      <w:r w:rsidRPr="00A63E71">
        <w:rPr>
          <w:rFonts w:ascii="Arial" w:eastAsiaTheme="minorHAnsi" w:hAnsi="Arial" w:cs="Arial"/>
        </w:rPr>
        <w:t>f</w:t>
      </w:r>
      <w:r w:rsidRPr="00A63E71">
        <w:rPr>
          <w:rFonts w:ascii="Arial" w:hAnsi="Arial" w:cs="Arial"/>
        </w:rPr>
        <w:t>amilial relationship</w:t>
      </w:r>
      <w:r w:rsidRPr="00A63E71">
        <w:rPr>
          <w:rFonts w:ascii="Arial" w:eastAsiaTheme="minorHAnsi" w:hAnsi="Arial" w:cs="Arial"/>
        </w:rPr>
        <w:t>,</w:t>
      </w:r>
      <w:r w:rsidRPr="00A63E71">
        <w:rPr>
          <w:rFonts w:ascii="Arial" w:hAnsi="Arial" w:cs="Arial"/>
          <w:b/>
        </w:rPr>
        <w:t xml:space="preserve"> </w:t>
      </w:r>
      <w:r w:rsidRPr="00A63E71">
        <w:rPr>
          <w:rFonts w:ascii="Arial" w:hAnsi="Arial" w:cs="Arial"/>
        </w:rPr>
        <w:t>major dissertation advisor, dissertation advisees, faculty mentor, employees of Idaho State University, or</w:t>
      </w:r>
      <w:r w:rsidRPr="00A63E71">
        <w:rPr>
          <w:rFonts w:ascii="Arial" w:hAnsi="Arial" w:cs="Arial"/>
          <w:color w:val="C0504D" w:themeColor="accent2"/>
        </w:rPr>
        <w:t xml:space="preserve"> </w:t>
      </w:r>
      <w:r w:rsidRPr="00A63E71">
        <w:rPr>
          <w:rFonts w:ascii="Arial" w:hAnsi="Arial" w:cs="Arial"/>
        </w:rPr>
        <w:t>an individual who has paid the candidate for a consulting service</w:t>
      </w:r>
      <w:r w:rsidRPr="00A63E71">
        <w:rPr>
          <w:rFonts w:ascii="Arial" w:hAnsi="Arial" w:cs="Arial"/>
          <w:color w:val="C0504D" w:themeColor="accent2"/>
        </w:rPr>
        <w:t>.</w:t>
      </w:r>
      <w:r w:rsidR="001E2341">
        <w:rPr>
          <w:rFonts w:ascii="Arial" w:hAnsi="Arial" w:cs="Arial"/>
          <w:color w:val="C0504D" w:themeColor="accent2"/>
        </w:rPr>
        <w:t xml:space="preserve"> </w:t>
      </w:r>
      <w:r w:rsidRPr="00A63E71">
        <w:rPr>
          <w:rFonts w:ascii="Arial" w:hAnsi="Arial" w:cs="Arial"/>
        </w:rPr>
        <w:t>It is likely, however, that the candidate may know the external reviewer from attending national conferences or serving on a national board.</w:t>
      </w:r>
    </w:p>
    <w:p w14:paraId="3A328057" w14:textId="23B8FA72" w:rsidR="004C09BD" w:rsidRPr="00A63E71" w:rsidRDefault="004C09BD" w:rsidP="00DD3884">
      <w:pPr>
        <w:pStyle w:val="ListParagraph"/>
        <w:numPr>
          <w:ilvl w:val="0"/>
          <w:numId w:val="26"/>
        </w:numPr>
        <w:rPr>
          <w:rFonts w:ascii="Arial" w:hAnsi="Arial" w:cs="Arial"/>
        </w:rPr>
      </w:pPr>
      <w:r w:rsidRPr="00A63E71">
        <w:rPr>
          <w:rFonts w:ascii="Arial" w:hAnsi="Arial" w:cs="Arial"/>
        </w:rPr>
        <w:t>The department chair may also consider other professionals in the candidate’s specific area of expertise as external reviewers. The department chair shall also review the candidate’s list to ensure that there are no conflicts of interest. The department chair and the candidate will agree on the final three to six external reviewers to be considered</w:t>
      </w:r>
      <w:r w:rsidR="00007CF2">
        <w:rPr>
          <w:rFonts w:ascii="Arial" w:hAnsi="Arial" w:cs="Arial"/>
        </w:rPr>
        <w:t>; at least two reviewers from the candidate’s list will be among those selected</w:t>
      </w:r>
      <w:r w:rsidRPr="00A63E71">
        <w:rPr>
          <w:rFonts w:ascii="Arial" w:hAnsi="Arial" w:cs="Arial"/>
        </w:rPr>
        <w:t>.</w:t>
      </w:r>
      <w:r w:rsidR="0028004B">
        <w:rPr>
          <w:rFonts w:ascii="Arial" w:hAnsi="Arial" w:cs="Arial"/>
        </w:rPr>
        <w:t xml:space="preserve"> </w:t>
      </w:r>
    </w:p>
    <w:p w14:paraId="3E726B63" w14:textId="65236B73" w:rsidR="004C09BD" w:rsidRPr="00A63E71" w:rsidRDefault="004C09BD" w:rsidP="00DD3884">
      <w:pPr>
        <w:pStyle w:val="ListParagraph"/>
        <w:numPr>
          <w:ilvl w:val="0"/>
          <w:numId w:val="26"/>
        </w:numPr>
        <w:rPr>
          <w:rFonts w:ascii="Arial" w:hAnsi="Arial" w:cs="Arial"/>
        </w:rPr>
      </w:pPr>
      <w:r w:rsidRPr="00A63E71">
        <w:rPr>
          <w:rFonts w:ascii="Arial" w:hAnsi="Arial" w:cs="Arial"/>
        </w:rPr>
        <w:t>The department chair shall contact the potential reviewers to ascertain their willingness to serve, explain the timelines of the process, and assure the reviewer of confidentiality unless otherwise required by court order, valid subpoena, discovery order</w:t>
      </w:r>
      <w:r w:rsidR="00EE686A">
        <w:rPr>
          <w:rFonts w:ascii="Arial" w:hAnsi="Arial" w:cs="Arial"/>
        </w:rPr>
        <w:t>,</w:t>
      </w:r>
      <w:r w:rsidRPr="00A63E71">
        <w:rPr>
          <w:rFonts w:ascii="Arial" w:hAnsi="Arial" w:cs="Arial"/>
        </w:rPr>
        <w:t xml:space="preserve"> or by an administrative agency with proper jurisdiction.</w:t>
      </w:r>
    </w:p>
    <w:p w14:paraId="468E9061" w14:textId="2E9E7F25" w:rsidR="004C09BD" w:rsidRPr="00A63E71" w:rsidRDefault="004C09BD" w:rsidP="00DD3884">
      <w:pPr>
        <w:pStyle w:val="ListParagraph"/>
        <w:numPr>
          <w:ilvl w:val="0"/>
          <w:numId w:val="26"/>
        </w:numPr>
        <w:rPr>
          <w:rFonts w:ascii="Arial" w:hAnsi="Arial" w:cs="Arial"/>
        </w:rPr>
      </w:pPr>
      <w:r w:rsidRPr="00A63E71">
        <w:rPr>
          <w:rFonts w:ascii="Arial" w:hAnsi="Arial" w:cs="Arial"/>
        </w:rPr>
        <w:t>The department chair will forward to the external reviewers by July 1 the following documents: candidate’s current vita</w:t>
      </w:r>
      <w:r w:rsidR="00E9668F">
        <w:rPr>
          <w:rFonts w:ascii="Arial" w:hAnsi="Arial" w:cs="Arial"/>
        </w:rPr>
        <w:t xml:space="preserve"> (see Appendix B</w:t>
      </w:r>
      <w:r w:rsidR="00417039">
        <w:rPr>
          <w:rFonts w:ascii="Arial" w:hAnsi="Arial" w:cs="Arial"/>
        </w:rPr>
        <w:t>)</w:t>
      </w:r>
      <w:r w:rsidRPr="00A63E71">
        <w:rPr>
          <w:rFonts w:ascii="Arial" w:hAnsi="Arial" w:cs="Arial"/>
        </w:rPr>
        <w:t>, three selected publications submitted by candidate, the candidate’s role statement</w:t>
      </w:r>
      <w:r w:rsidR="003848DA">
        <w:rPr>
          <w:rFonts w:ascii="Arial" w:hAnsi="Arial" w:cs="Arial"/>
        </w:rPr>
        <w:t>(s)</w:t>
      </w:r>
      <w:r w:rsidRPr="00A63E71">
        <w:rPr>
          <w:rFonts w:ascii="Arial" w:hAnsi="Arial" w:cs="Arial"/>
        </w:rPr>
        <w:t>, and the scholarship section of the COE Promotion and Tenure document. The external reviewers are invited to submit their letters to the department chair by September 1</w:t>
      </w:r>
      <w:r w:rsidR="00BF2D79" w:rsidRPr="00BF2D79">
        <w:rPr>
          <w:rFonts w:ascii="Arial" w:hAnsi="Arial" w:cs="Arial"/>
          <w:vertAlign w:val="superscript"/>
        </w:rPr>
        <w:t>st</w:t>
      </w:r>
      <w:r w:rsidRPr="00A63E71">
        <w:rPr>
          <w:rFonts w:ascii="Arial" w:hAnsi="Arial" w:cs="Arial"/>
        </w:rPr>
        <w:t xml:space="preserve">. To assure candid and objective responses, the letters will remain confidential, with access limited to the chair, authorized members of the promotion and tenure review committee, </w:t>
      </w:r>
      <w:r w:rsidR="00CA2FF8">
        <w:rPr>
          <w:rFonts w:ascii="Arial" w:hAnsi="Arial" w:cs="Arial"/>
        </w:rPr>
        <w:t>D</w:t>
      </w:r>
      <w:r w:rsidRPr="00A63E71">
        <w:rPr>
          <w:rFonts w:ascii="Arial" w:hAnsi="Arial" w:cs="Arial"/>
        </w:rPr>
        <w:t>ean, Provost</w:t>
      </w:r>
      <w:r w:rsidR="003848DA">
        <w:rPr>
          <w:rFonts w:ascii="Arial" w:hAnsi="Arial" w:cs="Arial"/>
        </w:rPr>
        <w:t>,</w:t>
      </w:r>
      <w:r w:rsidRPr="00A63E71">
        <w:rPr>
          <w:rFonts w:ascii="Arial" w:hAnsi="Arial" w:cs="Arial"/>
        </w:rPr>
        <w:t xml:space="preserve"> or other officers of the College or University with a need for access as part of the review process</w:t>
      </w:r>
      <w:r w:rsidR="00A85B0D">
        <w:rPr>
          <w:rFonts w:ascii="Arial" w:hAnsi="Arial" w:cs="Arial"/>
        </w:rPr>
        <w:t>.</w:t>
      </w:r>
    </w:p>
    <w:p w14:paraId="3C3E8D9C" w14:textId="77777777" w:rsidR="0059769E" w:rsidRDefault="0059769E" w:rsidP="0059769E">
      <w:pPr>
        <w:pStyle w:val="ListParagraph"/>
        <w:rPr>
          <w:rFonts w:ascii="Arial" w:hAnsi="Arial" w:cs="Arial"/>
        </w:rPr>
      </w:pPr>
    </w:p>
    <w:p w14:paraId="6645A3CA" w14:textId="77777777" w:rsidR="004C09BD" w:rsidRDefault="004C09BD" w:rsidP="00DD3884">
      <w:pPr>
        <w:pStyle w:val="ListParagraph"/>
        <w:numPr>
          <w:ilvl w:val="0"/>
          <w:numId w:val="26"/>
        </w:numPr>
        <w:rPr>
          <w:rFonts w:ascii="Arial" w:hAnsi="Arial" w:cs="Arial"/>
        </w:rPr>
      </w:pPr>
      <w:r w:rsidRPr="00A63E71">
        <w:rPr>
          <w:rFonts w:ascii="Arial" w:hAnsi="Arial" w:cs="Arial"/>
        </w:rPr>
        <w:lastRenderedPageBreak/>
        <w:t xml:space="preserve">The department chair will collect the external review letters submitted and forward them to the chair of the Department Promotion and Tenure Review Committee. This committee will summarize the letters and will include their findings in the Committee’s Summary Report. </w:t>
      </w:r>
    </w:p>
    <w:p w14:paraId="051AEB1B" w14:textId="18A4C090" w:rsidR="00505CE5" w:rsidRDefault="00505CE5" w:rsidP="00DD3884">
      <w:pPr>
        <w:pStyle w:val="ListParagraph"/>
        <w:numPr>
          <w:ilvl w:val="0"/>
          <w:numId w:val="26"/>
        </w:numPr>
        <w:rPr>
          <w:rFonts w:ascii="Arial" w:hAnsi="Arial" w:cs="Arial"/>
        </w:rPr>
      </w:pPr>
      <w:r>
        <w:rPr>
          <w:rFonts w:ascii="Arial" w:hAnsi="Arial" w:cs="Arial"/>
        </w:rPr>
        <w:t>The original letters will be retained in the Dean’s office.</w:t>
      </w:r>
    </w:p>
    <w:p w14:paraId="089EB679" w14:textId="77777777" w:rsidR="00505CE5" w:rsidRPr="00A63E71" w:rsidRDefault="00505CE5" w:rsidP="00505CE5">
      <w:pPr>
        <w:pStyle w:val="ListParagraph"/>
        <w:rPr>
          <w:rFonts w:ascii="Arial" w:hAnsi="Arial" w:cs="Arial"/>
        </w:rPr>
      </w:pPr>
    </w:p>
    <w:p w14:paraId="321D71A1" w14:textId="065D673E" w:rsidR="00FA0553" w:rsidRPr="00B73AAA" w:rsidRDefault="00997C7C" w:rsidP="00E316E1">
      <w:pPr>
        <w:ind w:firstLine="720"/>
        <w:rPr>
          <w:rFonts w:ascii="Arial" w:hAnsi="Arial"/>
        </w:rPr>
      </w:pPr>
      <w:r w:rsidRPr="00B73AAA">
        <w:rPr>
          <w:rFonts w:ascii="Arial" w:hAnsi="Arial"/>
        </w:rPr>
        <w:t>After receiving the candidate’s letter of intent</w:t>
      </w:r>
      <w:r w:rsidR="006A0740">
        <w:rPr>
          <w:rFonts w:ascii="Arial" w:hAnsi="Arial"/>
        </w:rPr>
        <w:t xml:space="preserve"> and any letters received from external reviewers</w:t>
      </w:r>
      <w:r w:rsidRPr="00B73AAA">
        <w:rPr>
          <w:rFonts w:ascii="Arial" w:hAnsi="Arial"/>
        </w:rPr>
        <w:t xml:space="preserve">, the Department chair then forwards a statement of the candidate’s eligibility and, if appropriate, written </w:t>
      </w:r>
      <w:r w:rsidR="00FA0553" w:rsidRPr="00B73AAA">
        <w:rPr>
          <w:rFonts w:ascii="Arial" w:hAnsi="Arial"/>
        </w:rPr>
        <w:t xml:space="preserve">documentation of waiver of the </w:t>
      </w:r>
      <w:r w:rsidRPr="00B73AAA">
        <w:rPr>
          <w:rFonts w:ascii="Arial" w:hAnsi="Arial"/>
        </w:rPr>
        <w:t>probationa</w:t>
      </w:r>
      <w:r w:rsidR="00FA0553" w:rsidRPr="00B73AAA">
        <w:rPr>
          <w:rFonts w:ascii="Arial" w:hAnsi="Arial"/>
        </w:rPr>
        <w:t xml:space="preserve">ry </w:t>
      </w:r>
      <w:r w:rsidRPr="00B73AAA">
        <w:rPr>
          <w:rFonts w:ascii="Arial" w:hAnsi="Arial"/>
        </w:rPr>
        <w:t>time requirement</w:t>
      </w:r>
      <w:r w:rsidR="00FA0553" w:rsidRPr="00B73AAA">
        <w:rPr>
          <w:rFonts w:ascii="Arial" w:hAnsi="Arial"/>
        </w:rPr>
        <w:t xml:space="preserve"> for promotion and/or tenure to:</w:t>
      </w:r>
    </w:p>
    <w:p w14:paraId="2E9CEEC1" w14:textId="77777777" w:rsidR="00FA0553" w:rsidRPr="00B73AAA" w:rsidRDefault="00FA0553" w:rsidP="00FA59DC">
      <w:pPr>
        <w:pStyle w:val="ListParagraph"/>
        <w:numPr>
          <w:ilvl w:val="0"/>
          <w:numId w:val="6"/>
        </w:numPr>
        <w:rPr>
          <w:rFonts w:ascii="Arial" w:hAnsi="Arial"/>
        </w:rPr>
      </w:pPr>
      <w:r w:rsidRPr="00B73AAA">
        <w:rPr>
          <w:rFonts w:ascii="Arial" w:hAnsi="Arial"/>
        </w:rPr>
        <w:t>The candidate</w:t>
      </w:r>
    </w:p>
    <w:p w14:paraId="55801D9B" w14:textId="77777777" w:rsidR="00FA0553" w:rsidRPr="00B73AAA" w:rsidRDefault="00FA0553" w:rsidP="00FA59DC">
      <w:pPr>
        <w:pStyle w:val="ListParagraph"/>
        <w:numPr>
          <w:ilvl w:val="0"/>
          <w:numId w:val="6"/>
        </w:numPr>
        <w:rPr>
          <w:rFonts w:ascii="Arial" w:hAnsi="Arial"/>
        </w:rPr>
      </w:pPr>
      <w:r w:rsidRPr="00B73AAA">
        <w:rPr>
          <w:rFonts w:ascii="Arial" w:hAnsi="Arial"/>
        </w:rPr>
        <w:t>The College Promotion and Tenure Review Committee</w:t>
      </w:r>
    </w:p>
    <w:p w14:paraId="2EFCA5B1" w14:textId="77777777" w:rsidR="00FA0553" w:rsidRPr="00B73AAA" w:rsidRDefault="00FA0553" w:rsidP="00725BEE">
      <w:pPr>
        <w:pStyle w:val="ListParagraph"/>
        <w:numPr>
          <w:ilvl w:val="0"/>
          <w:numId w:val="6"/>
        </w:numPr>
        <w:rPr>
          <w:rFonts w:ascii="Arial" w:hAnsi="Arial"/>
        </w:rPr>
      </w:pPr>
      <w:r w:rsidRPr="00B73AAA">
        <w:rPr>
          <w:rFonts w:ascii="Arial" w:hAnsi="Arial"/>
        </w:rPr>
        <w:t>The Dean</w:t>
      </w:r>
    </w:p>
    <w:p w14:paraId="7725E7B0" w14:textId="77777777" w:rsidR="00F30D18" w:rsidRDefault="00F30D18" w:rsidP="00725BEE">
      <w:pPr>
        <w:spacing w:after="0"/>
        <w:ind w:firstLine="720"/>
        <w:rPr>
          <w:rFonts w:ascii="Arial" w:hAnsi="Arial"/>
        </w:rPr>
      </w:pPr>
    </w:p>
    <w:p w14:paraId="622FB475" w14:textId="4AC37E84" w:rsidR="00697500" w:rsidRDefault="00FA0553" w:rsidP="00E316E1">
      <w:pPr>
        <w:ind w:firstLine="720"/>
        <w:rPr>
          <w:rFonts w:ascii="Arial" w:hAnsi="Arial"/>
        </w:rPr>
      </w:pPr>
      <w:r w:rsidRPr="00B73AAA">
        <w:rPr>
          <w:rFonts w:ascii="Arial" w:hAnsi="Arial"/>
        </w:rPr>
        <w:t xml:space="preserve">Following notification by the Department Chair of the candidate’s eligibility to seek promotion and /or tenure, the candidate </w:t>
      </w:r>
      <w:r w:rsidR="00697500" w:rsidRPr="00B73AAA">
        <w:rPr>
          <w:rFonts w:ascii="Arial" w:hAnsi="Arial"/>
        </w:rPr>
        <w:t xml:space="preserve">must </w:t>
      </w:r>
      <w:r w:rsidR="00B85D05">
        <w:rPr>
          <w:rFonts w:ascii="Arial" w:hAnsi="Arial"/>
        </w:rPr>
        <w:t>provide</w:t>
      </w:r>
      <w:r w:rsidR="00B85D05" w:rsidRPr="00B73AAA">
        <w:rPr>
          <w:rFonts w:ascii="Arial" w:hAnsi="Arial"/>
        </w:rPr>
        <w:t xml:space="preserve"> </w:t>
      </w:r>
      <w:r w:rsidR="00697500" w:rsidRPr="00B73AAA">
        <w:rPr>
          <w:rFonts w:ascii="Arial" w:hAnsi="Arial"/>
        </w:rPr>
        <w:t>documentation materials, along with a list of suggested names for membership on the Department Promotion and Tenure Review Committee, to the Department Chair.</w:t>
      </w:r>
      <w:r w:rsidR="001E2341">
        <w:rPr>
          <w:rFonts w:ascii="Arial" w:hAnsi="Arial"/>
        </w:rPr>
        <w:t xml:space="preserve"> </w:t>
      </w:r>
      <w:r w:rsidR="00697500" w:rsidRPr="00B73AAA">
        <w:rPr>
          <w:rFonts w:ascii="Arial" w:hAnsi="Arial"/>
        </w:rPr>
        <w:t>The Department Chair, in consultation with the candidate, will then appoint the Department Promotion and Tenure Review Committee.</w:t>
      </w:r>
      <w:r w:rsidR="001E2341">
        <w:rPr>
          <w:rFonts w:ascii="Arial" w:hAnsi="Arial"/>
        </w:rPr>
        <w:t xml:space="preserve"> </w:t>
      </w:r>
      <w:r w:rsidR="00697500" w:rsidRPr="00B73AAA">
        <w:rPr>
          <w:rFonts w:ascii="Arial" w:hAnsi="Arial"/>
        </w:rPr>
        <w:t xml:space="preserve">Review by the Department Promotion and Tenure Review Committee constitutes the first level of </w:t>
      </w:r>
      <w:r w:rsidR="00E90C02">
        <w:rPr>
          <w:rFonts w:ascii="Arial" w:hAnsi="Arial"/>
        </w:rPr>
        <w:t>t</w:t>
      </w:r>
      <w:r w:rsidR="00697500" w:rsidRPr="00B73AAA">
        <w:rPr>
          <w:rFonts w:ascii="Arial" w:hAnsi="Arial"/>
        </w:rPr>
        <w:t xml:space="preserve">he </w:t>
      </w:r>
      <w:r w:rsidR="003848DA">
        <w:rPr>
          <w:rFonts w:ascii="Arial" w:hAnsi="Arial"/>
        </w:rPr>
        <w:t xml:space="preserve">College’s </w:t>
      </w:r>
      <w:r w:rsidR="00697500" w:rsidRPr="00B73AAA">
        <w:rPr>
          <w:rFonts w:ascii="Arial" w:hAnsi="Arial"/>
        </w:rPr>
        <w:t xml:space="preserve">four-level promotion and </w:t>
      </w:r>
      <w:r w:rsidR="00E90C02">
        <w:rPr>
          <w:rFonts w:ascii="Arial" w:hAnsi="Arial"/>
        </w:rPr>
        <w:t>t</w:t>
      </w:r>
      <w:r w:rsidR="00697500" w:rsidRPr="00B73AAA">
        <w:rPr>
          <w:rFonts w:ascii="Arial" w:hAnsi="Arial"/>
        </w:rPr>
        <w:t>enure review process that includes review and subsequent recommendation</w:t>
      </w:r>
      <w:r w:rsidR="00B85D05">
        <w:rPr>
          <w:rFonts w:ascii="Arial" w:hAnsi="Arial"/>
        </w:rPr>
        <w:t>s</w:t>
      </w:r>
      <w:r w:rsidR="00697500" w:rsidRPr="00B73AAA">
        <w:rPr>
          <w:rFonts w:ascii="Arial" w:hAnsi="Arial"/>
        </w:rPr>
        <w:t xml:space="preserve"> by:</w:t>
      </w:r>
    </w:p>
    <w:p w14:paraId="5B2ACCC9" w14:textId="77777777" w:rsidR="00697500" w:rsidRPr="00B73AAA" w:rsidRDefault="00697500" w:rsidP="00FA59DC">
      <w:pPr>
        <w:pStyle w:val="ListParagraph"/>
        <w:numPr>
          <w:ilvl w:val="0"/>
          <w:numId w:val="7"/>
        </w:numPr>
        <w:rPr>
          <w:rFonts w:ascii="Arial" w:hAnsi="Arial"/>
        </w:rPr>
      </w:pPr>
      <w:r w:rsidRPr="00B73AAA">
        <w:rPr>
          <w:rFonts w:ascii="Arial" w:hAnsi="Arial"/>
        </w:rPr>
        <w:t>Department Chair</w:t>
      </w:r>
    </w:p>
    <w:p w14:paraId="13FF2486" w14:textId="77777777" w:rsidR="00697500" w:rsidRPr="00B73AAA" w:rsidRDefault="00697500" w:rsidP="00FA59DC">
      <w:pPr>
        <w:pStyle w:val="ListParagraph"/>
        <w:numPr>
          <w:ilvl w:val="0"/>
          <w:numId w:val="7"/>
        </w:numPr>
        <w:rPr>
          <w:rFonts w:ascii="Arial" w:hAnsi="Arial"/>
        </w:rPr>
      </w:pPr>
      <w:r w:rsidRPr="00B73AAA">
        <w:rPr>
          <w:rFonts w:ascii="Arial" w:hAnsi="Arial"/>
        </w:rPr>
        <w:t>College-level Promotion and Tenure Committee, and</w:t>
      </w:r>
    </w:p>
    <w:p w14:paraId="3E28D291" w14:textId="77777777" w:rsidR="00697500" w:rsidRPr="00B73AAA" w:rsidRDefault="00697500" w:rsidP="00725BEE">
      <w:pPr>
        <w:pStyle w:val="ListParagraph"/>
        <w:numPr>
          <w:ilvl w:val="0"/>
          <w:numId w:val="7"/>
        </w:numPr>
        <w:rPr>
          <w:rFonts w:ascii="Arial" w:hAnsi="Arial"/>
        </w:rPr>
      </w:pPr>
      <w:r w:rsidRPr="00B73AAA">
        <w:rPr>
          <w:rFonts w:ascii="Arial" w:hAnsi="Arial"/>
        </w:rPr>
        <w:t>The Dean</w:t>
      </w:r>
    </w:p>
    <w:p w14:paraId="3F22CCC2" w14:textId="74E290AE" w:rsidR="00697500" w:rsidRPr="00B73AAA" w:rsidRDefault="00697500" w:rsidP="00CA2FF8">
      <w:pPr>
        <w:spacing w:after="0"/>
        <w:rPr>
          <w:rFonts w:ascii="Arial" w:hAnsi="Arial"/>
        </w:rPr>
      </w:pPr>
    </w:p>
    <w:p w14:paraId="3515FE47" w14:textId="7378014D" w:rsidR="00697500" w:rsidRDefault="00505CE5" w:rsidP="00CA2FF8">
      <w:pPr>
        <w:spacing w:after="0"/>
        <w:ind w:firstLine="720"/>
        <w:rPr>
          <w:rFonts w:ascii="Arial" w:hAnsi="Arial"/>
          <w:b/>
        </w:rPr>
      </w:pPr>
      <w:r>
        <w:rPr>
          <w:rFonts w:ascii="Arial" w:hAnsi="Arial"/>
          <w:b/>
        </w:rPr>
        <w:t>2</w:t>
      </w:r>
      <w:r w:rsidR="00833711" w:rsidRPr="00833711">
        <w:rPr>
          <w:rFonts w:ascii="Arial" w:hAnsi="Arial"/>
          <w:b/>
        </w:rPr>
        <w:t>.</w:t>
      </w:r>
      <w:r w:rsidR="00833711" w:rsidRPr="00833711">
        <w:rPr>
          <w:rFonts w:ascii="Arial" w:hAnsi="Arial"/>
          <w:b/>
        </w:rPr>
        <w:tab/>
      </w:r>
      <w:r w:rsidR="00697500" w:rsidRPr="00833711">
        <w:rPr>
          <w:rFonts w:ascii="Arial" w:hAnsi="Arial"/>
          <w:b/>
        </w:rPr>
        <w:t>Level 1:</w:t>
      </w:r>
      <w:r w:rsidR="001E2341">
        <w:rPr>
          <w:rFonts w:ascii="Arial" w:hAnsi="Arial"/>
          <w:b/>
        </w:rPr>
        <w:t xml:space="preserve">  </w:t>
      </w:r>
      <w:r w:rsidR="00697500" w:rsidRPr="00833711">
        <w:rPr>
          <w:rFonts w:ascii="Arial" w:hAnsi="Arial"/>
          <w:b/>
        </w:rPr>
        <w:t>Department Promotion and Tenure Review Committee</w:t>
      </w:r>
    </w:p>
    <w:p w14:paraId="54808267" w14:textId="77777777" w:rsidR="00830399" w:rsidRDefault="00830399" w:rsidP="00830399">
      <w:pPr>
        <w:pStyle w:val="NoSpacing"/>
        <w:tabs>
          <w:tab w:val="left" w:pos="720"/>
        </w:tabs>
        <w:rPr>
          <w:rFonts w:ascii="Arial" w:hAnsi="Arial" w:cs="Arial"/>
        </w:rPr>
      </w:pPr>
    </w:p>
    <w:p w14:paraId="64EB4659" w14:textId="197AC6A6" w:rsidR="00830399" w:rsidRPr="00F60B15" w:rsidRDefault="00830399" w:rsidP="00830399">
      <w:pPr>
        <w:pStyle w:val="NoSpacing"/>
        <w:tabs>
          <w:tab w:val="left" w:pos="720"/>
        </w:tabs>
        <w:rPr>
          <w:rFonts w:ascii="Arial" w:hAnsi="Arial" w:cs="Arial"/>
        </w:rPr>
      </w:pPr>
      <w:r w:rsidRPr="00F60B15">
        <w:rPr>
          <w:rFonts w:ascii="Arial" w:hAnsi="Arial" w:cs="Arial"/>
        </w:rPr>
        <w:tab/>
        <w:t>The Department Promotion and Tenure R</w:t>
      </w:r>
      <w:r w:rsidRPr="00F60B15">
        <w:rPr>
          <w:rFonts w:ascii="Arial" w:hAnsi="Arial" w:cs="Arial"/>
          <w:spacing w:val="-2"/>
        </w:rPr>
        <w:t>e</w:t>
      </w:r>
      <w:r w:rsidRPr="00F60B15">
        <w:rPr>
          <w:rFonts w:ascii="Arial" w:hAnsi="Arial" w:cs="Arial"/>
        </w:rPr>
        <w:t>vi</w:t>
      </w:r>
      <w:r w:rsidRPr="00F60B15">
        <w:rPr>
          <w:rFonts w:ascii="Arial" w:hAnsi="Arial" w:cs="Arial"/>
          <w:spacing w:val="-2"/>
        </w:rPr>
        <w:t>ew</w:t>
      </w:r>
      <w:r w:rsidRPr="00F60B15">
        <w:rPr>
          <w:rFonts w:ascii="Arial" w:hAnsi="Arial" w:cs="Arial"/>
        </w:rPr>
        <w:t xml:space="preserve"> Committ</w:t>
      </w:r>
      <w:r w:rsidRPr="00F60B15">
        <w:rPr>
          <w:rFonts w:ascii="Arial" w:hAnsi="Arial" w:cs="Arial"/>
          <w:spacing w:val="-2"/>
        </w:rPr>
        <w:t>ee</w:t>
      </w:r>
      <w:r w:rsidRPr="00F60B15">
        <w:rPr>
          <w:rFonts w:ascii="Arial" w:hAnsi="Arial" w:cs="Arial"/>
        </w:rPr>
        <w:t xml:space="preserve"> s</w:t>
      </w:r>
      <w:r w:rsidRPr="00F60B15">
        <w:rPr>
          <w:rFonts w:ascii="Arial" w:hAnsi="Arial" w:cs="Arial"/>
          <w:spacing w:val="-2"/>
        </w:rPr>
        <w:t>erve</w:t>
      </w:r>
      <w:r w:rsidRPr="00F60B15">
        <w:rPr>
          <w:rFonts w:ascii="Arial" w:hAnsi="Arial" w:cs="Arial"/>
        </w:rPr>
        <w:t xml:space="preserve">s </w:t>
      </w:r>
      <w:r w:rsidRPr="00F60B15">
        <w:rPr>
          <w:rFonts w:ascii="Arial" w:hAnsi="Arial" w:cs="Arial"/>
          <w:spacing w:val="-2"/>
        </w:rPr>
        <w:t>a</w:t>
      </w:r>
      <w:r w:rsidRPr="00F60B15">
        <w:rPr>
          <w:rFonts w:ascii="Arial" w:hAnsi="Arial" w:cs="Arial"/>
        </w:rPr>
        <w:t>s th</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f</w:t>
      </w:r>
      <w:r w:rsidRPr="00F60B15">
        <w:rPr>
          <w:rFonts w:ascii="Arial" w:hAnsi="Arial" w:cs="Arial"/>
        </w:rPr>
        <w:t>i</w:t>
      </w:r>
      <w:r w:rsidRPr="00F60B15">
        <w:rPr>
          <w:rFonts w:ascii="Arial" w:hAnsi="Arial" w:cs="Arial"/>
          <w:spacing w:val="-2"/>
        </w:rPr>
        <w:t>r</w:t>
      </w:r>
      <w:r w:rsidRPr="00F60B15">
        <w:rPr>
          <w:rFonts w:ascii="Arial" w:hAnsi="Arial" w:cs="Arial"/>
        </w:rPr>
        <w:t>st l</w:t>
      </w:r>
      <w:r w:rsidRPr="00F60B15">
        <w:rPr>
          <w:rFonts w:ascii="Arial" w:hAnsi="Arial" w:cs="Arial"/>
          <w:spacing w:val="-2"/>
        </w:rPr>
        <w:t>e</w:t>
      </w:r>
      <w:r w:rsidRPr="00F60B15">
        <w:rPr>
          <w:rFonts w:ascii="Arial" w:hAnsi="Arial" w:cs="Arial"/>
        </w:rPr>
        <w:t>v</w:t>
      </w:r>
      <w:r w:rsidRPr="00F60B15">
        <w:rPr>
          <w:rFonts w:ascii="Arial" w:hAnsi="Arial" w:cs="Arial"/>
          <w:spacing w:val="-2"/>
        </w:rPr>
        <w:t>e</w:t>
      </w:r>
      <w:r w:rsidRPr="00F60B15">
        <w:rPr>
          <w:rFonts w:ascii="Arial" w:hAnsi="Arial" w:cs="Arial"/>
        </w:rPr>
        <w:t>l o</w:t>
      </w:r>
      <w:r w:rsidRPr="00F60B15">
        <w:rPr>
          <w:rFonts w:ascii="Arial" w:hAnsi="Arial" w:cs="Arial"/>
          <w:spacing w:val="-2"/>
        </w:rPr>
        <w:t>f</w:t>
      </w:r>
      <w:r w:rsidRPr="00F60B15">
        <w:rPr>
          <w:rFonts w:ascii="Arial" w:hAnsi="Arial" w:cs="Arial"/>
        </w:rPr>
        <w:t xml:space="preserve"> </w:t>
      </w:r>
      <w:r w:rsidRPr="00F60B15">
        <w:rPr>
          <w:rFonts w:ascii="Arial" w:hAnsi="Arial" w:cs="Arial"/>
          <w:spacing w:val="-2"/>
        </w:rPr>
        <w:t>re</w:t>
      </w:r>
      <w:r w:rsidRPr="00F60B15">
        <w:rPr>
          <w:rFonts w:ascii="Arial" w:hAnsi="Arial" w:cs="Arial"/>
        </w:rPr>
        <w:t>vi</w:t>
      </w:r>
      <w:r w:rsidRPr="00F60B15">
        <w:rPr>
          <w:rFonts w:ascii="Arial" w:hAnsi="Arial" w:cs="Arial"/>
          <w:spacing w:val="-2"/>
        </w:rPr>
        <w:t>ew</w:t>
      </w:r>
      <w:r w:rsidRPr="00F60B15">
        <w:rPr>
          <w:rFonts w:ascii="Arial" w:hAnsi="Arial" w:cs="Arial"/>
        </w:rPr>
        <w:t xml:space="preserve"> </w:t>
      </w:r>
      <w:r w:rsidRPr="00F60B15">
        <w:rPr>
          <w:rFonts w:ascii="Arial" w:hAnsi="Arial" w:cs="Arial"/>
          <w:spacing w:val="-2"/>
        </w:rPr>
        <w:t>for</w:t>
      </w:r>
      <w:r w:rsidRPr="00F60B15">
        <w:rPr>
          <w:rFonts w:ascii="Arial" w:hAnsi="Arial" w:cs="Arial"/>
        </w:rPr>
        <w:t xml:space="preserve"> p</w:t>
      </w:r>
      <w:r w:rsidRPr="00F60B15">
        <w:rPr>
          <w:rFonts w:ascii="Arial" w:hAnsi="Arial" w:cs="Arial"/>
          <w:spacing w:val="-2"/>
        </w:rPr>
        <w:t>r</w:t>
      </w:r>
      <w:r w:rsidRPr="00F60B15">
        <w:rPr>
          <w:rFonts w:ascii="Arial" w:hAnsi="Arial" w:cs="Arial"/>
        </w:rPr>
        <w:t xml:space="preserve">omotion </w:t>
      </w:r>
      <w:r w:rsidRPr="00F60B15">
        <w:rPr>
          <w:rFonts w:ascii="Arial" w:hAnsi="Arial" w:cs="Arial"/>
          <w:spacing w:val="-2"/>
        </w:rPr>
        <w:t>a</w:t>
      </w:r>
      <w:r w:rsidRPr="00F60B15">
        <w:rPr>
          <w:rFonts w:ascii="Arial" w:hAnsi="Arial" w:cs="Arial"/>
        </w:rPr>
        <w:t>nd/or t</w:t>
      </w:r>
      <w:r w:rsidRPr="00F60B15">
        <w:rPr>
          <w:rFonts w:ascii="Arial" w:hAnsi="Arial" w:cs="Arial"/>
          <w:spacing w:val="-2"/>
        </w:rPr>
        <w:t>e</w:t>
      </w:r>
      <w:r w:rsidRPr="00F60B15">
        <w:rPr>
          <w:rFonts w:ascii="Arial" w:hAnsi="Arial" w:cs="Arial"/>
        </w:rPr>
        <w:t>nu</w:t>
      </w:r>
      <w:r w:rsidRPr="00F60B15">
        <w:rPr>
          <w:rFonts w:ascii="Arial" w:hAnsi="Arial" w:cs="Arial"/>
          <w:spacing w:val="-2"/>
        </w:rPr>
        <w:t>re</w:t>
      </w:r>
      <w:r w:rsidRPr="00F60B15">
        <w:rPr>
          <w:rFonts w:ascii="Arial" w:hAnsi="Arial" w:cs="Arial"/>
        </w:rPr>
        <w:t xml:space="preserve"> d</w:t>
      </w:r>
      <w:r w:rsidRPr="00F60B15">
        <w:rPr>
          <w:rFonts w:ascii="Arial" w:hAnsi="Arial" w:cs="Arial"/>
          <w:spacing w:val="-2"/>
        </w:rPr>
        <w:t>ec</w:t>
      </w:r>
      <w:r w:rsidRPr="00F60B15">
        <w:rPr>
          <w:rFonts w:ascii="Arial" w:hAnsi="Arial" w:cs="Arial"/>
        </w:rPr>
        <w:t>isions. As su</w:t>
      </w:r>
      <w:r w:rsidRPr="00F60B15">
        <w:rPr>
          <w:rFonts w:ascii="Arial" w:hAnsi="Arial" w:cs="Arial"/>
          <w:spacing w:val="-2"/>
        </w:rPr>
        <w:t>c</w:t>
      </w:r>
      <w:r w:rsidRPr="00F60B15">
        <w:rPr>
          <w:rFonts w:ascii="Arial" w:hAnsi="Arial" w:cs="Arial"/>
        </w:rPr>
        <w:t>h, th</w:t>
      </w:r>
      <w:r w:rsidRPr="00F60B15">
        <w:rPr>
          <w:rFonts w:ascii="Arial" w:hAnsi="Arial" w:cs="Arial"/>
          <w:spacing w:val="-2"/>
        </w:rPr>
        <w:t>e</w:t>
      </w:r>
      <w:r w:rsidRPr="00F60B15">
        <w:rPr>
          <w:rFonts w:ascii="Arial" w:hAnsi="Arial" w:cs="Arial"/>
        </w:rPr>
        <w:t xml:space="preserve"> Committ</w:t>
      </w:r>
      <w:r w:rsidRPr="00F60B15">
        <w:rPr>
          <w:rFonts w:ascii="Arial" w:hAnsi="Arial" w:cs="Arial"/>
          <w:spacing w:val="-2"/>
        </w:rPr>
        <w:t>ee</w:t>
      </w:r>
      <w:r w:rsidRPr="00F60B15">
        <w:rPr>
          <w:rFonts w:ascii="Arial" w:hAnsi="Arial" w:cs="Arial"/>
        </w:rPr>
        <w:t xml:space="preserve"> h</w:t>
      </w:r>
      <w:r w:rsidRPr="00F60B15">
        <w:rPr>
          <w:rFonts w:ascii="Arial" w:hAnsi="Arial" w:cs="Arial"/>
          <w:spacing w:val="-2"/>
        </w:rPr>
        <w:t>a</w:t>
      </w:r>
      <w:r w:rsidRPr="00F60B15">
        <w:rPr>
          <w:rFonts w:ascii="Arial" w:hAnsi="Arial" w:cs="Arial"/>
        </w:rPr>
        <w:t>s obli</w:t>
      </w:r>
      <w:r w:rsidRPr="00F60B15">
        <w:rPr>
          <w:rFonts w:ascii="Arial" w:hAnsi="Arial" w:cs="Arial"/>
          <w:spacing w:val="-4"/>
        </w:rPr>
        <w:t>g</w:t>
      </w:r>
      <w:r w:rsidRPr="00F60B15">
        <w:rPr>
          <w:rFonts w:ascii="Arial" w:hAnsi="Arial" w:cs="Arial"/>
          <w:spacing w:val="-2"/>
        </w:rPr>
        <w:t>a</w:t>
      </w:r>
      <w:r w:rsidRPr="00F60B15">
        <w:rPr>
          <w:rFonts w:ascii="Arial" w:hAnsi="Arial" w:cs="Arial"/>
        </w:rPr>
        <w:t>tions to both th</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ca</w:t>
      </w:r>
      <w:r w:rsidRPr="00F60B15">
        <w:rPr>
          <w:rFonts w:ascii="Arial" w:hAnsi="Arial" w:cs="Arial"/>
        </w:rPr>
        <w:t>ndid</w:t>
      </w:r>
      <w:r w:rsidRPr="00F60B15">
        <w:rPr>
          <w:rFonts w:ascii="Arial" w:hAnsi="Arial" w:cs="Arial"/>
          <w:spacing w:val="-2"/>
        </w:rPr>
        <w:t>a</w:t>
      </w:r>
      <w:r w:rsidRPr="00F60B15">
        <w:rPr>
          <w:rFonts w:ascii="Arial" w:hAnsi="Arial" w:cs="Arial"/>
        </w:rPr>
        <w:t>t</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a</w:t>
      </w:r>
      <w:r w:rsidRPr="00F60B15">
        <w:rPr>
          <w:rFonts w:ascii="Arial" w:hAnsi="Arial" w:cs="Arial"/>
        </w:rPr>
        <w:t>nd th</w:t>
      </w:r>
      <w:r w:rsidRPr="00F60B15">
        <w:rPr>
          <w:rFonts w:ascii="Arial" w:hAnsi="Arial" w:cs="Arial"/>
          <w:spacing w:val="-2"/>
        </w:rPr>
        <w:t>e</w:t>
      </w:r>
      <w:r w:rsidRPr="00F60B15">
        <w:rPr>
          <w:rFonts w:ascii="Arial" w:hAnsi="Arial" w:cs="Arial"/>
        </w:rPr>
        <w:t xml:space="preserve"> Coll</w:t>
      </w:r>
      <w:r w:rsidRPr="00F60B15">
        <w:rPr>
          <w:rFonts w:ascii="Arial" w:hAnsi="Arial" w:cs="Arial"/>
          <w:spacing w:val="-2"/>
        </w:rPr>
        <w:t>e</w:t>
      </w:r>
      <w:r w:rsidRPr="00F60B15">
        <w:rPr>
          <w:rFonts w:ascii="Arial" w:hAnsi="Arial" w:cs="Arial"/>
          <w:spacing w:val="-4"/>
        </w:rPr>
        <w:t>g</w:t>
      </w:r>
      <w:r w:rsidRPr="00F60B15">
        <w:rPr>
          <w:rFonts w:ascii="Arial" w:hAnsi="Arial" w:cs="Arial"/>
          <w:spacing w:val="-2"/>
        </w:rPr>
        <w:t>e</w:t>
      </w:r>
      <w:r w:rsidRPr="00F60B15">
        <w:rPr>
          <w:rFonts w:ascii="Arial" w:hAnsi="Arial" w:cs="Arial"/>
        </w:rPr>
        <w:t>. The Coll</w:t>
      </w:r>
      <w:r w:rsidRPr="00F60B15">
        <w:rPr>
          <w:rFonts w:ascii="Arial" w:hAnsi="Arial" w:cs="Arial"/>
          <w:spacing w:val="-2"/>
        </w:rPr>
        <w:t>e</w:t>
      </w:r>
      <w:r w:rsidRPr="00F60B15">
        <w:rPr>
          <w:rFonts w:ascii="Arial" w:hAnsi="Arial" w:cs="Arial"/>
          <w:spacing w:val="-4"/>
        </w:rPr>
        <w:t>g</w:t>
      </w:r>
      <w:r w:rsidRPr="00F60B15">
        <w:rPr>
          <w:rFonts w:ascii="Arial" w:hAnsi="Arial" w:cs="Arial"/>
          <w:spacing w:val="-2"/>
        </w:rPr>
        <w:t>e</w:t>
      </w:r>
      <w:r w:rsidRPr="00F60B15">
        <w:rPr>
          <w:rFonts w:ascii="Arial" w:hAnsi="Arial" w:cs="Arial"/>
        </w:rPr>
        <w:t xml:space="preserve"> is </w:t>
      </w:r>
      <w:r w:rsidRPr="00F60B15">
        <w:rPr>
          <w:rFonts w:ascii="Arial" w:hAnsi="Arial" w:cs="Arial"/>
          <w:spacing w:val="-2"/>
        </w:rPr>
        <w:t>en</w:t>
      </w:r>
      <w:r w:rsidRPr="00F60B15">
        <w:rPr>
          <w:rFonts w:ascii="Arial" w:hAnsi="Arial" w:cs="Arial"/>
        </w:rPr>
        <w:t>titl</w:t>
      </w:r>
      <w:r w:rsidRPr="00F60B15">
        <w:rPr>
          <w:rFonts w:ascii="Arial" w:hAnsi="Arial" w:cs="Arial"/>
          <w:spacing w:val="-2"/>
        </w:rPr>
        <w:t>e</w:t>
      </w:r>
      <w:r w:rsidRPr="00F60B15">
        <w:rPr>
          <w:rFonts w:ascii="Arial" w:hAnsi="Arial" w:cs="Arial"/>
        </w:rPr>
        <w:t>d to th</w:t>
      </w:r>
      <w:r w:rsidRPr="00F60B15">
        <w:rPr>
          <w:rFonts w:ascii="Arial" w:hAnsi="Arial" w:cs="Arial"/>
          <w:spacing w:val="-2"/>
        </w:rPr>
        <w:t>e</w:t>
      </w:r>
      <w:r w:rsidRPr="00F60B15">
        <w:rPr>
          <w:rFonts w:ascii="Arial" w:hAnsi="Arial" w:cs="Arial"/>
        </w:rPr>
        <w:t xml:space="preserve"> b</w:t>
      </w:r>
      <w:r w:rsidRPr="00F60B15">
        <w:rPr>
          <w:rFonts w:ascii="Arial" w:hAnsi="Arial" w:cs="Arial"/>
          <w:spacing w:val="-2"/>
        </w:rPr>
        <w:t>e</w:t>
      </w:r>
      <w:r w:rsidRPr="00F60B15">
        <w:rPr>
          <w:rFonts w:ascii="Arial" w:hAnsi="Arial" w:cs="Arial"/>
        </w:rPr>
        <w:t xml:space="preserve">st </w:t>
      </w:r>
      <w:r w:rsidRPr="00F60B15">
        <w:rPr>
          <w:rFonts w:ascii="Arial" w:hAnsi="Arial" w:cs="Arial"/>
          <w:spacing w:val="-2"/>
        </w:rPr>
        <w:t>facu</w:t>
      </w:r>
      <w:r w:rsidRPr="00F60B15">
        <w:rPr>
          <w:rFonts w:ascii="Arial" w:hAnsi="Arial" w:cs="Arial"/>
        </w:rPr>
        <w:t>lt</w:t>
      </w:r>
      <w:r w:rsidRPr="00F60B15">
        <w:rPr>
          <w:rFonts w:ascii="Arial" w:hAnsi="Arial" w:cs="Arial"/>
          <w:spacing w:val="-9"/>
        </w:rPr>
        <w:t>y</w:t>
      </w:r>
      <w:r w:rsidRPr="00F60B15">
        <w:rPr>
          <w:rFonts w:ascii="Arial" w:hAnsi="Arial" w:cs="Arial"/>
        </w:rPr>
        <w:t xml:space="preserve"> it </w:t>
      </w:r>
      <w:r w:rsidRPr="00F60B15">
        <w:rPr>
          <w:rFonts w:ascii="Arial" w:hAnsi="Arial" w:cs="Arial"/>
          <w:spacing w:val="-2"/>
        </w:rPr>
        <w:t>ca</w:t>
      </w:r>
      <w:r w:rsidRPr="00F60B15">
        <w:rPr>
          <w:rFonts w:ascii="Arial" w:hAnsi="Arial" w:cs="Arial"/>
        </w:rPr>
        <w:t>n obt</w:t>
      </w:r>
      <w:r w:rsidRPr="00F60B15">
        <w:rPr>
          <w:rFonts w:ascii="Arial" w:hAnsi="Arial" w:cs="Arial"/>
          <w:spacing w:val="-2"/>
        </w:rPr>
        <w:t>a</w:t>
      </w:r>
      <w:r w:rsidRPr="00F60B15">
        <w:rPr>
          <w:rFonts w:ascii="Arial" w:hAnsi="Arial" w:cs="Arial"/>
        </w:rPr>
        <w:t xml:space="preserve">in, </w:t>
      </w:r>
      <w:r w:rsidRPr="00F60B15">
        <w:rPr>
          <w:rFonts w:ascii="Arial" w:hAnsi="Arial" w:cs="Arial"/>
          <w:spacing w:val="-2"/>
        </w:rPr>
        <w:t>a</w:t>
      </w:r>
      <w:r w:rsidRPr="00F60B15">
        <w:rPr>
          <w:rFonts w:ascii="Arial" w:hAnsi="Arial" w:cs="Arial"/>
        </w:rPr>
        <w:t>nd th</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ca</w:t>
      </w:r>
      <w:r w:rsidRPr="00F60B15">
        <w:rPr>
          <w:rFonts w:ascii="Arial" w:hAnsi="Arial" w:cs="Arial"/>
        </w:rPr>
        <w:t>ndid</w:t>
      </w:r>
      <w:r w:rsidRPr="00F60B15">
        <w:rPr>
          <w:rFonts w:ascii="Arial" w:hAnsi="Arial" w:cs="Arial"/>
          <w:spacing w:val="-2"/>
        </w:rPr>
        <w:t>a</w:t>
      </w:r>
      <w:r w:rsidRPr="00F60B15">
        <w:rPr>
          <w:rFonts w:ascii="Arial" w:hAnsi="Arial" w:cs="Arial"/>
        </w:rPr>
        <w:t>t</w:t>
      </w:r>
      <w:r w:rsidRPr="00F60B15">
        <w:rPr>
          <w:rFonts w:ascii="Arial" w:hAnsi="Arial" w:cs="Arial"/>
          <w:spacing w:val="-2"/>
        </w:rPr>
        <w:t>e</w:t>
      </w:r>
      <w:r w:rsidRPr="00F60B15">
        <w:rPr>
          <w:rFonts w:ascii="Arial" w:hAnsi="Arial" w:cs="Arial"/>
        </w:rPr>
        <w:t xml:space="preserve"> is </w:t>
      </w:r>
      <w:r w:rsidRPr="00F60B15">
        <w:rPr>
          <w:rFonts w:ascii="Arial" w:hAnsi="Arial" w:cs="Arial"/>
          <w:spacing w:val="-2"/>
        </w:rPr>
        <w:t>e</w:t>
      </w:r>
      <w:r w:rsidRPr="00F60B15">
        <w:rPr>
          <w:rFonts w:ascii="Arial" w:hAnsi="Arial" w:cs="Arial"/>
        </w:rPr>
        <w:t>ntitl</w:t>
      </w:r>
      <w:r w:rsidRPr="00F60B15">
        <w:rPr>
          <w:rFonts w:ascii="Arial" w:hAnsi="Arial" w:cs="Arial"/>
          <w:spacing w:val="-2"/>
        </w:rPr>
        <w:t>e</w:t>
      </w:r>
      <w:r w:rsidRPr="00F60B15">
        <w:rPr>
          <w:rFonts w:ascii="Arial" w:hAnsi="Arial" w:cs="Arial"/>
        </w:rPr>
        <w:t xml:space="preserve">d to </w:t>
      </w:r>
      <w:r w:rsidRPr="00F60B15">
        <w:rPr>
          <w:rFonts w:ascii="Arial" w:hAnsi="Arial" w:cs="Arial"/>
          <w:spacing w:val="-2"/>
        </w:rPr>
        <w:t>a</w:t>
      </w:r>
      <w:r w:rsidRPr="00F60B15">
        <w:rPr>
          <w:rFonts w:ascii="Arial" w:hAnsi="Arial" w:cs="Arial"/>
        </w:rPr>
        <w:t>n obj</w:t>
      </w:r>
      <w:r w:rsidRPr="00F60B15">
        <w:rPr>
          <w:rFonts w:ascii="Arial" w:hAnsi="Arial" w:cs="Arial"/>
          <w:spacing w:val="-2"/>
        </w:rPr>
        <w:t>ec</w:t>
      </w:r>
      <w:r w:rsidRPr="00F60B15">
        <w:rPr>
          <w:rFonts w:ascii="Arial" w:hAnsi="Arial" w:cs="Arial"/>
        </w:rPr>
        <w:t>tiv</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a</w:t>
      </w:r>
      <w:r w:rsidRPr="00F60B15">
        <w:rPr>
          <w:rFonts w:ascii="Arial" w:hAnsi="Arial" w:cs="Arial"/>
        </w:rPr>
        <w:t xml:space="preserve">nd </w:t>
      </w:r>
      <w:r w:rsidRPr="00F60B15">
        <w:rPr>
          <w:rFonts w:ascii="Arial" w:hAnsi="Arial" w:cs="Arial"/>
          <w:spacing w:val="-2"/>
        </w:rPr>
        <w:t>co</w:t>
      </w:r>
      <w:r w:rsidRPr="00F60B15">
        <w:rPr>
          <w:rFonts w:ascii="Arial" w:hAnsi="Arial" w:cs="Arial"/>
        </w:rPr>
        <w:t>mpl</w:t>
      </w:r>
      <w:r w:rsidRPr="00F60B15">
        <w:rPr>
          <w:rFonts w:ascii="Arial" w:hAnsi="Arial" w:cs="Arial"/>
          <w:spacing w:val="-2"/>
        </w:rPr>
        <w:t>e</w:t>
      </w:r>
      <w:r w:rsidRPr="00F60B15">
        <w:rPr>
          <w:rFonts w:ascii="Arial" w:hAnsi="Arial" w:cs="Arial"/>
        </w:rPr>
        <w:t>t</w:t>
      </w:r>
      <w:r w:rsidRPr="00F60B15">
        <w:rPr>
          <w:rFonts w:ascii="Arial" w:hAnsi="Arial" w:cs="Arial"/>
          <w:spacing w:val="-2"/>
        </w:rPr>
        <w:t>e</w:t>
      </w:r>
      <w:r w:rsidRPr="00F60B15">
        <w:rPr>
          <w:rFonts w:ascii="Arial" w:hAnsi="Arial" w:cs="Arial"/>
        </w:rPr>
        <w:t xml:space="preserve"> </w:t>
      </w:r>
      <w:r w:rsidRPr="00F60B15">
        <w:rPr>
          <w:rFonts w:ascii="Arial" w:hAnsi="Arial" w:cs="Arial"/>
          <w:spacing w:val="-2"/>
        </w:rPr>
        <w:t>eva</w:t>
      </w:r>
      <w:r w:rsidRPr="00F60B15">
        <w:rPr>
          <w:rFonts w:ascii="Arial" w:hAnsi="Arial" w:cs="Arial"/>
        </w:rPr>
        <w:t>l</w:t>
      </w:r>
      <w:r w:rsidRPr="00F60B15">
        <w:rPr>
          <w:rFonts w:ascii="Arial" w:hAnsi="Arial" w:cs="Arial"/>
          <w:spacing w:val="-2"/>
        </w:rPr>
        <w:t>ua</w:t>
      </w:r>
      <w:r w:rsidRPr="00F60B15">
        <w:rPr>
          <w:rFonts w:ascii="Arial" w:hAnsi="Arial" w:cs="Arial"/>
        </w:rPr>
        <w:t>ti</w:t>
      </w:r>
      <w:r w:rsidRPr="00F60B15">
        <w:rPr>
          <w:rFonts w:ascii="Arial" w:hAnsi="Arial" w:cs="Arial"/>
          <w:spacing w:val="-2"/>
        </w:rPr>
        <w:t>on</w:t>
      </w:r>
      <w:r w:rsidRPr="00F60B15">
        <w:rPr>
          <w:rFonts w:ascii="Arial" w:hAnsi="Arial" w:cs="Arial"/>
        </w:rPr>
        <w:t xml:space="preserve"> </w:t>
      </w:r>
      <w:r w:rsidRPr="00F60B15">
        <w:rPr>
          <w:rFonts w:ascii="Arial" w:hAnsi="Arial" w:cs="Arial"/>
          <w:spacing w:val="-2"/>
        </w:rPr>
        <w:t>of</w:t>
      </w:r>
      <w:r w:rsidRPr="00F60B15">
        <w:rPr>
          <w:rFonts w:ascii="Arial" w:hAnsi="Arial" w:cs="Arial"/>
        </w:rPr>
        <w:t xml:space="preserve"> i</w:t>
      </w:r>
      <w:r w:rsidRPr="00F60B15">
        <w:rPr>
          <w:rFonts w:ascii="Arial" w:hAnsi="Arial" w:cs="Arial"/>
          <w:spacing w:val="-2"/>
        </w:rPr>
        <w:t>nd</w:t>
      </w:r>
      <w:r w:rsidRPr="00F60B15">
        <w:rPr>
          <w:rFonts w:ascii="Arial" w:hAnsi="Arial" w:cs="Arial"/>
        </w:rPr>
        <w:t>i</w:t>
      </w:r>
      <w:r w:rsidRPr="00F60B15">
        <w:rPr>
          <w:rFonts w:ascii="Arial" w:hAnsi="Arial" w:cs="Arial"/>
          <w:spacing w:val="-2"/>
        </w:rPr>
        <w:t>v</w:t>
      </w:r>
      <w:r w:rsidRPr="00F60B15">
        <w:rPr>
          <w:rFonts w:ascii="Arial" w:hAnsi="Arial" w:cs="Arial"/>
        </w:rPr>
        <w:t>i</w:t>
      </w:r>
      <w:r w:rsidRPr="00F60B15">
        <w:rPr>
          <w:rFonts w:ascii="Arial" w:hAnsi="Arial" w:cs="Arial"/>
          <w:spacing w:val="-2"/>
        </w:rPr>
        <w:t>dua</w:t>
      </w:r>
      <w:r w:rsidRPr="00F60B15">
        <w:rPr>
          <w:rFonts w:ascii="Arial" w:hAnsi="Arial" w:cs="Arial"/>
        </w:rPr>
        <w:t xml:space="preserve">l </w:t>
      </w:r>
      <w:r w:rsidRPr="00F60B15">
        <w:rPr>
          <w:rFonts w:ascii="Arial" w:hAnsi="Arial" w:cs="Arial"/>
          <w:spacing w:val="-2"/>
        </w:rPr>
        <w:t>acco</w:t>
      </w:r>
      <w:r w:rsidRPr="00F60B15">
        <w:rPr>
          <w:rFonts w:ascii="Arial" w:hAnsi="Arial" w:cs="Arial"/>
        </w:rPr>
        <w:t>m</w:t>
      </w:r>
      <w:r w:rsidRPr="00F60B15">
        <w:rPr>
          <w:rFonts w:ascii="Arial" w:hAnsi="Arial" w:cs="Arial"/>
          <w:spacing w:val="-2"/>
        </w:rPr>
        <w:t>p</w:t>
      </w:r>
      <w:r w:rsidRPr="00F60B15">
        <w:rPr>
          <w:rFonts w:ascii="Arial" w:hAnsi="Arial" w:cs="Arial"/>
        </w:rPr>
        <w:t>lis</w:t>
      </w:r>
      <w:r w:rsidRPr="00F60B15">
        <w:rPr>
          <w:rFonts w:ascii="Arial" w:hAnsi="Arial" w:cs="Arial"/>
          <w:spacing w:val="-2"/>
        </w:rPr>
        <w:t>h</w:t>
      </w:r>
      <w:r w:rsidRPr="00F60B15">
        <w:rPr>
          <w:rFonts w:ascii="Arial" w:hAnsi="Arial" w:cs="Arial"/>
        </w:rPr>
        <w:t>m</w:t>
      </w:r>
      <w:r w:rsidRPr="00F60B15">
        <w:rPr>
          <w:rFonts w:ascii="Arial" w:hAnsi="Arial" w:cs="Arial"/>
          <w:spacing w:val="-2"/>
        </w:rPr>
        <w:t>en</w:t>
      </w:r>
      <w:r w:rsidRPr="00F60B15">
        <w:rPr>
          <w:rFonts w:ascii="Arial" w:hAnsi="Arial" w:cs="Arial"/>
        </w:rPr>
        <w:t xml:space="preserve">ts </w:t>
      </w:r>
      <w:r w:rsidRPr="00F60B15">
        <w:rPr>
          <w:rFonts w:ascii="Arial" w:hAnsi="Arial" w:cs="Arial"/>
          <w:spacing w:val="-2"/>
        </w:rPr>
        <w:t>re</w:t>
      </w:r>
      <w:r w:rsidRPr="00F60B15">
        <w:rPr>
          <w:rFonts w:ascii="Arial" w:hAnsi="Arial" w:cs="Arial"/>
        </w:rPr>
        <w:t>l</w:t>
      </w:r>
      <w:r w:rsidRPr="00F60B15">
        <w:rPr>
          <w:rFonts w:ascii="Arial" w:hAnsi="Arial" w:cs="Arial"/>
          <w:spacing w:val="-2"/>
        </w:rPr>
        <w:t>a</w:t>
      </w:r>
      <w:r w:rsidRPr="00F60B15">
        <w:rPr>
          <w:rFonts w:ascii="Arial" w:hAnsi="Arial" w:cs="Arial"/>
        </w:rPr>
        <w:t>ti</w:t>
      </w:r>
      <w:r w:rsidRPr="00F60B15">
        <w:rPr>
          <w:rFonts w:ascii="Arial" w:hAnsi="Arial" w:cs="Arial"/>
          <w:spacing w:val="-2"/>
        </w:rPr>
        <w:t>ve</w:t>
      </w:r>
      <w:r w:rsidRPr="00F60B15">
        <w:rPr>
          <w:rFonts w:ascii="Arial" w:hAnsi="Arial" w:cs="Arial"/>
        </w:rPr>
        <w:t xml:space="preserve"> t</w:t>
      </w:r>
      <w:r w:rsidRPr="00F60B15">
        <w:rPr>
          <w:rFonts w:ascii="Arial" w:hAnsi="Arial" w:cs="Arial"/>
          <w:spacing w:val="-2"/>
        </w:rPr>
        <w:t>o</w:t>
      </w:r>
      <w:r w:rsidRPr="00F60B15">
        <w:rPr>
          <w:rFonts w:ascii="Arial" w:hAnsi="Arial" w:cs="Arial"/>
        </w:rPr>
        <w:t xml:space="preserve"> t</w:t>
      </w:r>
      <w:r w:rsidRPr="00F60B15">
        <w:rPr>
          <w:rFonts w:ascii="Arial" w:hAnsi="Arial" w:cs="Arial"/>
          <w:spacing w:val="-2"/>
        </w:rPr>
        <w:t>he</w:t>
      </w:r>
      <w:r w:rsidRPr="00F60B15">
        <w:rPr>
          <w:rFonts w:ascii="Arial" w:hAnsi="Arial" w:cs="Arial"/>
        </w:rPr>
        <w:t xml:space="preserve"> </w:t>
      </w:r>
      <w:r w:rsidRPr="00F60B15">
        <w:rPr>
          <w:rFonts w:ascii="Arial" w:hAnsi="Arial" w:cs="Arial"/>
          <w:spacing w:val="-2"/>
        </w:rPr>
        <w:t>s</w:t>
      </w:r>
      <w:r w:rsidRPr="00F60B15">
        <w:rPr>
          <w:rFonts w:ascii="Arial" w:hAnsi="Arial" w:cs="Arial"/>
        </w:rPr>
        <w:t>t</w:t>
      </w:r>
      <w:r w:rsidRPr="00F60B15">
        <w:rPr>
          <w:rFonts w:ascii="Arial" w:hAnsi="Arial" w:cs="Arial"/>
          <w:spacing w:val="-2"/>
        </w:rPr>
        <w:t>andards</w:t>
      </w:r>
      <w:r w:rsidRPr="00F60B15">
        <w:rPr>
          <w:rFonts w:ascii="Arial" w:hAnsi="Arial" w:cs="Arial"/>
        </w:rPr>
        <w:t xml:space="preserve"> </w:t>
      </w:r>
      <w:r w:rsidRPr="00F60B15">
        <w:rPr>
          <w:rFonts w:ascii="Arial" w:hAnsi="Arial" w:cs="Arial"/>
          <w:spacing w:val="-2"/>
        </w:rPr>
        <w:t>for</w:t>
      </w:r>
      <w:r w:rsidRPr="00F60B15">
        <w:rPr>
          <w:rFonts w:ascii="Arial" w:hAnsi="Arial" w:cs="Arial"/>
        </w:rPr>
        <w:t xml:space="preserve"> </w:t>
      </w:r>
      <w:r w:rsidRPr="00F60B15">
        <w:rPr>
          <w:rFonts w:ascii="Arial" w:hAnsi="Arial" w:cs="Arial"/>
          <w:spacing w:val="-2"/>
        </w:rPr>
        <w:t>pro</w:t>
      </w:r>
      <w:r w:rsidRPr="00F60B15">
        <w:rPr>
          <w:rFonts w:ascii="Arial" w:hAnsi="Arial" w:cs="Arial"/>
        </w:rPr>
        <w:t>m</w:t>
      </w:r>
      <w:r w:rsidRPr="00F60B15">
        <w:rPr>
          <w:rFonts w:ascii="Arial" w:hAnsi="Arial" w:cs="Arial"/>
          <w:spacing w:val="-2"/>
        </w:rPr>
        <w:t>o</w:t>
      </w:r>
      <w:r w:rsidRPr="00F60B15">
        <w:rPr>
          <w:rFonts w:ascii="Arial" w:hAnsi="Arial" w:cs="Arial"/>
        </w:rPr>
        <w:t>ti</w:t>
      </w:r>
      <w:r w:rsidRPr="00F60B15">
        <w:rPr>
          <w:rFonts w:ascii="Arial" w:hAnsi="Arial" w:cs="Arial"/>
          <w:spacing w:val="-2"/>
        </w:rPr>
        <w:t>on</w:t>
      </w:r>
      <w:r w:rsidRPr="00F60B15">
        <w:rPr>
          <w:rFonts w:ascii="Arial" w:hAnsi="Arial" w:cs="Arial"/>
        </w:rPr>
        <w:t xml:space="preserve"> </w:t>
      </w:r>
      <w:r w:rsidRPr="00F60B15">
        <w:rPr>
          <w:rFonts w:ascii="Arial" w:hAnsi="Arial" w:cs="Arial"/>
          <w:spacing w:val="-2"/>
        </w:rPr>
        <w:t>and tenure.</w:t>
      </w:r>
      <w:r w:rsidR="0099051D" w:rsidRPr="00F60B15">
        <w:rPr>
          <w:rFonts w:ascii="Arial" w:hAnsi="Arial" w:cs="Arial"/>
          <w:spacing w:val="-2"/>
        </w:rPr>
        <w:t xml:space="preserve"> The committee membership will be determined by the department chair in consultation with the candidate. </w:t>
      </w:r>
    </w:p>
    <w:p w14:paraId="30F6A836" w14:textId="77777777" w:rsidR="00830399" w:rsidRDefault="00830399" w:rsidP="00830399">
      <w:pPr>
        <w:pStyle w:val="NoSpacing"/>
        <w:tabs>
          <w:tab w:val="left" w:pos="720"/>
        </w:tabs>
        <w:rPr>
          <w:rFonts w:ascii="Arial" w:hAnsi="Arial" w:cs="Arial"/>
        </w:rPr>
      </w:pPr>
    </w:p>
    <w:p w14:paraId="62FE6549" w14:textId="56C645B8" w:rsidR="00830399" w:rsidRDefault="00830399" w:rsidP="00830399">
      <w:pPr>
        <w:pStyle w:val="NoSpacing"/>
        <w:tabs>
          <w:tab w:val="left" w:pos="720"/>
        </w:tabs>
        <w:rPr>
          <w:rFonts w:ascii="Arial" w:hAnsi="Arial" w:cs="Arial"/>
        </w:rPr>
      </w:pPr>
      <w:r>
        <w:rPr>
          <w:rFonts w:ascii="Arial" w:hAnsi="Arial" w:cs="Arial"/>
        </w:rPr>
        <w:tab/>
        <w:t xml:space="preserve">The Department Promotion and Tenure Review committee </w:t>
      </w:r>
      <w:r w:rsidRPr="00B73AAA">
        <w:rPr>
          <w:rFonts w:ascii="Arial" w:hAnsi="Arial"/>
        </w:rPr>
        <w:t>is an ad hoc committee appointed by the Department Chair</w:t>
      </w:r>
      <w:r>
        <w:rPr>
          <w:rFonts w:ascii="Arial" w:hAnsi="Arial"/>
        </w:rPr>
        <w:t xml:space="preserve">. </w:t>
      </w:r>
      <w:r w:rsidRPr="00B73AAA">
        <w:rPr>
          <w:rFonts w:ascii="Arial" w:hAnsi="Arial"/>
        </w:rPr>
        <w:t xml:space="preserve">Consistent with guidelines provided in </w:t>
      </w:r>
      <w:r>
        <w:rPr>
          <w:rFonts w:ascii="Arial" w:hAnsi="Arial"/>
        </w:rPr>
        <w:t xml:space="preserve">ISU Promotion and Tenure. </w:t>
      </w:r>
      <w:proofErr w:type="gramStart"/>
      <w:r>
        <w:rPr>
          <w:rFonts w:ascii="Arial" w:hAnsi="Arial"/>
        </w:rPr>
        <w:t>III.B.1.d.,</w:t>
      </w:r>
      <w:proofErr w:type="gramEnd"/>
      <w:r>
        <w:rPr>
          <w:rFonts w:ascii="Arial" w:hAnsi="Arial"/>
        </w:rPr>
        <w:t xml:space="preserve"> it </w:t>
      </w:r>
      <w:r>
        <w:rPr>
          <w:rFonts w:ascii="Arial" w:hAnsi="Arial" w:cs="Arial"/>
        </w:rPr>
        <w:t>has the responsibility to fairly and objectively review and summarize the candidate’s accomplishments in accordance with the individual’s role statement(s) and annual plans, when making promotion and tenure recommendations</w:t>
      </w:r>
      <w:r w:rsidRPr="00151AAA">
        <w:rPr>
          <w:rFonts w:ascii="Arial" w:hAnsi="Arial" w:cs="Arial"/>
        </w:rPr>
        <w:t xml:space="preserve">. </w:t>
      </w:r>
    </w:p>
    <w:p w14:paraId="46CB5ED5" w14:textId="77777777" w:rsidR="0059769E" w:rsidRDefault="0059769E" w:rsidP="00830399">
      <w:pPr>
        <w:pStyle w:val="NoSpacing"/>
        <w:tabs>
          <w:tab w:val="left" w:pos="720"/>
        </w:tabs>
        <w:rPr>
          <w:rFonts w:ascii="Arial" w:hAnsi="Arial" w:cs="Arial"/>
        </w:rPr>
      </w:pPr>
    </w:p>
    <w:p w14:paraId="0301DDF6" w14:textId="77777777" w:rsidR="0059769E" w:rsidRPr="00151AAA" w:rsidRDefault="0059769E" w:rsidP="00830399">
      <w:pPr>
        <w:pStyle w:val="NoSpacing"/>
        <w:tabs>
          <w:tab w:val="left" w:pos="720"/>
        </w:tabs>
        <w:rPr>
          <w:rFonts w:ascii="Arial" w:hAnsi="Arial" w:cs="Arial"/>
        </w:rPr>
      </w:pPr>
    </w:p>
    <w:p w14:paraId="7C62E2C0" w14:textId="77777777" w:rsidR="00CA2FF8" w:rsidRPr="00C36A18" w:rsidRDefault="00CA2FF8" w:rsidP="00CA2FF8">
      <w:pPr>
        <w:spacing w:after="0"/>
        <w:ind w:firstLine="720"/>
        <w:rPr>
          <w:rFonts w:ascii="Arial" w:hAnsi="Arial" w:cs="Arial"/>
          <w:b/>
        </w:rPr>
      </w:pPr>
    </w:p>
    <w:p w14:paraId="27C8AE6E" w14:textId="0605412D" w:rsidR="00697500" w:rsidRPr="00B73AAA" w:rsidRDefault="003C7BB9" w:rsidP="00E316E1">
      <w:pPr>
        <w:ind w:firstLine="720"/>
        <w:rPr>
          <w:rFonts w:ascii="Arial" w:hAnsi="Arial"/>
        </w:rPr>
      </w:pPr>
      <w:r>
        <w:rPr>
          <w:rFonts w:ascii="Arial" w:hAnsi="Arial"/>
        </w:rPr>
        <w:lastRenderedPageBreak/>
        <w:t xml:space="preserve"> </w:t>
      </w:r>
      <w:r w:rsidR="00830399">
        <w:rPr>
          <w:rFonts w:ascii="Arial" w:hAnsi="Arial"/>
        </w:rPr>
        <w:t>T</w:t>
      </w:r>
      <w:r w:rsidR="00697500" w:rsidRPr="00B73AAA">
        <w:rPr>
          <w:rFonts w:ascii="Arial" w:hAnsi="Arial"/>
        </w:rPr>
        <w:t>he committee is comprised of five members apportioned as follows:</w:t>
      </w:r>
    </w:p>
    <w:p w14:paraId="7014C93A" w14:textId="3B681ACA" w:rsidR="006A49BB" w:rsidRPr="004F470D" w:rsidRDefault="001A509A" w:rsidP="00FA59DC">
      <w:pPr>
        <w:pStyle w:val="ListParagraph"/>
        <w:numPr>
          <w:ilvl w:val="0"/>
          <w:numId w:val="8"/>
        </w:numPr>
        <w:rPr>
          <w:rFonts w:ascii="Arial" w:hAnsi="Arial"/>
        </w:rPr>
      </w:pPr>
      <w:r w:rsidRPr="004F470D">
        <w:rPr>
          <w:rFonts w:ascii="Arial" w:hAnsi="Arial"/>
        </w:rPr>
        <w:t xml:space="preserve">Current </w:t>
      </w:r>
      <w:r w:rsidR="004F470D">
        <w:rPr>
          <w:rFonts w:ascii="Arial" w:hAnsi="Arial"/>
        </w:rPr>
        <w:t>s</w:t>
      </w:r>
      <w:r w:rsidR="006A49BB" w:rsidRPr="004F470D">
        <w:rPr>
          <w:rFonts w:ascii="Arial" w:hAnsi="Arial"/>
        </w:rPr>
        <w:t>tudent</w:t>
      </w:r>
      <w:r w:rsidR="000F3172" w:rsidRPr="004F470D">
        <w:rPr>
          <w:rFonts w:ascii="Arial" w:hAnsi="Arial"/>
        </w:rPr>
        <w:t>;</w:t>
      </w:r>
      <w:r w:rsidR="00466D07" w:rsidRPr="004F470D">
        <w:rPr>
          <w:rFonts w:ascii="Arial" w:hAnsi="Arial"/>
        </w:rPr>
        <w:t xml:space="preserve"> </w:t>
      </w:r>
    </w:p>
    <w:p w14:paraId="58D8741F" w14:textId="21311848" w:rsidR="003766D8" w:rsidRPr="004F470D" w:rsidRDefault="000F3172" w:rsidP="00FA59DC">
      <w:pPr>
        <w:pStyle w:val="ListParagraph"/>
        <w:numPr>
          <w:ilvl w:val="0"/>
          <w:numId w:val="8"/>
        </w:numPr>
        <w:rPr>
          <w:rFonts w:ascii="Arial" w:hAnsi="Arial"/>
        </w:rPr>
      </w:pPr>
      <w:r w:rsidRPr="004F470D">
        <w:rPr>
          <w:rFonts w:ascii="Arial" w:hAnsi="Arial"/>
        </w:rPr>
        <w:t>At least o</w:t>
      </w:r>
      <w:r w:rsidR="00697500" w:rsidRPr="004F470D">
        <w:rPr>
          <w:rFonts w:ascii="Arial" w:hAnsi="Arial"/>
        </w:rPr>
        <w:t>ne tenured</w:t>
      </w:r>
      <w:r w:rsidR="003766D8" w:rsidRPr="004F470D">
        <w:rPr>
          <w:rFonts w:ascii="Arial" w:hAnsi="Arial"/>
        </w:rPr>
        <w:t xml:space="preserve"> faculty member from the candidate’s discipline</w:t>
      </w:r>
      <w:r w:rsidRPr="004F470D">
        <w:rPr>
          <w:rFonts w:ascii="Arial" w:hAnsi="Arial"/>
        </w:rPr>
        <w:t>, if available;</w:t>
      </w:r>
    </w:p>
    <w:p w14:paraId="02EBB204" w14:textId="737D4404" w:rsidR="003766D8" w:rsidRPr="004F470D" w:rsidRDefault="000F3172" w:rsidP="00FA59DC">
      <w:pPr>
        <w:pStyle w:val="ListParagraph"/>
        <w:numPr>
          <w:ilvl w:val="0"/>
          <w:numId w:val="8"/>
        </w:numPr>
        <w:rPr>
          <w:rFonts w:ascii="Arial" w:hAnsi="Arial"/>
        </w:rPr>
      </w:pPr>
      <w:r w:rsidRPr="004F470D">
        <w:rPr>
          <w:rFonts w:ascii="Arial" w:hAnsi="Arial"/>
        </w:rPr>
        <w:t>At least o</w:t>
      </w:r>
      <w:r w:rsidR="003766D8" w:rsidRPr="004F470D">
        <w:rPr>
          <w:rFonts w:ascii="Arial" w:hAnsi="Arial"/>
        </w:rPr>
        <w:t>ne tenured faculty member from the Department at large</w:t>
      </w:r>
      <w:r w:rsidRPr="004F470D">
        <w:rPr>
          <w:rFonts w:ascii="Arial" w:hAnsi="Arial"/>
        </w:rPr>
        <w:t>, if available;</w:t>
      </w:r>
    </w:p>
    <w:p w14:paraId="2718F462" w14:textId="27CADF85" w:rsidR="003766D8" w:rsidRPr="004F470D" w:rsidRDefault="000F3172" w:rsidP="00FA59DC">
      <w:pPr>
        <w:pStyle w:val="ListParagraph"/>
        <w:numPr>
          <w:ilvl w:val="0"/>
          <w:numId w:val="8"/>
        </w:numPr>
        <w:rPr>
          <w:rFonts w:ascii="Arial" w:hAnsi="Arial"/>
        </w:rPr>
      </w:pPr>
      <w:r w:rsidRPr="004F470D">
        <w:rPr>
          <w:rFonts w:ascii="Arial" w:hAnsi="Arial"/>
        </w:rPr>
        <w:t>At least o</w:t>
      </w:r>
      <w:r w:rsidR="003766D8" w:rsidRPr="004F470D">
        <w:rPr>
          <w:rFonts w:ascii="Arial" w:hAnsi="Arial"/>
        </w:rPr>
        <w:t>ne non-tenured faculty member from the Department at large</w:t>
      </w:r>
      <w:r w:rsidRPr="004F470D">
        <w:rPr>
          <w:rFonts w:ascii="Arial" w:hAnsi="Arial"/>
        </w:rPr>
        <w:t>, if available;</w:t>
      </w:r>
      <w:r w:rsidR="009F716F" w:rsidRPr="004F470D">
        <w:rPr>
          <w:rFonts w:ascii="Arial" w:hAnsi="Arial"/>
        </w:rPr>
        <w:t xml:space="preserve"> and</w:t>
      </w:r>
    </w:p>
    <w:p w14:paraId="608AB587" w14:textId="71829F0C" w:rsidR="000F3172" w:rsidRDefault="000F3172" w:rsidP="00FA59DC">
      <w:pPr>
        <w:pStyle w:val="ListParagraph"/>
        <w:numPr>
          <w:ilvl w:val="0"/>
          <w:numId w:val="8"/>
        </w:numPr>
        <w:rPr>
          <w:rFonts w:ascii="Arial" w:hAnsi="Arial"/>
        </w:rPr>
      </w:pPr>
      <w:r w:rsidRPr="004F470D">
        <w:rPr>
          <w:rFonts w:ascii="Arial" w:hAnsi="Arial"/>
        </w:rPr>
        <w:t xml:space="preserve">If necessary, the fifth </w:t>
      </w:r>
      <w:r w:rsidR="0099051D">
        <w:rPr>
          <w:rFonts w:ascii="Arial" w:hAnsi="Arial"/>
        </w:rPr>
        <w:t>member</w:t>
      </w:r>
      <w:r w:rsidRPr="004F470D">
        <w:rPr>
          <w:rFonts w:ascii="Arial" w:hAnsi="Arial"/>
        </w:rPr>
        <w:t xml:space="preserve"> can be from the College at large. </w:t>
      </w:r>
    </w:p>
    <w:p w14:paraId="7F02C750" w14:textId="77777777" w:rsidR="00141C3D" w:rsidRPr="004F470D" w:rsidRDefault="00141C3D" w:rsidP="00141C3D">
      <w:pPr>
        <w:pStyle w:val="ListParagraph"/>
        <w:rPr>
          <w:rFonts w:ascii="Arial" w:hAnsi="Arial"/>
        </w:rPr>
      </w:pPr>
    </w:p>
    <w:p w14:paraId="7D82F69C" w14:textId="11806764" w:rsidR="00D7551F" w:rsidRPr="00B73AAA" w:rsidRDefault="00EA1213" w:rsidP="00E316E1">
      <w:pPr>
        <w:ind w:firstLine="720"/>
        <w:rPr>
          <w:rFonts w:ascii="Arial" w:hAnsi="Arial"/>
        </w:rPr>
      </w:pPr>
      <w:r>
        <w:rPr>
          <w:rFonts w:ascii="Arial" w:hAnsi="Arial"/>
        </w:rPr>
        <w:t>I</w:t>
      </w:r>
      <w:r w:rsidR="003766D8" w:rsidRPr="00B73AAA">
        <w:rPr>
          <w:rFonts w:ascii="Arial" w:hAnsi="Arial"/>
        </w:rPr>
        <w:t>f the described committ</w:t>
      </w:r>
      <w:r w:rsidR="00C84A1E">
        <w:rPr>
          <w:rFonts w:ascii="Arial" w:hAnsi="Arial"/>
        </w:rPr>
        <w:t>ee is not possible,</w:t>
      </w:r>
      <w:r w:rsidR="000B67A4">
        <w:rPr>
          <w:rFonts w:ascii="Arial" w:hAnsi="Arial"/>
        </w:rPr>
        <w:t xml:space="preserve"> the department chair will submit </w:t>
      </w:r>
      <w:r w:rsidR="003766D8" w:rsidRPr="00B73AAA">
        <w:rPr>
          <w:rFonts w:ascii="Arial" w:hAnsi="Arial"/>
        </w:rPr>
        <w:t>a letter of variance to the Dean</w:t>
      </w:r>
      <w:r w:rsidR="000B67A4">
        <w:rPr>
          <w:rFonts w:ascii="Arial" w:hAnsi="Arial"/>
        </w:rPr>
        <w:t xml:space="preserve"> for approval</w:t>
      </w:r>
      <w:r w:rsidR="003766D8" w:rsidRPr="00B73AAA">
        <w:rPr>
          <w:rFonts w:ascii="Arial" w:hAnsi="Arial"/>
        </w:rPr>
        <w:t>.</w:t>
      </w:r>
      <w:r w:rsidR="000B67A4">
        <w:rPr>
          <w:rFonts w:ascii="Arial" w:hAnsi="Arial"/>
        </w:rPr>
        <w:t xml:space="preserve"> This letter will be retained in the Dean’s Office.</w:t>
      </w:r>
      <w:r w:rsidR="00AE69ED">
        <w:rPr>
          <w:rFonts w:ascii="Arial" w:hAnsi="Arial"/>
        </w:rPr>
        <w:t xml:space="preserve"> </w:t>
      </w:r>
      <w:r w:rsidR="00D7551F">
        <w:rPr>
          <w:rFonts w:ascii="Arial" w:hAnsi="Arial"/>
        </w:rPr>
        <w:t xml:space="preserve">Should the chair and </w:t>
      </w:r>
      <w:r w:rsidR="00CA2FF8">
        <w:rPr>
          <w:rFonts w:ascii="Arial" w:hAnsi="Arial"/>
        </w:rPr>
        <w:t>D</w:t>
      </w:r>
      <w:r w:rsidR="00D7551F">
        <w:rPr>
          <w:rFonts w:ascii="Arial" w:hAnsi="Arial"/>
        </w:rPr>
        <w:t>ean be unable to resolve the matter of committee membership, the issue will be resolved by the College Executive Council.</w:t>
      </w:r>
    </w:p>
    <w:p w14:paraId="7F82A2C4" w14:textId="7ABCDD8D" w:rsidR="003766D8" w:rsidRPr="00B73AAA" w:rsidRDefault="003766D8" w:rsidP="00E316E1">
      <w:pPr>
        <w:ind w:firstLine="720"/>
        <w:rPr>
          <w:rFonts w:ascii="Arial" w:hAnsi="Arial"/>
        </w:rPr>
      </w:pPr>
      <w:r w:rsidRPr="00B73AAA">
        <w:rPr>
          <w:rFonts w:ascii="Arial" w:hAnsi="Arial"/>
        </w:rPr>
        <w:t xml:space="preserve">As stipulated in </w:t>
      </w:r>
      <w:r w:rsidR="006A49BB">
        <w:rPr>
          <w:rFonts w:ascii="Arial" w:hAnsi="Arial"/>
        </w:rPr>
        <w:t>ISU Promotion and Tenure III.B.1.d.</w:t>
      </w:r>
      <w:r w:rsidRPr="00B73AAA">
        <w:rPr>
          <w:rFonts w:ascii="Arial" w:hAnsi="Arial"/>
        </w:rPr>
        <w:t>, each member of the committee has an equal vote on all matters.</w:t>
      </w:r>
      <w:r w:rsidR="001E2341">
        <w:rPr>
          <w:rFonts w:ascii="Arial" w:hAnsi="Arial"/>
        </w:rPr>
        <w:t xml:space="preserve"> </w:t>
      </w:r>
      <w:r w:rsidRPr="00B73AAA">
        <w:rPr>
          <w:rFonts w:ascii="Arial" w:hAnsi="Arial"/>
        </w:rPr>
        <w:t xml:space="preserve">The chair of the Committee shall </w:t>
      </w:r>
      <w:r w:rsidR="00466D07">
        <w:rPr>
          <w:rFonts w:ascii="Arial" w:hAnsi="Arial"/>
        </w:rPr>
        <w:t xml:space="preserve">normally </w:t>
      </w:r>
      <w:r w:rsidRPr="00B73AAA">
        <w:rPr>
          <w:rFonts w:ascii="Arial" w:hAnsi="Arial"/>
        </w:rPr>
        <w:t>be a member of the candidate’s department, selected from the committee membership in consultation with the Department Chair.</w:t>
      </w:r>
    </w:p>
    <w:p w14:paraId="51AB4684" w14:textId="764B37C6" w:rsidR="003766D8" w:rsidRPr="00B73AAA" w:rsidRDefault="003766D8" w:rsidP="00E316E1">
      <w:pPr>
        <w:ind w:firstLine="720"/>
        <w:rPr>
          <w:rFonts w:ascii="Arial" w:hAnsi="Arial"/>
        </w:rPr>
      </w:pPr>
      <w:r w:rsidRPr="00B73AAA">
        <w:rPr>
          <w:rFonts w:ascii="Arial" w:hAnsi="Arial"/>
        </w:rPr>
        <w:t xml:space="preserve">The Department Promotion and Tenure Review Committee </w:t>
      </w:r>
      <w:proofErr w:type="gramStart"/>
      <w:r w:rsidRPr="00B73AAA">
        <w:rPr>
          <w:rFonts w:ascii="Arial" w:hAnsi="Arial"/>
        </w:rPr>
        <w:t>completes</w:t>
      </w:r>
      <w:proofErr w:type="gramEnd"/>
      <w:r w:rsidRPr="00B73AAA">
        <w:rPr>
          <w:rFonts w:ascii="Arial" w:hAnsi="Arial"/>
        </w:rPr>
        <w:t xml:space="preserve"> an in-depth analysis of the candidate’s Documentation portfolio and gathers additional information thr</w:t>
      </w:r>
      <w:r w:rsidR="00E9668F">
        <w:rPr>
          <w:rFonts w:ascii="Arial" w:hAnsi="Arial"/>
        </w:rPr>
        <w:t xml:space="preserve">ough </w:t>
      </w:r>
      <w:r w:rsidRPr="00B73AAA">
        <w:rPr>
          <w:rFonts w:ascii="Arial" w:hAnsi="Arial"/>
        </w:rPr>
        <w:t>written fac</w:t>
      </w:r>
      <w:r w:rsidR="00E9668F">
        <w:rPr>
          <w:rFonts w:ascii="Arial" w:hAnsi="Arial"/>
        </w:rPr>
        <w:t xml:space="preserve">ulty recommendations (Appendix </w:t>
      </w:r>
      <w:r w:rsidR="00297CA7">
        <w:rPr>
          <w:rFonts w:ascii="Arial" w:hAnsi="Arial"/>
        </w:rPr>
        <w:t>C</w:t>
      </w:r>
      <w:r w:rsidRPr="00B73AAA">
        <w:rPr>
          <w:rFonts w:ascii="Arial" w:hAnsi="Arial"/>
        </w:rPr>
        <w:t>).</w:t>
      </w:r>
      <w:r w:rsidR="001E2341">
        <w:rPr>
          <w:rFonts w:ascii="Arial" w:hAnsi="Arial"/>
        </w:rPr>
        <w:t xml:space="preserve"> </w:t>
      </w:r>
      <w:r w:rsidRPr="00B73AAA">
        <w:rPr>
          <w:rFonts w:ascii="Arial" w:hAnsi="Arial"/>
        </w:rPr>
        <w:t>Specific guidelines for procuring faculty recommendati</w:t>
      </w:r>
      <w:r w:rsidR="00E9668F">
        <w:rPr>
          <w:rFonts w:ascii="Arial" w:hAnsi="Arial"/>
        </w:rPr>
        <w:t>ons are included in Appendi</w:t>
      </w:r>
      <w:r w:rsidR="00297CA7">
        <w:rPr>
          <w:rFonts w:ascii="Arial" w:hAnsi="Arial"/>
        </w:rPr>
        <w:t>x C</w:t>
      </w:r>
      <w:r w:rsidRPr="00B73AAA">
        <w:rPr>
          <w:rFonts w:ascii="Arial" w:hAnsi="Arial"/>
        </w:rPr>
        <w:t>.</w:t>
      </w:r>
      <w:r w:rsidR="001E2341">
        <w:rPr>
          <w:rFonts w:ascii="Arial" w:hAnsi="Arial"/>
        </w:rPr>
        <w:t xml:space="preserve"> </w:t>
      </w:r>
      <w:r w:rsidRPr="00B73AAA">
        <w:rPr>
          <w:rFonts w:ascii="Arial" w:hAnsi="Arial"/>
        </w:rPr>
        <w:t>The Committee then prepares a written summary report of its findings and makes recommendations for promotion and/or tenure action that are forwarded to the Department Chair.</w:t>
      </w:r>
      <w:r w:rsidR="001E2341">
        <w:rPr>
          <w:rFonts w:ascii="Arial" w:hAnsi="Arial"/>
        </w:rPr>
        <w:t xml:space="preserve"> </w:t>
      </w:r>
      <w:r w:rsidRPr="00B73AAA">
        <w:rPr>
          <w:rFonts w:ascii="Arial" w:hAnsi="Arial"/>
        </w:rPr>
        <w:t>The format to be used in preparation of the Department Promotion and Tenure Review Commit</w:t>
      </w:r>
      <w:r w:rsidR="00297CA7">
        <w:rPr>
          <w:rFonts w:ascii="Arial" w:hAnsi="Arial"/>
        </w:rPr>
        <w:t>tee report appears in Appendix D</w:t>
      </w:r>
      <w:r w:rsidRPr="00B73AAA">
        <w:rPr>
          <w:rFonts w:ascii="Arial" w:hAnsi="Arial"/>
        </w:rPr>
        <w:t>.</w:t>
      </w:r>
    </w:p>
    <w:p w14:paraId="32BD25F9" w14:textId="60AC62E0" w:rsidR="00B73AAA" w:rsidRPr="00B73AAA" w:rsidRDefault="006A0740" w:rsidP="006A0740">
      <w:pPr>
        <w:ind w:firstLine="720"/>
        <w:rPr>
          <w:rFonts w:ascii="Arial" w:hAnsi="Arial"/>
        </w:rPr>
      </w:pPr>
      <w:r>
        <w:rPr>
          <w:rFonts w:ascii="Arial" w:hAnsi="Arial"/>
        </w:rPr>
        <w:t>T</w:t>
      </w:r>
      <w:r w:rsidR="003766D8" w:rsidRPr="00B73AAA">
        <w:rPr>
          <w:rFonts w:ascii="Arial" w:hAnsi="Arial"/>
        </w:rPr>
        <w:t>he Committee chair informs the candidate in writing of the Committee’s summary report by providing a copy of the letter and cover lette</w:t>
      </w:r>
      <w:r>
        <w:rPr>
          <w:rFonts w:ascii="Arial" w:hAnsi="Arial"/>
        </w:rPr>
        <w:t>r</w:t>
      </w:r>
      <w:r w:rsidR="008029F1">
        <w:rPr>
          <w:rFonts w:ascii="Arial" w:hAnsi="Arial"/>
        </w:rPr>
        <w:t>.</w:t>
      </w:r>
      <w:r w:rsidRPr="006A0740">
        <w:rPr>
          <w:rFonts w:ascii="Arial" w:hAnsi="Arial"/>
        </w:rPr>
        <w:t xml:space="preserve"> </w:t>
      </w:r>
      <w:r w:rsidRPr="00B73AAA">
        <w:rPr>
          <w:rFonts w:ascii="Arial" w:hAnsi="Arial"/>
        </w:rPr>
        <w:t>The Committee chair also informs the candidate in writing of his or her due process rights relative to promotion and tenure decisions as stipulated in</w:t>
      </w:r>
      <w:r w:rsidR="00D528B7" w:rsidRPr="00D528B7">
        <w:rPr>
          <w:rFonts w:ascii="Arial" w:hAnsi="Arial"/>
        </w:rPr>
        <w:t xml:space="preserve"> </w:t>
      </w:r>
      <w:r w:rsidR="00D528B7">
        <w:rPr>
          <w:rFonts w:ascii="Arial" w:hAnsi="Arial"/>
        </w:rPr>
        <w:t xml:space="preserve">ISU Promotion and Tenure. </w:t>
      </w:r>
      <w:proofErr w:type="gramStart"/>
      <w:r w:rsidR="00D528B7">
        <w:rPr>
          <w:rFonts w:ascii="Arial" w:hAnsi="Arial"/>
        </w:rPr>
        <w:t>III.A.2.</w:t>
      </w:r>
      <w:r w:rsidRPr="00B73AAA">
        <w:rPr>
          <w:rFonts w:ascii="Arial" w:hAnsi="Arial"/>
        </w:rPr>
        <w:t>:</w:t>
      </w:r>
      <w:proofErr w:type="gramEnd"/>
      <w:r w:rsidR="001E2341">
        <w:rPr>
          <w:rFonts w:ascii="Arial" w:hAnsi="Arial"/>
        </w:rPr>
        <w:t xml:space="preserve"> </w:t>
      </w:r>
      <w:r w:rsidRPr="00B73AAA">
        <w:rPr>
          <w:rFonts w:ascii="Arial" w:hAnsi="Arial"/>
        </w:rPr>
        <w:t>Within five (5) working days of receiving the recommendation and its rationale, the affected faculty member may respond to it, in writing, to the next higher level of evaluation</w:t>
      </w:r>
      <w:r w:rsidR="00B73AAA" w:rsidRPr="00B73AAA">
        <w:rPr>
          <w:rFonts w:ascii="Arial" w:hAnsi="Arial"/>
        </w:rPr>
        <w:t>.</w:t>
      </w:r>
    </w:p>
    <w:p w14:paraId="60FF09CF" w14:textId="1BE6D028" w:rsidR="00C85C96" w:rsidRDefault="00EA6388" w:rsidP="00C85C96">
      <w:pPr>
        <w:pStyle w:val="NoSpacing"/>
        <w:tabs>
          <w:tab w:val="left" w:pos="720"/>
        </w:tabs>
        <w:rPr>
          <w:rFonts w:ascii="Arial" w:eastAsiaTheme="minorHAnsi" w:hAnsi="Arial" w:cstheme="minorBidi"/>
        </w:rPr>
      </w:pPr>
      <w:r>
        <w:rPr>
          <w:rFonts w:ascii="Arial" w:hAnsi="Arial"/>
          <w:b/>
        </w:rPr>
        <w:t>3</w:t>
      </w:r>
      <w:r w:rsidR="00833711" w:rsidRPr="00833711">
        <w:rPr>
          <w:rFonts w:ascii="Arial" w:hAnsi="Arial"/>
          <w:b/>
        </w:rPr>
        <w:t>.</w:t>
      </w:r>
      <w:r w:rsidR="00833711" w:rsidRPr="00833711">
        <w:rPr>
          <w:rFonts w:ascii="Arial" w:hAnsi="Arial"/>
          <w:b/>
        </w:rPr>
        <w:tab/>
      </w:r>
      <w:r w:rsidR="00B73AAA" w:rsidRPr="00833711">
        <w:rPr>
          <w:rFonts w:ascii="Arial" w:hAnsi="Arial"/>
          <w:b/>
        </w:rPr>
        <w:t xml:space="preserve">Level II: </w:t>
      </w:r>
      <w:r w:rsidR="00B73AAA" w:rsidRPr="004F470D">
        <w:rPr>
          <w:rFonts w:ascii="Arial" w:hAnsi="Arial"/>
          <w:b/>
        </w:rPr>
        <w:t>Department Chair</w:t>
      </w:r>
      <w:r w:rsidR="00B73AAA" w:rsidRPr="00833711">
        <w:rPr>
          <w:rFonts w:ascii="Arial" w:hAnsi="Arial"/>
          <w:b/>
        </w:rPr>
        <w:t xml:space="preserve"> Review</w:t>
      </w:r>
    </w:p>
    <w:p w14:paraId="2762B524" w14:textId="77777777" w:rsidR="00C85C96" w:rsidRDefault="00C85C96" w:rsidP="00C85C96">
      <w:pPr>
        <w:pStyle w:val="NoSpacing"/>
        <w:tabs>
          <w:tab w:val="left" w:pos="720"/>
        </w:tabs>
        <w:rPr>
          <w:rFonts w:ascii="Arial" w:eastAsiaTheme="minorHAnsi" w:hAnsi="Arial" w:cstheme="minorBidi"/>
        </w:rPr>
      </w:pPr>
    </w:p>
    <w:p w14:paraId="16880FD3" w14:textId="10CBEF10" w:rsidR="00C85C96" w:rsidRDefault="00C85C96" w:rsidP="00C85C96">
      <w:pPr>
        <w:pStyle w:val="NoSpacing"/>
        <w:tabs>
          <w:tab w:val="left" w:pos="720"/>
        </w:tabs>
        <w:rPr>
          <w:rFonts w:ascii="Arial" w:hAnsi="Arial" w:cs="Arial"/>
          <w:spacing w:val="-2"/>
        </w:rPr>
      </w:pPr>
      <w:r>
        <w:rPr>
          <w:rFonts w:ascii="Arial" w:eastAsiaTheme="minorHAnsi" w:hAnsi="Arial" w:cstheme="minorBidi"/>
        </w:rPr>
        <w:tab/>
      </w:r>
      <w:r>
        <w:rPr>
          <w:rFonts w:ascii="Arial" w:hAnsi="Arial" w:cs="Arial"/>
        </w:rPr>
        <w:t xml:space="preserve">The </w:t>
      </w:r>
      <w:r w:rsidRPr="00051C11">
        <w:rPr>
          <w:rFonts w:ascii="Arial" w:hAnsi="Arial" w:cs="Arial"/>
          <w:spacing w:val="-2"/>
        </w:rPr>
        <w:t>Department Chair</w:t>
      </w:r>
      <w:r w:rsidRPr="00051C11">
        <w:rPr>
          <w:rFonts w:ascii="Arial" w:hAnsi="Arial" w:cs="Arial"/>
        </w:rPr>
        <w:t xml:space="preserve"> </w:t>
      </w:r>
      <w:r w:rsidRPr="00051C11">
        <w:rPr>
          <w:rFonts w:ascii="Arial" w:hAnsi="Arial" w:cs="Arial"/>
          <w:spacing w:val="-2"/>
        </w:rPr>
        <w:t>provides</w:t>
      </w:r>
      <w:r w:rsidRPr="00051C11">
        <w:rPr>
          <w:rFonts w:ascii="Arial" w:hAnsi="Arial" w:cs="Arial"/>
        </w:rPr>
        <w:t xml:space="preserve"> </w:t>
      </w:r>
      <w:r w:rsidRPr="00051C11">
        <w:rPr>
          <w:rFonts w:ascii="Arial" w:hAnsi="Arial" w:cs="Arial"/>
          <w:spacing w:val="-2"/>
        </w:rPr>
        <w:t>each</w:t>
      </w:r>
      <w:r w:rsidRPr="00051C11">
        <w:rPr>
          <w:rFonts w:ascii="Arial" w:hAnsi="Arial" w:cs="Arial"/>
        </w:rPr>
        <w:t xml:space="preserve"> </w:t>
      </w:r>
      <w:r w:rsidRPr="00051C11">
        <w:rPr>
          <w:rFonts w:ascii="Arial" w:hAnsi="Arial" w:cs="Arial"/>
          <w:spacing w:val="-2"/>
        </w:rPr>
        <w:t>new</w:t>
      </w:r>
      <w:r w:rsidRPr="00051C11">
        <w:rPr>
          <w:rFonts w:ascii="Arial" w:hAnsi="Arial" w:cs="Arial"/>
        </w:rPr>
        <w:t xml:space="preserve"> </w:t>
      </w:r>
      <w:r w:rsidRPr="00051C11">
        <w:rPr>
          <w:rFonts w:ascii="Arial" w:hAnsi="Arial" w:cs="Arial"/>
          <w:spacing w:val="-2"/>
        </w:rPr>
        <w:t>facult</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member</w:t>
      </w:r>
      <w:r w:rsidRPr="00051C11">
        <w:rPr>
          <w:rFonts w:ascii="Arial" w:hAnsi="Arial" w:cs="Arial"/>
        </w:rPr>
        <w:t xml:space="preserve"> </w:t>
      </w:r>
      <w:r w:rsidRPr="00051C11">
        <w:rPr>
          <w:rFonts w:ascii="Arial" w:hAnsi="Arial" w:cs="Arial"/>
          <w:spacing w:val="-2"/>
        </w:rPr>
        <w:t>with a</w:t>
      </w:r>
      <w:r w:rsidRPr="00051C11">
        <w:rPr>
          <w:rFonts w:ascii="Arial" w:hAnsi="Arial" w:cs="Arial"/>
        </w:rPr>
        <w:t xml:space="preserve"> </w:t>
      </w:r>
      <w:r w:rsidRPr="00051C11">
        <w:rPr>
          <w:rFonts w:ascii="Arial" w:hAnsi="Arial" w:cs="Arial"/>
          <w:spacing w:val="-2"/>
        </w:rPr>
        <w:t>set</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current</w:t>
      </w:r>
      <w:r w:rsidRPr="00051C11">
        <w:rPr>
          <w:rFonts w:ascii="Arial" w:hAnsi="Arial" w:cs="Arial"/>
        </w:rPr>
        <w:t xml:space="preserve"> </w:t>
      </w:r>
      <w:r w:rsidRPr="00051C11">
        <w:rPr>
          <w:rFonts w:ascii="Arial" w:hAnsi="Arial" w:cs="Arial"/>
          <w:spacing w:val="-2"/>
        </w:rPr>
        <w:t>Guidelines</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discusses</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universit</w:t>
      </w:r>
      <w:r w:rsidRPr="00051C11">
        <w:rPr>
          <w:rFonts w:ascii="Arial" w:hAnsi="Arial" w:cs="Arial"/>
          <w:spacing w:val="-9"/>
        </w:rPr>
        <w:t>y</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colle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and Department philosoph</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standards</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considered</w:t>
      </w:r>
      <w:r w:rsidRPr="00051C11">
        <w:rPr>
          <w:rFonts w:ascii="Arial" w:hAnsi="Arial" w:cs="Arial"/>
        </w:rPr>
        <w:t xml:space="preserve"> </w:t>
      </w:r>
      <w:r w:rsidRPr="00051C11">
        <w:rPr>
          <w:rFonts w:ascii="Arial" w:hAnsi="Arial" w:cs="Arial"/>
          <w:spacing w:val="-2"/>
        </w:rPr>
        <w:t>in</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activities and</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review</w:t>
      </w:r>
      <w:r w:rsidRPr="00051C11">
        <w:rPr>
          <w:rFonts w:ascii="Arial" w:hAnsi="Arial" w:cs="Arial"/>
        </w:rPr>
        <w:t xml:space="preserve"> </w:t>
      </w:r>
      <w:r w:rsidRPr="00051C11">
        <w:rPr>
          <w:rFonts w:ascii="Arial" w:hAnsi="Arial" w:cs="Arial"/>
          <w:spacing w:val="-2"/>
        </w:rPr>
        <w:t xml:space="preserve">process. </w:t>
      </w:r>
    </w:p>
    <w:p w14:paraId="7A9EE923" w14:textId="77777777" w:rsidR="00C85C96" w:rsidRDefault="00C85C96" w:rsidP="00C85C96">
      <w:pPr>
        <w:pStyle w:val="NoSpacing"/>
        <w:tabs>
          <w:tab w:val="left" w:pos="720"/>
        </w:tabs>
        <w:rPr>
          <w:rFonts w:ascii="Arial" w:hAnsi="Arial" w:cs="Arial"/>
          <w:spacing w:val="-2"/>
        </w:rPr>
      </w:pPr>
    </w:p>
    <w:p w14:paraId="7CD3CBCB" w14:textId="77777777" w:rsidR="00C85C96" w:rsidRDefault="00C85C96" w:rsidP="00C85C96">
      <w:pPr>
        <w:pStyle w:val="NoSpacing"/>
        <w:tabs>
          <w:tab w:val="left" w:pos="720"/>
        </w:tabs>
        <w:rPr>
          <w:rFonts w:ascii="Arial" w:hAnsi="Arial" w:cs="Arial"/>
          <w:spacing w:val="-2"/>
        </w:rPr>
      </w:pPr>
      <w:r>
        <w:rPr>
          <w:rFonts w:ascii="Arial" w:hAnsi="Arial" w:cs="Arial"/>
          <w:spacing w:val="-2"/>
        </w:rPr>
        <w:tab/>
        <w:t xml:space="preserve">In </w:t>
      </w:r>
      <w:r w:rsidRPr="00156468">
        <w:rPr>
          <w:rFonts w:ascii="Arial" w:hAnsi="Arial" w:cs="Arial"/>
          <w:spacing w:val="-2"/>
        </w:rPr>
        <w:t>c</w:t>
      </w:r>
      <w:r w:rsidRPr="00156468">
        <w:rPr>
          <w:rFonts w:ascii="Arial" w:hAnsi="Arial" w:cs="Arial"/>
        </w:rPr>
        <w:t>onsult</w:t>
      </w:r>
      <w:r w:rsidRPr="00156468">
        <w:rPr>
          <w:rFonts w:ascii="Arial" w:hAnsi="Arial" w:cs="Arial"/>
          <w:spacing w:val="-2"/>
        </w:rPr>
        <w:t>a</w:t>
      </w:r>
      <w:r w:rsidRPr="00156468">
        <w:rPr>
          <w:rFonts w:ascii="Arial" w:hAnsi="Arial" w:cs="Arial"/>
        </w:rPr>
        <w:t>tion with th</w:t>
      </w:r>
      <w:r w:rsidRPr="00156468">
        <w:rPr>
          <w:rFonts w:ascii="Arial" w:hAnsi="Arial" w:cs="Arial"/>
          <w:spacing w:val="-2"/>
        </w:rPr>
        <w:t>e</w:t>
      </w:r>
      <w:r w:rsidRPr="00156468">
        <w:rPr>
          <w:rFonts w:ascii="Arial" w:hAnsi="Arial" w:cs="Arial"/>
        </w:rPr>
        <w:t xml:space="preserve"> Department Ch</w:t>
      </w:r>
      <w:r w:rsidRPr="00156468">
        <w:rPr>
          <w:rFonts w:ascii="Arial" w:hAnsi="Arial" w:cs="Arial"/>
          <w:spacing w:val="-2"/>
        </w:rPr>
        <w:t>a</w:t>
      </w:r>
      <w:r w:rsidRPr="00156468">
        <w:rPr>
          <w:rFonts w:ascii="Arial" w:hAnsi="Arial" w:cs="Arial"/>
        </w:rPr>
        <w:t>i</w:t>
      </w:r>
      <w:r w:rsidRPr="00156468">
        <w:rPr>
          <w:rFonts w:ascii="Arial" w:hAnsi="Arial" w:cs="Arial"/>
          <w:spacing w:val="-2"/>
        </w:rPr>
        <w:t>r</w:t>
      </w:r>
      <w:r w:rsidRPr="00156468">
        <w:rPr>
          <w:rFonts w:ascii="Arial" w:hAnsi="Arial" w:cs="Arial"/>
        </w:rPr>
        <w:t>, th</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fac</w:t>
      </w:r>
      <w:r w:rsidRPr="00156468">
        <w:rPr>
          <w:rFonts w:ascii="Arial" w:hAnsi="Arial" w:cs="Arial"/>
        </w:rPr>
        <w:t>ult</w:t>
      </w:r>
      <w:r w:rsidRPr="00156468">
        <w:rPr>
          <w:rFonts w:ascii="Arial" w:hAnsi="Arial" w:cs="Arial"/>
          <w:spacing w:val="-9"/>
        </w:rPr>
        <w:t>y</w:t>
      </w:r>
      <w:r w:rsidRPr="00156468">
        <w:rPr>
          <w:rFonts w:ascii="Arial" w:hAnsi="Arial" w:cs="Arial"/>
        </w:rPr>
        <w:t xml:space="preserve"> m</w:t>
      </w:r>
      <w:r w:rsidRPr="00156468">
        <w:rPr>
          <w:rFonts w:ascii="Arial" w:hAnsi="Arial" w:cs="Arial"/>
          <w:spacing w:val="-2"/>
        </w:rPr>
        <w:t>e</w:t>
      </w:r>
      <w:r w:rsidRPr="00156468">
        <w:rPr>
          <w:rFonts w:ascii="Arial" w:hAnsi="Arial" w:cs="Arial"/>
        </w:rPr>
        <w:t>mb</w:t>
      </w:r>
      <w:r w:rsidRPr="00156468">
        <w:rPr>
          <w:rFonts w:ascii="Arial" w:hAnsi="Arial" w:cs="Arial"/>
          <w:spacing w:val="-2"/>
        </w:rPr>
        <w:t>er</w:t>
      </w:r>
      <w:r w:rsidRPr="00156468">
        <w:rPr>
          <w:rFonts w:ascii="Arial" w:hAnsi="Arial" w:cs="Arial"/>
        </w:rPr>
        <w:t xml:space="preserve"> d</w:t>
      </w:r>
      <w:r w:rsidRPr="00156468">
        <w:rPr>
          <w:rFonts w:ascii="Arial" w:hAnsi="Arial" w:cs="Arial"/>
          <w:spacing w:val="-2"/>
        </w:rPr>
        <w:t>e</w:t>
      </w:r>
      <w:r w:rsidRPr="00156468">
        <w:rPr>
          <w:rFonts w:ascii="Arial" w:hAnsi="Arial" w:cs="Arial"/>
        </w:rPr>
        <w:t>v</w:t>
      </w:r>
      <w:r w:rsidRPr="00156468">
        <w:rPr>
          <w:rFonts w:ascii="Arial" w:hAnsi="Arial" w:cs="Arial"/>
          <w:spacing w:val="-2"/>
        </w:rPr>
        <w:t>e</w:t>
      </w:r>
      <w:r w:rsidRPr="00156468">
        <w:rPr>
          <w:rFonts w:ascii="Arial" w:hAnsi="Arial" w:cs="Arial"/>
        </w:rPr>
        <w:t xml:space="preserve">lops </w:t>
      </w:r>
      <w:r w:rsidRPr="00156468">
        <w:rPr>
          <w:rFonts w:ascii="Arial" w:hAnsi="Arial" w:cs="Arial"/>
          <w:spacing w:val="-2"/>
        </w:rPr>
        <w:t>a</w:t>
      </w:r>
      <w:r w:rsidRPr="00156468">
        <w:rPr>
          <w:rFonts w:ascii="Arial" w:hAnsi="Arial" w:cs="Arial"/>
        </w:rPr>
        <w:t xml:space="preserve"> </w:t>
      </w:r>
      <w:r w:rsidRPr="00156468">
        <w:rPr>
          <w:rFonts w:ascii="Arial" w:hAnsi="Arial" w:cs="Arial"/>
          <w:spacing w:val="-2"/>
        </w:rPr>
        <w:t>r</w:t>
      </w:r>
      <w:r w:rsidRPr="00156468">
        <w:rPr>
          <w:rFonts w:ascii="Arial" w:hAnsi="Arial" w:cs="Arial"/>
        </w:rPr>
        <w:t>ol</w:t>
      </w:r>
      <w:r w:rsidRPr="00156468">
        <w:rPr>
          <w:rFonts w:ascii="Arial" w:hAnsi="Arial" w:cs="Arial"/>
          <w:spacing w:val="-2"/>
        </w:rPr>
        <w:t>e</w:t>
      </w:r>
      <w:r w:rsidRPr="00156468">
        <w:rPr>
          <w:rFonts w:ascii="Arial" w:hAnsi="Arial" w:cs="Arial"/>
        </w:rPr>
        <w:t xml:space="preserve"> st</w:t>
      </w:r>
      <w:r w:rsidRPr="00156468">
        <w:rPr>
          <w:rFonts w:ascii="Arial" w:hAnsi="Arial" w:cs="Arial"/>
          <w:spacing w:val="-2"/>
        </w:rPr>
        <w:t>a</w:t>
      </w:r>
      <w:r w:rsidRPr="00156468">
        <w:rPr>
          <w:rFonts w:ascii="Arial" w:hAnsi="Arial" w:cs="Arial"/>
        </w:rPr>
        <w:t>t</w:t>
      </w:r>
      <w:r w:rsidRPr="00156468">
        <w:rPr>
          <w:rFonts w:ascii="Arial" w:hAnsi="Arial" w:cs="Arial"/>
          <w:spacing w:val="-2"/>
        </w:rPr>
        <w:t>e</w:t>
      </w:r>
      <w:r w:rsidRPr="00156468">
        <w:rPr>
          <w:rFonts w:ascii="Arial" w:hAnsi="Arial" w:cs="Arial"/>
        </w:rPr>
        <w:t>m</w:t>
      </w:r>
      <w:r w:rsidRPr="00156468">
        <w:rPr>
          <w:rFonts w:ascii="Arial" w:hAnsi="Arial" w:cs="Arial"/>
          <w:spacing w:val="-2"/>
        </w:rPr>
        <w:t>e</w:t>
      </w:r>
      <w:r w:rsidRPr="00156468">
        <w:rPr>
          <w:rFonts w:ascii="Arial" w:hAnsi="Arial" w:cs="Arial"/>
        </w:rPr>
        <w:t xml:space="preserve">nt </w:t>
      </w:r>
      <w:r w:rsidRPr="00A66DAB">
        <w:rPr>
          <w:rFonts w:ascii="Arial" w:hAnsi="Arial" w:cs="Arial"/>
        </w:rPr>
        <w:t xml:space="preserve">and an </w:t>
      </w:r>
      <w:r>
        <w:rPr>
          <w:rFonts w:ascii="Arial" w:hAnsi="Arial" w:cs="Arial"/>
        </w:rPr>
        <w:t>a</w:t>
      </w:r>
      <w:r w:rsidRPr="00A66DAB">
        <w:rPr>
          <w:rFonts w:ascii="Arial" w:hAnsi="Arial" w:cs="Arial"/>
        </w:rPr>
        <w:t xml:space="preserve">nnual </w:t>
      </w:r>
      <w:r>
        <w:rPr>
          <w:rFonts w:ascii="Arial" w:hAnsi="Arial" w:cs="Arial"/>
        </w:rPr>
        <w:t>p</w:t>
      </w:r>
      <w:r w:rsidRPr="00A66DAB">
        <w:rPr>
          <w:rFonts w:ascii="Arial" w:hAnsi="Arial" w:cs="Arial"/>
        </w:rPr>
        <w:t>lan</w:t>
      </w:r>
      <w:r w:rsidRPr="00156468">
        <w:rPr>
          <w:rFonts w:ascii="Arial" w:hAnsi="Arial" w:cs="Arial"/>
        </w:rPr>
        <w:t xml:space="preserve"> </w:t>
      </w:r>
      <w:r w:rsidRPr="00156468">
        <w:rPr>
          <w:rFonts w:ascii="Arial" w:hAnsi="Arial" w:cs="Arial"/>
          <w:spacing w:val="-2"/>
        </w:rPr>
        <w:t>w</w:t>
      </w:r>
      <w:r w:rsidRPr="00156468">
        <w:rPr>
          <w:rFonts w:ascii="Arial" w:hAnsi="Arial" w:cs="Arial"/>
        </w:rPr>
        <w:t>it</w:t>
      </w:r>
      <w:r w:rsidRPr="00156468">
        <w:rPr>
          <w:rFonts w:ascii="Arial" w:hAnsi="Arial" w:cs="Arial"/>
          <w:spacing w:val="-2"/>
        </w:rPr>
        <w:t>h</w:t>
      </w:r>
      <w:r w:rsidRPr="00156468">
        <w:rPr>
          <w:rFonts w:ascii="Arial" w:hAnsi="Arial" w:cs="Arial"/>
        </w:rPr>
        <w:t>i</w:t>
      </w:r>
      <w:r w:rsidRPr="00156468">
        <w:rPr>
          <w:rFonts w:ascii="Arial" w:hAnsi="Arial" w:cs="Arial"/>
          <w:spacing w:val="-2"/>
        </w:rPr>
        <w:t>n</w:t>
      </w:r>
      <w:r w:rsidRPr="00156468">
        <w:rPr>
          <w:rFonts w:ascii="Arial" w:hAnsi="Arial" w:cs="Arial"/>
        </w:rPr>
        <w:t xml:space="preserve"> t</w:t>
      </w:r>
      <w:r w:rsidRPr="00156468">
        <w:rPr>
          <w:rFonts w:ascii="Arial" w:hAnsi="Arial" w:cs="Arial"/>
          <w:spacing w:val="-2"/>
        </w:rPr>
        <w:t>he</w:t>
      </w:r>
      <w:r w:rsidRPr="00156468">
        <w:rPr>
          <w:rFonts w:ascii="Arial" w:hAnsi="Arial" w:cs="Arial"/>
        </w:rPr>
        <w:t xml:space="preserve"> </w:t>
      </w:r>
      <w:r w:rsidRPr="00156468">
        <w:rPr>
          <w:rFonts w:ascii="Arial" w:hAnsi="Arial" w:cs="Arial"/>
          <w:spacing w:val="-2"/>
        </w:rPr>
        <w:t>con</w:t>
      </w:r>
      <w:r w:rsidRPr="00156468">
        <w:rPr>
          <w:rFonts w:ascii="Arial" w:hAnsi="Arial" w:cs="Arial"/>
        </w:rPr>
        <w:t>t</w:t>
      </w:r>
      <w:r w:rsidRPr="00156468">
        <w:rPr>
          <w:rFonts w:ascii="Arial" w:hAnsi="Arial" w:cs="Arial"/>
          <w:spacing w:val="-2"/>
        </w:rPr>
        <w:t>e</w:t>
      </w:r>
      <w:r w:rsidRPr="00156468">
        <w:rPr>
          <w:rFonts w:ascii="Arial" w:hAnsi="Arial" w:cs="Arial"/>
        </w:rPr>
        <w:t xml:space="preserve">xt </w:t>
      </w:r>
      <w:r w:rsidRPr="00156468">
        <w:rPr>
          <w:rFonts w:ascii="Arial" w:hAnsi="Arial" w:cs="Arial"/>
          <w:spacing w:val="-2"/>
        </w:rPr>
        <w:t>of</w:t>
      </w:r>
      <w:r w:rsidRPr="00156468">
        <w:rPr>
          <w:rFonts w:ascii="Arial" w:hAnsi="Arial" w:cs="Arial"/>
        </w:rPr>
        <w:t xml:space="preserve"> t</w:t>
      </w:r>
      <w:r w:rsidRPr="00156468">
        <w:rPr>
          <w:rFonts w:ascii="Arial" w:hAnsi="Arial" w:cs="Arial"/>
          <w:spacing w:val="-2"/>
        </w:rPr>
        <w:t>he</w:t>
      </w:r>
      <w:r w:rsidRPr="00156468">
        <w:rPr>
          <w:rFonts w:ascii="Arial" w:hAnsi="Arial" w:cs="Arial"/>
        </w:rPr>
        <w:t xml:space="preserve"> </w:t>
      </w:r>
      <w:r w:rsidRPr="00156468">
        <w:rPr>
          <w:rFonts w:ascii="Arial" w:hAnsi="Arial" w:cs="Arial"/>
          <w:spacing w:val="-2"/>
        </w:rPr>
        <w:t>facu</w:t>
      </w:r>
      <w:r w:rsidRPr="00156468">
        <w:rPr>
          <w:rFonts w:ascii="Arial" w:hAnsi="Arial" w:cs="Arial"/>
        </w:rPr>
        <w:t>lt</w:t>
      </w:r>
      <w:r w:rsidRPr="00156468">
        <w:rPr>
          <w:rFonts w:ascii="Arial" w:hAnsi="Arial" w:cs="Arial"/>
          <w:spacing w:val="-9"/>
        </w:rPr>
        <w:t>y</w:t>
      </w:r>
      <w:r w:rsidRPr="00156468">
        <w:rPr>
          <w:rFonts w:ascii="Arial" w:hAnsi="Arial" w:cs="Arial"/>
        </w:rPr>
        <w:t xml:space="preserve"> m</w:t>
      </w:r>
      <w:r w:rsidRPr="00156468">
        <w:rPr>
          <w:rFonts w:ascii="Arial" w:hAnsi="Arial" w:cs="Arial"/>
          <w:spacing w:val="-2"/>
        </w:rPr>
        <w:t>e</w:t>
      </w:r>
      <w:r w:rsidRPr="00156468">
        <w:rPr>
          <w:rFonts w:ascii="Arial" w:hAnsi="Arial" w:cs="Arial"/>
        </w:rPr>
        <w:t>m</w:t>
      </w:r>
      <w:r w:rsidRPr="00156468">
        <w:rPr>
          <w:rFonts w:ascii="Arial" w:hAnsi="Arial" w:cs="Arial"/>
          <w:spacing w:val="-2"/>
        </w:rPr>
        <w:t>ber’s</w:t>
      </w:r>
      <w:r w:rsidRPr="00156468">
        <w:rPr>
          <w:rFonts w:ascii="Arial" w:hAnsi="Arial" w:cs="Arial"/>
        </w:rPr>
        <w:t xml:space="preserve"> </w:t>
      </w:r>
      <w:r w:rsidRPr="00156468">
        <w:rPr>
          <w:rFonts w:ascii="Arial" w:hAnsi="Arial" w:cs="Arial"/>
          <w:spacing w:val="-2"/>
        </w:rPr>
        <w:t>acade</w:t>
      </w:r>
      <w:r w:rsidRPr="00156468">
        <w:rPr>
          <w:rFonts w:ascii="Arial" w:hAnsi="Arial" w:cs="Arial"/>
        </w:rPr>
        <w:t>mi</w:t>
      </w:r>
      <w:r w:rsidRPr="00156468">
        <w:rPr>
          <w:rFonts w:ascii="Arial" w:hAnsi="Arial" w:cs="Arial"/>
          <w:spacing w:val="-2"/>
        </w:rPr>
        <w:t>c</w:t>
      </w:r>
      <w:r w:rsidRPr="00156468">
        <w:rPr>
          <w:rFonts w:ascii="Arial" w:hAnsi="Arial" w:cs="Arial"/>
        </w:rPr>
        <w:t xml:space="preserve"> </w:t>
      </w:r>
      <w:r w:rsidRPr="00156468">
        <w:rPr>
          <w:rFonts w:ascii="Arial" w:hAnsi="Arial" w:cs="Arial"/>
          <w:spacing w:val="-2"/>
        </w:rPr>
        <w:t>prepara</w:t>
      </w:r>
      <w:r w:rsidRPr="00156468">
        <w:rPr>
          <w:rFonts w:ascii="Arial" w:hAnsi="Arial" w:cs="Arial"/>
        </w:rPr>
        <w:t>ti</w:t>
      </w:r>
      <w:r w:rsidRPr="00156468">
        <w:rPr>
          <w:rFonts w:ascii="Arial" w:hAnsi="Arial" w:cs="Arial"/>
          <w:spacing w:val="-2"/>
        </w:rPr>
        <w:t>on</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e</w:t>
      </w:r>
      <w:r w:rsidRPr="00156468">
        <w:rPr>
          <w:rFonts w:ascii="Arial" w:hAnsi="Arial" w:cs="Arial"/>
        </w:rPr>
        <w:t>x</w:t>
      </w:r>
      <w:r w:rsidRPr="00156468">
        <w:rPr>
          <w:rFonts w:ascii="Arial" w:hAnsi="Arial" w:cs="Arial"/>
          <w:spacing w:val="-2"/>
        </w:rPr>
        <w:t>per</w:t>
      </w:r>
      <w:r w:rsidRPr="00156468">
        <w:rPr>
          <w:rFonts w:ascii="Arial" w:hAnsi="Arial" w:cs="Arial"/>
        </w:rPr>
        <w:t>tis</w:t>
      </w:r>
      <w:r w:rsidRPr="00156468">
        <w:rPr>
          <w:rFonts w:ascii="Arial" w:hAnsi="Arial" w:cs="Arial"/>
          <w:spacing w:val="-2"/>
        </w:rPr>
        <w:t>e,</w:t>
      </w:r>
      <w:r w:rsidRPr="00156468">
        <w:rPr>
          <w:rFonts w:ascii="Arial" w:hAnsi="Arial" w:cs="Arial"/>
        </w:rPr>
        <w:t xml:space="preserve"> i</w:t>
      </w:r>
      <w:r w:rsidRPr="00156468">
        <w:rPr>
          <w:rFonts w:ascii="Arial" w:hAnsi="Arial" w:cs="Arial"/>
          <w:spacing w:val="-2"/>
        </w:rPr>
        <w:t>n</w:t>
      </w:r>
      <w:r w:rsidRPr="00156468">
        <w:rPr>
          <w:rFonts w:ascii="Arial" w:hAnsi="Arial" w:cs="Arial"/>
        </w:rPr>
        <w:t>t</w:t>
      </w:r>
      <w:r w:rsidRPr="00156468">
        <w:rPr>
          <w:rFonts w:ascii="Arial" w:hAnsi="Arial" w:cs="Arial"/>
          <w:spacing w:val="-2"/>
        </w:rPr>
        <w:t>eres</w:t>
      </w:r>
      <w:r w:rsidRPr="00156468">
        <w:rPr>
          <w:rFonts w:ascii="Arial" w:hAnsi="Arial" w:cs="Arial"/>
        </w:rPr>
        <w:t>t</w:t>
      </w:r>
      <w:r w:rsidRPr="00156468">
        <w:rPr>
          <w:rFonts w:ascii="Arial" w:hAnsi="Arial" w:cs="Arial"/>
          <w:spacing w:val="-2"/>
        </w:rPr>
        <w:t>s,</w:t>
      </w:r>
      <w:r w:rsidRPr="00156468">
        <w:rPr>
          <w:rFonts w:ascii="Arial" w:hAnsi="Arial" w:cs="Arial"/>
        </w:rPr>
        <w:t xml:space="preserve"> </w:t>
      </w:r>
      <w:r w:rsidRPr="00156468">
        <w:rPr>
          <w:rFonts w:ascii="Arial" w:hAnsi="Arial" w:cs="Arial"/>
          <w:spacing w:val="-2"/>
        </w:rPr>
        <w:t>past e</w:t>
      </w:r>
      <w:r w:rsidRPr="00156468">
        <w:rPr>
          <w:rFonts w:ascii="Arial" w:hAnsi="Arial" w:cs="Arial"/>
        </w:rPr>
        <w:t>x</w:t>
      </w:r>
      <w:r w:rsidRPr="00156468">
        <w:rPr>
          <w:rFonts w:ascii="Arial" w:hAnsi="Arial" w:cs="Arial"/>
          <w:spacing w:val="-2"/>
        </w:rPr>
        <w:t>perience</w:t>
      </w:r>
      <w:r>
        <w:rPr>
          <w:rFonts w:ascii="Arial" w:hAnsi="Arial" w:cs="Arial"/>
          <w:spacing w:val="-2"/>
        </w:rPr>
        <w:t>, and the position for which she/he was hired</w:t>
      </w:r>
      <w:r w:rsidRPr="00156468">
        <w:rPr>
          <w:rFonts w:ascii="Arial" w:hAnsi="Arial" w:cs="Arial"/>
          <w:spacing w:val="-2"/>
        </w:rPr>
        <w:t>.</w:t>
      </w:r>
      <w:r w:rsidRPr="00156468">
        <w:rPr>
          <w:rFonts w:ascii="Arial" w:hAnsi="Arial" w:cs="Arial"/>
        </w:rPr>
        <w:t xml:space="preserve"> </w:t>
      </w:r>
      <w:r w:rsidRPr="00156468">
        <w:rPr>
          <w:rFonts w:ascii="Arial" w:hAnsi="Arial" w:cs="Arial"/>
          <w:spacing w:val="-2"/>
        </w:rPr>
        <w:t>Role</w:t>
      </w:r>
      <w:r w:rsidRPr="00156468">
        <w:rPr>
          <w:rFonts w:ascii="Arial" w:hAnsi="Arial" w:cs="Arial"/>
        </w:rPr>
        <w:t xml:space="preserve"> </w:t>
      </w:r>
      <w:r w:rsidRPr="00156468">
        <w:rPr>
          <w:rFonts w:ascii="Arial" w:hAnsi="Arial" w:cs="Arial"/>
          <w:spacing w:val="-2"/>
        </w:rPr>
        <w:t>statements</w:t>
      </w:r>
      <w:r w:rsidRPr="00156468">
        <w:rPr>
          <w:rFonts w:ascii="Arial" w:hAnsi="Arial" w:cs="Arial"/>
        </w:rPr>
        <w:t xml:space="preserve"> </w:t>
      </w:r>
      <w:r w:rsidRPr="00156468">
        <w:rPr>
          <w:rFonts w:ascii="Arial" w:hAnsi="Arial" w:cs="Arial"/>
          <w:spacing w:val="-2"/>
        </w:rPr>
        <w:t>are</w:t>
      </w:r>
      <w:r w:rsidRPr="00156468">
        <w:rPr>
          <w:rFonts w:ascii="Arial" w:hAnsi="Arial" w:cs="Arial"/>
        </w:rPr>
        <w:t xml:space="preserve"> </w:t>
      </w:r>
      <w:r w:rsidRPr="00156468">
        <w:rPr>
          <w:rFonts w:ascii="Arial" w:hAnsi="Arial" w:cs="Arial"/>
          <w:spacing w:val="-2"/>
        </w:rPr>
        <w:t>reviewed</w:t>
      </w:r>
      <w:r w:rsidRPr="00156468">
        <w:rPr>
          <w:rFonts w:ascii="Arial" w:hAnsi="Arial" w:cs="Arial"/>
        </w:rPr>
        <w:t xml:space="preserve"> </w:t>
      </w:r>
      <w:r w:rsidRPr="00156468">
        <w:rPr>
          <w:rFonts w:ascii="Arial" w:hAnsi="Arial" w:cs="Arial"/>
          <w:spacing w:val="-2"/>
        </w:rPr>
        <w:t>annuall</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b</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the</w:t>
      </w:r>
      <w:r w:rsidRPr="00156468">
        <w:rPr>
          <w:rFonts w:ascii="Arial" w:hAnsi="Arial" w:cs="Arial"/>
        </w:rPr>
        <w:t xml:space="preserve"> </w:t>
      </w:r>
      <w:r w:rsidRPr="00156468">
        <w:rPr>
          <w:rFonts w:ascii="Arial" w:hAnsi="Arial" w:cs="Arial"/>
          <w:spacing w:val="-2"/>
        </w:rPr>
        <w:t>Department Chair</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faculty member</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revised</w:t>
      </w:r>
      <w:r w:rsidRPr="00156468">
        <w:rPr>
          <w:rFonts w:ascii="Arial" w:hAnsi="Arial" w:cs="Arial"/>
        </w:rPr>
        <w:t xml:space="preserve"> </w:t>
      </w:r>
      <w:r w:rsidRPr="00156468">
        <w:rPr>
          <w:rFonts w:ascii="Arial" w:hAnsi="Arial" w:cs="Arial"/>
          <w:spacing w:val="-2"/>
        </w:rPr>
        <w:t>as</w:t>
      </w:r>
      <w:r w:rsidRPr="00156468">
        <w:rPr>
          <w:rFonts w:ascii="Arial" w:hAnsi="Arial" w:cs="Arial"/>
        </w:rPr>
        <w:t xml:space="preserve"> </w:t>
      </w:r>
      <w:r w:rsidRPr="00156468">
        <w:rPr>
          <w:rFonts w:ascii="Arial" w:hAnsi="Arial" w:cs="Arial"/>
          <w:spacing w:val="-2"/>
        </w:rPr>
        <w:t>necessar</w:t>
      </w:r>
      <w:r w:rsidRPr="00156468">
        <w:rPr>
          <w:rFonts w:ascii="Arial" w:hAnsi="Arial" w:cs="Arial"/>
          <w:spacing w:val="-9"/>
        </w:rPr>
        <w:t>y</w:t>
      </w:r>
      <w:r w:rsidRPr="00E45A7E">
        <w:rPr>
          <w:rFonts w:ascii="Arial" w:hAnsi="Arial" w:cs="Arial"/>
          <w:spacing w:val="-2"/>
        </w:rPr>
        <w:t xml:space="preserve">. </w:t>
      </w:r>
    </w:p>
    <w:p w14:paraId="643E2926" w14:textId="77777777" w:rsidR="00C85C96" w:rsidRDefault="00C85C96" w:rsidP="00C85C96">
      <w:pPr>
        <w:pStyle w:val="NoSpacing"/>
        <w:tabs>
          <w:tab w:val="left" w:pos="720"/>
        </w:tabs>
        <w:rPr>
          <w:rFonts w:ascii="Arial" w:hAnsi="Arial" w:cs="Arial"/>
          <w:spacing w:val="-2"/>
        </w:rPr>
      </w:pPr>
    </w:p>
    <w:p w14:paraId="4659CF5F" w14:textId="68EC75CC" w:rsidR="00C85C96" w:rsidRPr="00156468" w:rsidRDefault="00C85C96" w:rsidP="00C85C96">
      <w:pPr>
        <w:pStyle w:val="NoSpacing"/>
        <w:tabs>
          <w:tab w:val="left" w:pos="720"/>
        </w:tabs>
        <w:rPr>
          <w:rFonts w:ascii="Arial" w:hAnsi="Arial" w:cs="Arial"/>
        </w:rPr>
      </w:pPr>
      <w:r>
        <w:rPr>
          <w:rFonts w:ascii="Arial" w:hAnsi="Arial" w:cs="Arial"/>
          <w:spacing w:val="-2"/>
        </w:rPr>
        <w:tab/>
        <w:t xml:space="preserve">The </w:t>
      </w:r>
      <w:r w:rsidRPr="00156468">
        <w:rPr>
          <w:rFonts w:ascii="Arial" w:hAnsi="Arial" w:cs="Arial"/>
        </w:rPr>
        <w:t>Department Ch</w:t>
      </w:r>
      <w:r w:rsidRPr="00156468">
        <w:rPr>
          <w:rFonts w:ascii="Arial" w:hAnsi="Arial" w:cs="Arial"/>
          <w:spacing w:val="-2"/>
        </w:rPr>
        <w:t>a</w:t>
      </w:r>
      <w:r w:rsidRPr="00156468">
        <w:rPr>
          <w:rFonts w:ascii="Arial" w:hAnsi="Arial" w:cs="Arial"/>
        </w:rPr>
        <w:t>i</w:t>
      </w:r>
      <w:r w:rsidRPr="00156468">
        <w:rPr>
          <w:rFonts w:ascii="Arial" w:hAnsi="Arial" w:cs="Arial"/>
          <w:spacing w:val="-2"/>
        </w:rPr>
        <w:t>r</w:t>
      </w:r>
      <w:r w:rsidRPr="00156468">
        <w:rPr>
          <w:rFonts w:ascii="Arial" w:hAnsi="Arial" w:cs="Arial"/>
        </w:rPr>
        <w:t xml:space="preserve"> </w:t>
      </w:r>
      <w:r w:rsidRPr="00156468">
        <w:rPr>
          <w:rFonts w:ascii="Arial" w:hAnsi="Arial" w:cs="Arial"/>
          <w:spacing w:val="-2"/>
        </w:rPr>
        <w:t>a</w:t>
      </w:r>
      <w:r w:rsidRPr="00156468">
        <w:rPr>
          <w:rFonts w:ascii="Arial" w:hAnsi="Arial" w:cs="Arial"/>
        </w:rPr>
        <w:t>lso ov</w:t>
      </w:r>
      <w:r w:rsidRPr="00156468">
        <w:rPr>
          <w:rFonts w:ascii="Arial" w:hAnsi="Arial" w:cs="Arial"/>
          <w:spacing w:val="-2"/>
        </w:rPr>
        <w:t>er</w:t>
      </w:r>
      <w:r w:rsidRPr="00156468">
        <w:rPr>
          <w:rFonts w:ascii="Arial" w:hAnsi="Arial" w:cs="Arial"/>
        </w:rPr>
        <w:t>s</w:t>
      </w:r>
      <w:r w:rsidRPr="00156468">
        <w:rPr>
          <w:rFonts w:ascii="Arial" w:hAnsi="Arial" w:cs="Arial"/>
          <w:spacing w:val="-2"/>
        </w:rPr>
        <w:t>ee</w:t>
      </w:r>
      <w:r w:rsidRPr="00156468">
        <w:rPr>
          <w:rFonts w:ascii="Arial" w:hAnsi="Arial" w:cs="Arial"/>
        </w:rPr>
        <w:t>s p</w:t>
      </w:r>
      <w:r w:rsidRPr="00156468">
        <w:rPr>
          <w:rFonts w:ascii="Arial" w:hAnsi="Arial" w:cs="Arial"/>
          <w:spacing w:val="-2"/>
        </w:rPr>
        <w:t>r</w:t>
      </w:r>
      <w:r w:rsidRPr="00156468">
        <w:rPr>
          <w:rFonts w:ascii="Arial" w:hAnsi="Arial" w:cs="Arial"/>
        </w:rPr>
        <w:t xml:space="preserve">omotion </w:t>
      </w:r>
      <w:r w:rsidRPr="00156468">
        <w:rPr>
          <w:rFonts w:ascii="Arial" w:hAnsi="Arial" w:cs="Arial"/>
          <w:spacing w:val="-2"/>
        </w:rPr>
        <w:t>a</w:t>
      </w:r>
      <w:r w:rsidRPr="00156468">
        <w:rPr>
          <w:rFonts w:ascii="Arial" w:hAnsi="Arial" w:cs="Arial"/>
        </w:rPr>
        <w:t>nd t</w:t>
      </w:r>
      <w:r w:rsidRPr="00156468">
        <w:rPr>
          <w:rFonts w:ascii="Arial" w:hAnsi="Arial" w:cs="Arial"/>
          <w:spacing w:val="-2"/>
        </w:rPr>
        <w:t>e</w:t>
      </w:r>
      <w:r w:rsidRPr="00156468">
        <w:rPr>
          <w:rFonts w:ascii="Arial" w:hAnsi="Arial" w:cs="Arial"/>
        </w:rPr>
        <w:t>nu</w:t>
      </w:r>
      <w:r w:rsidRPr="00156468">
        <w:rPr>
          <w:rFonts w:ascii="Arial" w:hAnsi="Arial" w:cs="Arial"/>
          <w:spacing w:val="-2"/>
        </w:rPr>
        <w:t>re</w:t>
      </w:r>
      <w:r w:rsidRPr="00156468">
        <w:rPr>
          <w:rFonts w:ascii="Arial" w:hAnsi="Arial" w:cs="Arial"/>
        </w:rPr>
        <w:t xml:space="preserve"> </w:t>
      </w:r>
      <w:r w:rsidRPr="00156468">
        <w:rPr>
          <w:rFonts w:ascii="Arial" w:hAnsi="Arial" w:cs="Arial"/>
          <w:spacing w:val="-2"/>
        </w:rPr>
        <w:t>ac</w:t>
      </w:r>
      <w:r w:rsidRPr="00156468">
        <w:rPr>
          <w:rFonts w:ascii="Arial" w:hAnsi="Arial" w:cs="Arial"/>
        </w:rPr>
        <w:t>tiviti</w:t>
      </w:r>
      <w:r w:rsidRPr="00156468">
        <w:rPr>
          <w:rFonts w:ascii="Arial" w:hAnsi="Arial" w:cs="Arial"/>
          <w:spacing w:val="-2"/>
        </w:rPr>
        <w:t>e</w:t>
      </w:r>
      <w:r w:rsidRPr="00156468">
        <w:rPr>
          <w:rFonts w:ascii="Arial" w:hAnsi="Arial" w:cs="Arial"/>
        </w:rPr>
        <w:t xml:space="preserve">s in the </w:t>
      </w:r>
      <w:r w:rsidRPr="00156468">
        <w:rPr>
          <w:rFonts w:ascii="Arial" w:hAnsi="Arial" w:cs="Arial"/>
          <w:spacing w:val="-2"/>
        </w:rPr>
        <w:t>Department and</w:t>
      </w:r>
      <w:r w:rsidRPr="00156468">
        <w:rPr>
          <w:rFonts w:ascii="Arial" w:hAnsi="Arial" w:cs="Arial"/>
        </w:rPr>
        <w:t xml:space="preserve"> </w:t>
      </w:r>
      <w:r w:rsidRPr="00156468">
        <w:rPr>
          <w:rFonts w:ascii="Arial" w:hAnsi="Arial" w:cs="Arial"/>
          <w:spacing w:val="-2"/>
        </w:rPr>
        <w:t>ensures</w:t>
      </w:r>
      <w:r w:rsidRPr="00156468">
        <w:rPr>
          <w:rFonts w:ascii="Arial" w:hAnsi="Arial" w:cs="Arial"/>
        </w:rPr>
        <w:t xml:space="preserve"> </w:t>
      </w:r>
      <w:r w:rsidRPr="00156468">
        <w:rPr>
          <w:rFonts w:ascii="Arial" w:hAnsi="Arial" w:cs="Arial"/>
          <w:spacing w:val="-2"/>
        </w:rPr>
        <w:t>that</w:t>
      </w:r>
      <w:r w:rsidRPr="00156468">
        <w:rPr>
          <w:rFonts w:ascii="Arial" w:hAnsi="Arial" w:cs="Arial"/>
        </w:rPr>
        <w:t xml:space="preserve"> </w:t>
      </w:r>
      <w:r w:rsidRPr="00156468">
        <w:rPr>
          <w:rFonts w:ascii="Arial" w:hAnsi="Arial" w:cs="Arial"/>
          <w:spacing w:val="-2"/>
        </w:rPr>
        <w:t>all</w:t>
      </w:r>
      <w:r w:rsidRPr="00156468">
        <w:rPr>
          <w:rFonts w:ascii="Arial" w:hAnsi="Arial" w:cs="Arial"/>
        </w:rPr>
        <w:t xml:space="preserve"> </w:t>
      </w:r>
      <w:r w:rsidRPr="00156468">
        <w:rPr>
          <w:rFonts w:ascii="Arial" w:hAnsi="Arial" w:cs="Arial"/>
          <w:spacing w:val="-2"/>
        </w:rPr>
        <w:t>procedures</w:t>
      </w:r>
      <w:r w:rsidRPr="00156468">
        <w:rPr>
          <w:rFonts w:ascii="Arial" w:hAnsi="Arial" w:cs="Arial"/>
        </w:rPr>
        <w:t xml:space="preserve"> </w:t>
      </w:r>
      <w:r w:rsidRPr="00156468">
        <w:rPr>
          <w:rFonts w:ascii="Arial" w:hAnsi="Arial" w:cs="Arial"/>
          <w:spacing w:val="-2"/>
        </w:rPr>
        <w:t>are</w:t>
      </w:r>
      <w:r w:rsidRPr="00156468">
        <w:rPr>
          <w:rFonts w:ascii="Arial" w:hAnsi="Arial" w:cs="Arial"/>
        </w:rPr>
        <w:t xml:space="preserve"> </w:t>
      </w:r>
      <w:r w:rsidRPr="00156468">
        <w:rPr>
          <w:rFonts w:ascii="Arial" w:hAnsi="Arial" w:cs="Arial"/>
          <w:spacing w:val="-2"/>
        </w:rPr>
        <w:t>followed</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deadlines</w:t>
      </w:r>
      <w:r w:rsidRPr="00156468">
        <w:rPr>
          <w:rFonts w:ascii="Arial" w:hAnsi="Arial" w:cs="Arial"/>
        </w:rPr>
        <w:t xml:space="preserve"> </w:t>
      </w:r>
      <w:r w:rsidRPr="00156468">
        <w:rPr>
          <w:rFonts w:ascii="Arial" w:hAnsi="Arial" w:cs="Arial"/>
          <w:spacing w:val="-2"/>
        </w:rPr>
        <w:t>are</w:t>
      </w:r>
      <w:r w:rsidRPr="00156468">
        <w:rPr>
          <w:rFonts w:ascii="Arial" w:hAnsi="Arial" w:cs="Arial"/>
        </w:rPr>
        <w:t xml:space="preserve"> </w:t>
      </w:r>
      <w:r w:rsidRPr="00156468">
        <w:rPr>
          <w:rFonts w:ascii="Arial" w:hAnsi="Arial" w:cs="Arial"/>
          <w:spacing w:val="-2"/>
        </w:rPr>
        <w:t>met.</w:t>
      </w:r>
      <w:r w:rsidRPr="00156468">
        <w:rPr>
          <w:rFonts w:ascii="Arial" w:hAnsi="Arial" w:cs="Arial"/>
        </w:rPr>
        <w:t xml:space="preserve"> </w:t>
      </w:r>
      <w:r w:rsidRPr="00156468">
        <w:rPr>
          <w:rFonts w:ascii="Arial" w:hAnsi="Arial" w:cs="Arial"/>
          <w:spacing w:val="-2"/>
        </w:rPr>
        <w:t>The Chair</w:t>
      </w:r>
      <w:r w:rsidRPr="00156468">
        <w:rPr>
          <w:rFonts w:ascii="Arial" w:hAnsi="Arial" w:cs="Arial"/>
        </w:rPr>
        <w:t xml:space="preserve"> </w:t>
      </w:r>
      <w:r w:rsidRPr="00156468">
        <w:rPr>
          <w:rFonts w:ascii="Arial" w:hAnsi="Arial" w:cs="Arial"/>
          <w:spacing w:val="-2"/>
        </w:rPr>
        <w:t>is</w:t>
      </w:r>
      <w:r w:rsidRPr="00156468">
        <w:rPr>
          <w:rFonts w:ascii="Arial" w:hAnsi="Arial" w:cs="Arial"/>
        </w:rPr>
        <w:t xml:space="preserve"> </w:t>
      </w:r>
      <w:r w:rsidRPr="00156468">
        <w:rPr>
          <w:rFonts w:ascii="Arial" w:hAnsi="Arial" w:cs="Arial"/>
          <w:spacing w:val="-2"/>
        </w:rPr>
        <w:t>responsible</w:t>
      </w:r>
      <w:r w:rsidRPr="00156468">
        <w:rPr>
          <w:rFonts w:ascii="Arial" w:hAnsi="Arial" w:cs="Arial"/>
        </w:rPr>
        <w:t xml:space="preserve"> </w:t>
      </w:r>
      <w:r w:rsidRPr="00156468">
        <w:rPr>
          <w:rFonts w:ascii="Arial" w:hAnsi="Arial" w:cs="Arial"/>
          <w:spacing w:val="-2"/>
        </w:rPr>
        <w:t>for</w:t>
      </w:r>
      <w:r w:rsidRPr="00156468">
        <w:rPr>
          <w:rFonts w:ascii="Arial" w:hAnsi="Arial" w:cs="Arial"/>
        </w:rPr>
        <w:t xml:space="preserve"> </w:t>
      </w:r>
      <w:r w:rsidRPr="00156468">
        <w:rPr>
          <w:rFonts w:ascii="Arial" w:hAnsi="Arial" w:cs="Arial"/>
          <w:spacing w:val="-2"/>
        </w:rPr>
        <w:t>reviewin</w:t>
      </w:r>
      <w:r w:rsidRPr="00156468">
        <w:rPr>
          <w:rFonts w:ascii="Arial" w:hAnsi="Arial" w:cs="Arial"/>
          <w:spacing w:val="-4"/>
        </w:rPr>
        <w:t>g</w:t>
      </w:r>
      <w:r w:rsidRPr="00156468">
        <w:rPr>
          <w:rFonts w:ascii="Arial" w:hAnsi="Arial" w:cs="Arial"/>
        </w:rPr>
        <w:t xml:space="preserve"> </w:t>
      </w:r>
      <w:r w:rsidRPr="00156468">
        <w:rPr>
          <w:rFonts w:ascii="Arial" w:hAnsi="Arial" w:cs="Arial"/>
          <w:spacing w:val="-2"/>
        </w:rPr>
        <w:t>the</w:t>
      </w:r>
      <w:r w:rsidRPr="00156468">
        <w:rPr>
          <w:rFonts w:ascii="Arial" w:hAnsi="Arial" w:cs="Arial"/>
        </w:rPr>
        <w:t xml:space="preserve"> </w:t>
      </w:r>
      <w:r>
        <w:rPr>
          <w:rFonts w:ascii="Arial" w:hAnsi="Arial" w:cs="Arial"/>
          <w:spacing w:val="-2"/>
        </w:rPr>
        <w:t>candidate</w:t>
      </w:r>
      <w:r w:rsidRPr="00156468">
        <w:rPr>
          <w:rFonts w:ascii="Arial" w:hAnsi="Arial" w:cs="Arial"/>
          <w:spacing w:val="-2"/>
        </w:rPr>
        <w:t>’s</w:t>
      </w:r>
      <w:r w:rsidRPr="00156468">
        <w:rPr>
          <w:rFonts w:ascii="Arial" w:hAnsi="Arial" w:cs="Arial"/>
        </w:rPr>
        <w:t xml:space="preserve"> </w:t>
      </w:r>
      <w:r w:rsidRPr="00156468">
        <w:rPr>
          <w:rFonts w:ascii="Arial" w:hAnsi="Arial" w:cs="Arial"/>
          <w:spacing w:val="-2"/>
        </w:rPr>
        <w:t>notice</w:t>
      </w:r>
      <w:r w:rsidRPr="00156468">
        <w:rPr>
          <w:rFonts w:ascii="Arial" w:hAnsi="Arial" w:cs="Arial"/>
        </w:rPr>
        <w:t xml:space="preserve"> </w:t>
      </w:r>
      <w:r w:rsidRPr="00156468">
        <w:rPr>
          <w:rFonts w:ascii="Arial" w:hAnsi="Arial" w:cs="Arial"/>
          <w:spacing w:val="-2"/>
        </w:rPr>
        <w:t>of</w:t>
      </w:r>
      <w:r w:rsidRPr="00156468">
        <w:rPr>
          <w:rFonts w:ascii="Arial" w:hAnsi="Arial" w:cs="Arial"/>
        </w:rPr>
        <w:t xml:space="preserve"> </w:t>
      </w:r>
      <w:r w:rsidRPr="00156468">
        <w:rPr>
          <w:rFonts w:ascii="Arial" w:hAnsi="Arial" w:cs="Arial"/>
          <w:spacing w:val="-2"/>
        </w:rPr>
        <w:t>intent</w:t>
      </w:r>
      <w:r w:rsidRPr="00156468">
        <w:rPr>
          <w:rFonts w:ascii="Arial" w:hAnsi="Arial" w:cs="Arial"/>
        </w:rPr>
        <w:t xml:space="preserve"> </w:t>
      </w:r>
      <w:r w:rsidRPr="00156468">
        <w:rPr>
          <w:rFonts w:ascii="Arial" w:hAnsi="Arial" w:cs="Arial"/>
          <w:spacing w:val="-2"/>
        </w:rPr>
        <w:t>to</w:t>
      </w:r>
      <w:r w:rsidRPr="00156468">
        <w:rPr>
          <w:rFonts w:ascii="Arial" w:hAnsi="Arial" w:cs="Arial"/>
        </w:rPr>
        <w:t xml:space="preserve"> </w:t>
      </w:r>
      <w:r w:rsidRPr="00156468">
        <w:rPr>
          <w:rFonts w:ascii="Arial" w:hAnsi="Arial" w:cs="Arial"/>
          <w:spacing w:val="-2"/>
        </w:rPr>
        <w:t>seek promotion</w:t>
      </w:r>
      <w:r w:rsidRPr="00156468">
        <w:rPr>
          <w:rFonts w:ascii="Arial" w:hAnsi="Arial" w:cs="Arial"/>
        </w:rPr>
        <w:t xml:space="preserve"> </w:t>
      </w:r>
      <w:r w:rsidRPr="00156468">
        <w:rPr>
          <w:rFonts w:ascii="Arial" w:hAnsi="Arial" w:cs="Arial"/>
          <w:spacing w:val="-2"/>
        </w:rPr>
        <w:t>and/or</w:t>
      </w:r>
      <w:r w:rsidRPr="00156468">
        <w:rPr>
          <w:rFonts w:ascii="Arial" w:hAnsi="Arial" w:cs="Arial"/>
        </w:rPr>
        <w:t xml:space="preserve"> </w:t>
      </w:r>
      <w:r w:rsidRPr="00156468">
        <w:rPr>
          <w:rFonts w:ascii="Arial" w:hAnsi="Arial" w:cs="Arial"/>
          <w:spacing w:val="-2"/>
        </w:rPr>
        <w:t>tenure</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for</w:t>
      </w:r>
      <w:r w:rsidRPr="00156468">
        <w:rPr>
          <w:rFonts w:ascii="Arial" w:hAnsi="Arial" w:cs="Arial"/>
        </w:rPr>
        <w:t xml:space="preserve"> </w:t>
      </w:r>
      <w:r w:rsidRPr="00156468">
        <w:rPr>
          <w:rFonts w:ascii="Arial" w:hAnsi="Arial" w:cs="Arial"/>
          <w:spacing w:val="-2"/>
        </w:rPr>
        <w:t>forwardin</w:t>
      </w:r>
      <w:r w:rsidRPr="00156468">
        <w:rPr>
          <w:rFonts w:ascii="Arial" w:hAnsi="Arial" w:cs="Arial"/>
          <w:spacing w:val="-4"/>
        </w:rPr>
        <w:t>g</w:t>
      </w:r>
      <w:r w:rsidRPr="00156468">
        <w:rPr>
          <w:rFonts w:ascii="Arial" w:hAnsi="Arial" w:cs="Arial"/>
        </w:rPr>
        <w:t xml:space="preserve"> </w:t>
      </w:r>
      <w:r w:rsidRPr="00156468">
        <w:rPr>
          <w:rFonts w:ascii="Arial" w:hAnsi="Arial" w:cs="Arial"/>
          <w:spacing w:val="-2"/>
        </w:rPr>
        <w:t>the</w:t>
      </w:r>
      <w:r w:rsidRPr="00156468">
        <w:rPr>
          <w:rFonts w:ascii="Arial" w:hAnsi="Arial" w:cs="Arial"/>
        </w:rPr>
        <w:t xml:space="preserve"> </w:t>
      </w:r>
      <w:r w:rsidRPr="00156468">
        <w:rPr>
          <w:rFonts w:ascii="Arial" w:hAnsi="Arial" w:cs="Arial"/>
          <w:spacing w:val="-2"/>
        </w:rPr>
        <w:t>candidate’s</w:t>
      </w:r>
      <w:r w:rsidRPr="00156468">
        <w:rPr>
          <w:rFonts w:ascii="Arial" w:hAnsi="Arial" w:cs="Arial"/>
        </w:rPr>
        <w:t xml:space="preserve"> </w:t>
      </w:r>
      <w:r w:rsidRPr="00156468">
        <w:rPr>
          <w:rFonts w:ascii="Arial" w:hAnsi="Arial" w:cs="Arial"/>
          <w:spacing w:val="-2"/>
        </w:rPr>
        <w:t>intention and notification of eligibility</w:t>
      </w:r>
      <w:r w:rsidRPr="00156468">
        <w:rPr>
          <w:rFonts w:ascii="Arial" w:hAnsi="Arial" w:cs="Arial"/>
        </w:rPr>
        <w:t xml:space="preserve"> </w:t>
      </w:r>
      <w:r w:rsidRPr="00156468">
        <w:rPr>
          <w:rFonts w:ascii="Arial" w:hAnsi="Arial" w:cs="Arial"/>
          <w:spacing w:val="-2"/>
        </w:rPr>
        <w:t>to</w:t>
      </w:r>
      <w:r w:rsidRPr="00156468">
        <w:rPr>
          <w:rFonts w:ascii="Arial" w:hAnsi="Arial" w:cs="Arial"/>
        </w:rPr>
        <w:t xml:space="preserve"> </w:t>
      </w:r>
      <w:r w:rsidRPr="00156468">
        <w:rPr>
          <w:rFonts w:ascii="Arial" w:hAnsi="Arial" w:cs="Arial"/>
          <w:spacing w:val="-2"/>
        </w:rPr>
        <w:t>the</w:t>
      </w:r>
      <w:r w:rsidRPr="00156468">
        <w:rPr>
          <w:rFonts w:ascii="Arial" w:hAnsi="Arial" w:cs="Arial"/>
        </w:rPr>
        <w:t xml:space="preserve"> </w:t>
      </w:r>
      <w:r w:rsidRPr="00156468">
        <w:rPr>
          <w:rFonts w:ascii="Arial" w:hAnsi="Arial" w:cs="Arial"/>
          <w:spacing w:val="-2"/>
        </w:rPr>
        <w:t>Colle</w:t>
      </w:r>
      <w:r w:rsidRPr="00156468">
        <w:rPr>
          <w:rFonts w:ascii="Arial" w:hAnsi="Arial" w:cs="Arial"/>
          <w:spacing w:val="-4"/>
        </w:rPr>
        <w:t>g</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Promotion</w:t>
      </w:r>
      <w:r w:rsidRPr="00156468">
        <w:rPr>
          <w:rFonts w:ascii="Arial" w:hAnsi="Arial" w:cs="Arial"/>
        </w:rPr>
        <w:t xml:space="preserve"> </w:t>
      </w:r>
      <w:r w:rsidRPr="00156468">
        <w:rPr>
          <w:rFonts w:ascii="Arial" w:hAnsi="Arial" w:cs="Arial"/>
          <w:spacing w:val="-2"/>
        </w:rPr>
        <w:t xml:space="preserve">and </w:t>
      </w:r>
      <w:r w:rsidRPr="00156468">
        <w:rPr>
          <w:rFonts w:ascii="Arial" w:hAnsi="Arial" w:cs="Arial"/>
        </w:rPr>
        <w:t>T</w:t>
      </w:r>
      <w:r w:rsidRPr="00156468">
        <w:rPr>
          <w:rFonts w:ascii="Arial" w:hAnsi="Arial" w:cs="Arial"/>
          <w:spacing w:val="-2"/>
        </w:rPr>
        <w:t>e</w:t>
      </w:r>
      <w:r w:rsidRPr="00156468">
        <w:rPr>
          <w:rFonts w:ascii="Arial" w:hAnsi="Arial" w:cs="Arial"/>
        </w:rPr>
        <w:t>nu</w:t>
      </w:r>
      <w:r w:rsidRPr="00156468">
        <w:rPr>
          <w:rFonts w:ascii="Arial" w:hAnsi="Arial" w:cs="Arial"/>
          <w:spacing w:val="-2"/>
        </w:rPr>
        <w:t>re</w:t>
      </w:r>
      <w:r w:rsidRPr="00156468">
        <w:rPr>
          <w:rFonts w:ascii="Arial" w:hAnsi="Arial" w:cs="Arial"/>
        </w:rPr>
        <w:t xml:space="preserve"> R</w:t>
      </w:r>
      <w:r w:rsidRPr="00156468">
        <w:rPr>
          <w:rFonts w:ascii="Arial" w:hAnsi="Arial" w:cs="Arial"/>
          <w:spacing w:val="-2"/>
        </w:rPr>
        <w:t>e</w:t>
      </w:r>
      <w:r w:rsidRPr="00156468">
        <w:rPr>
          <w:rFonts w:ascii="Arial" w:hAnsi="Arial" w:cs="Arial"/>
        </w:rPr>
        <w:t>vi</w:t>
      </w:r>
      <w:r w:rsidRPr="00156468">
        <w:rPr>
          <w:rFonts w:ascii="Arial" w:hAnsi="Arial" w:cs="Arial"/>
          <w:spacing w:val="-2"/>
        </w:rPr>
        <w:t>ew</w:t>
      </w:r>
      <w:r w:rsidRPr="00156468">
        <w:rPr>
          <w:rFonts w:ascii="Arial" w:hAnsi="Arial" w:cs="Arial"/>
        </w:rPr>
        <w:t xml:space="preserve"> Committ</w:t>
      </w:r>
      <w:r w:rsidRPr="00156468">
        <w:rPr>
          <w:rFonts w:ascii="Arial" w:hAnsi="Arial" w:cs="Arial"/>
          <w:spacing w:val="-2"/>
        </w:rPr>
        <w:t>ee</w:t>
      </w:r>
      <w:r w:rsidRPr="00156468">
        <w:rPr>
          <w:rFonts w:ascii="Arial" w:hAnsi="Arial" w:cs="Arial"/>
        </w:rPr>
        <w:t xml:space="preserve"> </w:t>
      </w:r>
      <w:r w:rsidRPr="00156468">
        <w:rPr>
          <w:rFonts w:ascii="Arial" w:hAnsi="Arial" w:cs="Arial"/>
          <w:spacing w:val="-2"/>
        </w:rPr>
        <w:t>a</w:t>
      </w:r>
      <w:r w:rsidRPr="00156468">
        <w:rPr>
          <w:rFonts w:ascii="Arial" w:hAnsi="Arial" w:cs="Arial"/>
        </w:rPr>
        <w:t>nd th</w:t>
      </w:r>
      <w:r w:rsidRPr="00156468">
        <w:rPr>
          <w:rFonts w:ascii="Arial" w:hAnsi="Arial" w:cs="Arial"/>
          <w:spacing w:val="-2"/>
        </w:rPr>
        <w:t>e</w:t>
      </w:r>
      <w:r w:rsidRPr="00156468">
        <w:rPr>
          <w:rFonts w:ascii="Arial" w:hAnsi="Arial" w:cs="Arial"/>
        </w:rPr>
        <w:t xml:space="preserve"> D</w:t>
      </w:r>
      <w:r w:rsidRPr="00156468">
        <w:rPr>
          <w:rFonts w:ascii="Arial" w:hAnsi="Arial" w:cs="Arial"/>
          <w:spacing w:val="-2"/>
        </w:rPr>
        <w:t>ean</w:t>
      </w:r>
      <w:r w:rsidRPr="00156468">
        <w:rPr>
          <w:rFonts w:ascii="Arial" w:hAnsi="Arial" w:cs="Arial"/>
        </w:rPr>
        <w:t xml:space="preserve">. </w:t>
      </w:r>
      <w:r w:rsidR="00970F6E">
        <w:rPr>
          <w:rFonts w:ascii="Arial" w:hAnsi="Arial" w:cs="Arial"/>
        </w:rPr>
        <w:t>T</w:t>
      </w:r>
      <w:r w:rsidR="00970F6E" w:rsidRPr="00970F6E">
        <w:rPr>
          <w:rFonts w:ascii="Arial" w:hAnsi="Arial" w:cs="Arial"/>
        </w:rPr>
        <w:t>he Chair is responsible for appointing the candidate’s Department Promotion and Tenure Review Committee.</w:t>
      </w:r>
    </w:p>
    <w:p w14:paraId="7E75436E" w14:textId="77777777" w:rsidR="00C85C96" w:rsidRDefault="00C85C96" w:rsidP="00C85C96">
      <w:pPr>
        <w:pStyle w:val="NoSpacing"/>
        <w:tabs>
          <w:tab w:val="left" w:pos="720"/>
        </w:tabs>
        <w:rPr>
          <w:rFonts w:ascii="Arial" w:hAnsi="Arial" w:cs="Arial"/>
        </w:rPr>
      </w:pPr>
    </w:p>
    <w:p w14:paraId="01CE41E7" w14:textId="40B394B2" w:rsidR="00B73AAA" w:rsidRDefault="00970F6E" w:rsidP="00FE2DFB">
      <w:pPr>
        <w:pStyle w:val="NoSpacing"/>
        <w:tabs>
          <w:tab w:val="left" w:pos="720"/>
        </w:tabs>
        <w:rPr>
          <w:rFonts w:ascii="Arial" w:hAnsi="Arial" w:cs="Arial"/>
          <w:spacing w:val="-2"/>
        </w:rPr>
      </w:pPr>
      <w:r>
        <w:rPr>
          <w:rFonts w:ascii="Arial" w:hAnsi="Arial"/>
        </w:rPr>
        <w:tab/>
      </w:r>
      <w:r w:rsidR="00B73AAA" w:rsidRPr="00B73AAA">
        <w:rPr>
          <w:rFonts w:ascii="Arial" w:hAnsi="Arial"/>
        </w:rPr>
        <w:t xml:space="preserve">Upon receipt of the summary report and recommendations from the Department </w:t>
      </w:r>
      <w:r w:rsidR="00B73AAA" w:rsidRPr="00B73AAA">
        <w:rPr>
          <w:rFonts w:ascii="Arial" w:hAnsi="Arial" w:cs="Arial"/>
        </w:rPr>
        <w:t>Promotion and Tenure</w:t>
      </w:r>
      <w:r w:rsidR="00B73AAA" w:rsidRPr="00B73AAA">
        <w:rPr>
          <w:rFonts w:ascii="Arial" w:hAnsi="Arial" w:cs="Arial"/>
          <w:spacing w:val="-2"/>
        </w:rPr>
        <w:t xml:space="preserve"> Review </w:t>
      </w:r>
      <w:r w:rsidR="00B73AAA" w:rsidRPr="00B73AAA">
        <w:rPr>
          <w:rFonts w:ascii="Arial" w:hAnsi="Arial" w:cs="Arial"/>
        </w:rPr>
        <w:t>Committ</w:t>
      </w:r>
      <w:r w:rsidR="00B73AAA" w:rsidRPr="00B73AAA">
        <w:rPr>
          <w:rFonts w:ascii="Arial" w:hAnsi="Arial" w:cs="Arial"/>
          <w:spacing w:val="-2"/>
        </w:rPr>
        <w:t>ee</w:t>
      </w:r>
      <w:r w:rsidR="00B73AAA" w:rsidRPr="00B73AAA">
        <w:rPr>
          <w:rFonts w:ascii="Arial" w:hAnsi="Arial" w:cs="Arial"/>
        </w:rPr>
        <w:t>, th</w:t>
      </w:r>
      <w:r w:rsidR="00B73AAA" w:rsidRPr="00B73AAA">
        <w:rPr>
          <w:rFonts w:ascii="Arial" w:hAnsi="Arial" w:cs="Arial"/>
          <w:spacing w:val="-2"/>
        </w:rPr>
        <w:t>e</w:t>
      </w:r>
      <w:r w:rsidR="00B73AAA" w:rsidRPr="00B73AAA">
        <w:rPr>
          <w:rFonts w:ascii="Arial" w:hAnsi="Arial" w:cs="Arial"/>
        </w:rPr>
        <w:t xml:space="preserve"> Department Ch</w:t>
      </w:r>
      <w:r w:rsidR="00B73AAA" w:rsidRPr="00B73AAA">
        <w:rPr>
          <w:rFonts w:ascii="Arial" w:hAnsi="Arial" w:cs="Arial"/>
          <w:spacing w:val="-2"/>
        </w:rPr>
        <w:t>a</w:t>
      </w:r>
      <w:r w:rsidR="00B73AAA" w:rsidRPr="00B73AAA">
        <w:rPr>
          <w:rFonts w:ascii="Arial" w:hAnsi="Arial" w:cs="Arial"/>
        </w:rPr>
        <w:t>i</w:t>
      </w:r>
      <w:r w:rsidR="00B73AAA" w:rsidRPr="00B73AAA">
        <w:rPr>
          <w:rFonts w:ascii="Arial" w:hAnsi="Arial" w:cs="Arial"/>
          <w:spacing w:val="-2"/>
        </w:rPr>
        <w:t>r</w:t>
      </w:r>
      <w:r w:rsidR="00B73AAA" w:rsidRPr="00B73AAA">
        <w:rPr>
          <w:rFonts w:ascii="Arial" w:hAnsi="Arial" w:cs="Arial"/>
        </w:rPr>
        <w:t xml:space="preserve"> </w:t>
      </w:r>
      <w:r w:rsidR="00B73AAA" w:rsidRPr="00B73AAA">
        <w:rPr>
          <w:rFonts w:ascii="Arial" w:hAnsi="Arial" w:cs="Arial"/>
          <w:spacing w:val="-2"/>
        </w:rPr>
        <w:t>re</w:t>
      </w:r>
      <w:r w:rsidR="00B73AAA" w:rsidRPr="00B73AAA">
        <w:rPr>
          <w:rFonts w:ascii="Arial" w:hAnsi="Arial" w:cs="Arial"/>
        </w:rPr>
        <w:t>vi</w:t>
      </w:r>
      <w:r w:rsidR="00B73AAA" w:rsidRPr="00B73AAA">
        <w:rPr>
          <w:rFonts w:ascii="Arial" w:hAnsi="Arial" w:cs="Arial"/>
          <w:spacing w:val="-2"/>
        </w:rPr>
        <w:t>ew</w:t>
      </w:r>
      <w:r w:rsidR="00B73AAA" w:rsidRPr="00B73AAA">
        <w:rPr>
          <w:rFonts w:ascii="Arial" w:hAnsi="Arial" w:cs="Arial"/>
        </w:rPr>
        <w:t>s th</w:t>
      </w:r>
      <w:r w:rsidR="00B73AAA" w:rsidRPr="00B73AAA">
        <w:rPr>
          <w:rFonts w:ascii="Arial" w:hAnsi="Arial" w:cs="Arial"/>
          <w:spacing w:val="-2"/>
        </w:rPr>
        <w:t>e</w:t>
      </w:r>
      <w:r w:rsidR="00B73AAA" w:rsidRPr="00B73AAA">
        <w:rPr>
          <w:rFonts w:ascii="Arial" w:hAnsi="Arial" w:cs="Arial"/>
        </w:rPr>
        <w:t xml:space="preserve"> </w:t>
      </w:r>
      <w:r w:rsidR="00B73AAA" w:rsidRPr="00B73AAA">
        <w:rPr>
          <w:rFonts w:ascii="Arial" w:hAnsi="Arial" w:cs="Arial"/>
          <w:spacing w:val="-2"/>
        </w:rPr>
        <w:t>ca</w:t>
      </w:r>
      <w:r w:rsidR="00B73AAA" w:rsidRPr="00B73AAA">
        <w:rPr>
          <w:rFonts w:ascii="Arial" w:hAnsi="Arial" w:cs="Arial"/>
        </w:rPr>
        <w:t>ndid</w:t>
      </w:r>
      <w:r w:rsidR="00B73AAA" w:rsidRPr="00B73AAA">
        <w:rPr>
          <w:rFonts w:ascii="Arial" w:hAnsi="Arial" w:cs="Arial"/>
          <w:spacing w:val="-2"/>
        </w:rPr>
        <w:t>a</w:t>
      </w:r>
      <w:r w:rsidR="00B73AAA" w:rsidRPr="00B73AAA">
        <w:rPr>
          <w:rFonts w:ascii="Arial" w:hAnsi="Arial" w:cs="Arial"/>
        </w:rPr>
        <w:t>t</w:t>
      </w:r>
      <w:r w:rsidR="00B73AAA" w:rsidRPr="00B73AAA">
        <w:rPr>
          <w:rFonts w:ascii="Arial" w:hAnsi="Arial" w:cs="Arial"/>
          <w:spacing w:val="-2"/>
        </w:rPr>
        <w:t>e’</w:t>
      </w:r>
      <w:r w:rsidR="00B73AAA" w:rsidRPr="00B73AAA">
        <w:rPr>
          <w:rFonts w:ascii="Arial" w:hAnsi="Arial" w:cs="Arial"/>
        </w:rPr>
        <w:t>s Do</w:t>
      </w:r>
      <w:r w:rsidR="00B73AAA" w:rsidRPr="00B73AAA">
        <w:rPr>
          <w:rFonts w:ascii="Arial" w:hAnsi="Arial" w:cs="Arial"/>
          <w:spacing w:val="-2"/>
        </w:rPr>
        <w:t>cu</w:t>
      </w:r>
      <w:r w:rsidR="00B73AAA" w:rsidRPr="00B73AAA">
        <w:rPr>
          <w:rFonts w:ascii="Arial" w:hAnsi="Arial" w:cs="Arial"/>
        </w:rPr>
        <w:t>m</w:t>
      </w:r>
      <w:r w:rsidR="00B73AAA" w:rsidRPr="00B73AAA">
        <w:rPr>
          <w:rFonts w:ascii="Arial" w:hAnsi="Arial" w:cs="Arial"/>
          <w:spacing w:val="-2"/>
        </w:rPr>
        <w:t>e</w:t>
      </w:r>
      <w:r w:rsidR="00B73AAA" w:rsidRPr="00B73AAA">
        <w:rPr>
          <w:rFonts w:ascii="Arial" w:hAnsi="Arial" w:cs="Arial"/>
        </w:rPr>
        <w:t>nt</w:t>
      </w:r>
      <w:r w:rsidR="00B73AAA" w:rsidRPr="00B73AAA">
        <w:rPr>
          <w:rFonts w:ascii="Arial" w:hAnsi="Arial" w:cs="Arial"/>
          <w:spacing w:val="-2"/>
        </w:rPr>
        <w:t>a</w:t>
      </w:r>
      <w:r w:rsidR="00B73AAA" w:rsidRPr="00B73AAA">
        <w:rPr>
          <w:rFonts w:ascii="Arial" w:hAnsi="Arial" w:cs="Arial"/>
        </w:rPr>
        <w:t>tion Po</w:t>
      </w:r>
      <w:r w:rsidR="00B73AAA" w:rsidRPr="00B73AAA">
        <w:rPr>
          <w:rFonts w:ascii="Arial" w:hAnsi="Arial" w:cs="Arial"/>
          <w:spacing w:val="-2"/>
        </w:rPr>
        <w:t>r</w:t>
      </w:r>
      <w:r w:rsidR="00B73AAA" w:rsidRPr="00B73AAA">
        <w:rPr>
          <w:rFonts w:ascii="Arial" w:hAnsi="Arial" w:cs="Arial"/>
        </w:rPr>
        <w:t>t</w:t>
      </w:r>
      <w:r w:rsidR="00B73AAA" w:rsidRPr="00B73AAA">
        <w:rPr>
          <w:rFonts w:ascii="Arial" w:hAnsi="Arial" w:cs="Arial"/>
          <w:spacing w:val="-2"/>
        </w:rPr>
        <w:t>fo</w:t>
      </w:r>
      <w:r w:rsidR="00B73AAA" w:rsidRPr="00B73AAA">
        <w:rPr>
          <w:rFonts w:ascii="Arial" w:hAnsi="Arial" w:cs="Arial"/>
        </w:rPr>
        <w:t xml:space="preserve">lio </w:t>
      </w:r>
      <w:r w:rsidR="00B73AAA" w:rsidRPr="00B73AAA">
        <w:rPr>
          <w:rFonts w:ascii="Arial" w:hAnsi="Arial" w:cs="Arial"/>
          <w:spacing w:val="-2"/>
        </w:rPr>
        <w:t>a</w:t>
      </w:r>
      <w:r w:rsidR="00B73AAA" w:rsidRPr="00B73AAA">
        <w:rPr>
          <w:rFonts w:ascii="Arial" w:hAnsi="Arial" w:cs="Arial"/>
        </w:rPr>
        <w:t>nd the summ</w:t>
      </w:r>
      <w:r w:rsidR="00B73AAA" w:rsidRPr="00B73AAA">
        <w:rPr>
          <w:rFonts w:ascii="Arial" w:hAnsi="Arial" w:cs="Arial"/>
          <w:spacing w:val="-2"/>
        </w:rPr>
        <w:t>ar</w:t>
      </w:r>
      <w:r w:rsidR="00B73AAA" w:rsidRPr="00B73AAA">
        <w:rPr>
          <w:rFonts w:ascii="Arial" w:hAnsi="Arial" w:cs="Arial"/>
          <w:spacing w:val="-9"/>
        </w:rPr>
        <w:t>y</w:t>
      </w:r>
      <w:r w:rsidR="00B73AAA" w:rsidRPr="00B73AAA">
        <w:rPr>
          <w:rFonts w:ascii="Arial" w:hAnsi="Arial" w:cs="Arial"/>
        </w:rPr>
        <w:t xml:space="preserve"> </w:t>
      </w:r>
      <w:r w:rsidR="00B73AAA" w:rsidRPr="00B73AAA">
        <w:rPr>
          <w:rFonts w:ascii="Arial" w:hAnsi="Arial" w:cs="Arial"/>
          <w:spacing w:val="-2"/>
        </w:rPr>
        <w:t>re</w:t>
      </w:r>
      <w:r w:rsidR="00B73AAA" w:rsidRPr="00B73AAA">
        <w:rPr>
          <w:rFonts w:ascii="Arial" w:hAnsi="Arial" w:cs="Arial"/>
        </w:rPr>
        <w:t>po</w:t>
      </w:r>
      <w:r w:rsidR="00B73AAA" w:rsidRPr="00B73AAA">
        <w:rPr>
          <w:rFonts w:ascii="Arial" w:hAnsi="Arial" w:cs="Arial"/>
          <w:spacing w:val="-2"/>
        </w:rPr>
        <w:t>r</w:t>
      </w:r>
      <w:r w:rsidR="00B73AAA" w:rsidRPr="00B73AAA">
        <w:rPr>
          <w:rFonts w:ascii="Arial" w:hAnsi="Arial" w:cs="Arial"/>
        </w:rPr>
        <w:t xml:space="preserve">t </w:t>
      </w:r>
      <w:r w:rsidR="00B73AAA" w:rsidRPr="00B73AAA">
        <w:rPr>
          <w:rFonts w:ascii="Arial" w:hAnsi="Arial" w:cs="Arial"/>
          <w:spacing w:val="-2"/>
        </w:rPr>
        <w:t>a</w:t>
      </w:r>
      <w:r w:rsidR="00B73AAA" w:rsidRPr="00B73AAA">
        <w:rPr>
          <w:rFonts w:ascii="Arial" w:hAnsi="Arial" w:cs="Arial"/>
        </w:rPr>
        <w:t xml:space="preserve">nd </w:t>
      </w:r>
      <w:r w:rsidR="00B73AAA" w:rsidRPr="00B73AAA">
        <w:rPr>
          <w:rFonts w:ascii="Arial" w:hAnsi="Arial" w:cs="Arial"/>
          <w:spacing w:val="-2"/>
        </w:rPr>
        <w:t>reco</w:t>
      </w:r>
      <w:r w:rsidR="00B73AAA" w:rsidRPr="00B73AAA">
        <w:rPr>
          <w:rFonts w:ascii="Arial" w:hAnsi="Arial" w:cs="Arial"/>
        </w:rPr>
        <w:t>mm</w:t>
      </w:r>
      <w:r w:rsidR="00B73AAA" w:rsidRPr="00B73AAA">
        <w:rPr>
          <w:rFonts w:ascii="Arial" w:hAnsi="Arial" w:cs="Arial"/>
          <w:spacing w:val="-2"/>
        </w:rPr>
        <w:t>e</w:t>
      </w:r>
      <w:r w:rsidR="00B73AAA" w:rsidRPr="00B73AAA">
        <w:rPr>
          <w:rFonts w:ascii="Arial" w:hAnsi="Arial" w:cs="Arial"/>
        </w:rPr>
        <w:t>nd</w:t>
      </w:r>
      <w:r w:rsidR="00B73AAA" w:rsidRPr="00B73AAA">
        <w:rPr>
          <w:rFonts w:ascii="Arial" w:hAnsi="Arial" w:cs="Arial"/>
          <w:spacing w:val="-2"/>
        </w:rPr>
        <w:t>a</w:t>
      </w:r>
      <w:r w:rsidR="00B73AAA" w:rsidRPr="00B73AAA">
        <w:rPr>
          <w:rFonts w:ascii="Arial" w:hAnsi="Arial" w:cs="Arial"/>
        </w:rPr>
        <w:t xml:space="preserve">tions </w:t>
      </w:r>
      <w:r w:rsidR="00B73AAA" w:rsidRPr="00B73AAA">
        <w:rPr>
          <w:rFonts w:ascii="Arial" w:hAnsi="Arial" w:cs="Arial"/>
          <w:spacing w:val="-2"/>
        </w:rPr>
        <w:t>fro</w:t>
      </w:r>
      <w:r w:rsidR="00B73AAA" w:rsidRPr="00B73AAA">
        <w:rPr>
          <w:rFonts w:ascii="Arial" w:hAnsi="Arial" w:cs="Arial"/>
        </w:rPr>
        <w:t>m th</w:t>
      </w:r>
      <w:r w:rsidR="00B73AAA" w:rsidRPr="00B73AAA">
        <w:rPr>
          <w:rFonts w:ascii="Arial" w:hAnsi="Arial" w:cs="Arial"/>
          <w:spacing w:val="-2"/>
        </w:rPr>
        <w:t>e</w:t>
      </w:r>
      <w:r w:rsidR="00B73AAA" w:rsidRPr="00B73AAA">
        <w:rPr>
          <w:rFonts w:ascii="Arial" w:hAnsi="Arial" w:cs="Arial"/>
        </w:rPr>
        <w:t xml:space="preserve"> Department Promotion and Tenure</w:t>
      </w:r>
      <w:r w:rsidR="00B73AAA" w:rsidRPr="00B73AAA">
        <w:rPr>
          <w:rFonts w:ascii="Arial" w:hAnsi="Arial" w:cs="Arial"/>
          <w:spacing w:val="-2"/>
        </w:rPr>
        <w:t xml:space="preserve"> </w:t>
      </w:r>
      <w:r w:rsidR="00B73AAA" w:rsidRPr="00B73AAA">
        <w:rPr>
          <w:rFonts w:ascii="Arial" w:hAnsi="Arial" w:cs="Arial"/>
        </w:rPr>
        <w:t>R</w:t>
      </w:r>
      <w:r w:rsidR="00B73AAA" w:rsidRPr="00B73AAA">
        <w:rPr>
          <w:rFonts w:ascii="Arial" w:hAnsi="Arial" w:cs="Arial"/>
          <w:spacing w:val="-2"/>
        </w:rPr>
        <w:t>e</w:t>
      </w:r>
      <w:r w:rsidR="00B73AAA" w:rsidRPr="00B73AAA">
        <w:rPr>
          <w:rFonts w:ascii="Arial" w:hAnsi="Arial" w:cs="Arial"/>
        </w:rPr>
        <w:t>vi</w:t>
      </w:r>
      <w:r w:rsidR="00B73AAA" w:rsidRPr="00B73AAA">
        <w:rPr>
          <w:rFonts w:ascii="Arial" w:hAnsi="Arial" w:cs="Arial"/>
          <w:spacing w:val="-2"/>
        </w:rPr>
        <w:t>ew</w:t>
      </w:r>
      <w:r w:rsidR="00B73AAA" w:rsidRPr="00B73AAA">
        <w:rPr>
          <w:rFonts w:ascii="Arial" w:hAnsi="Arial" w:cs="Arial"/>
        </w:rPr>
        <w:t xml:space="preserve"> Committ</w:t>
      </w:r>
      <w:r w:rsidR="00B73AAA" w:rsidRPr="00B73AAA">
        <w:rPr>
          <w:rFonts w:ascii="Arial" w:hAnsi="Arial" w:cs="Arial"/>
          <w:spacing w:val="-2"/>
        </w:rPr>
        <w:t>ee.</w:t>
      </w:r>
      <w:r w:rsidR="00B73AAA" w:rsidRPr="00B73AAA">
        <w:rPr>
          <w:rFonts w:ascii="Arial" w:hAnsi="Arial" w:cs="Arial"/>
        </w:rPr>
        <w:t xml:space="preserve"> The Ch</w:t>
      </w:r>
      <w:r w:rsidR="00B73AAA" w:rsidRPr="00B73AAA">
        <w:rPr>
          <w:rFonts w:ascii="Arial" w:hAnsi="Arial" w:cs="Arial"/>
          <w:spacing w:val="-2"/>
        </w:rPr>
        <w:t>a</w:t>
      </w:r>
      <w:r w:rsidR="00B73AAA" w:rsidRPr="00B73AAA">
        <w:rPr>
          <w:rFonts w:ascii="Arial" w:hAnsi="Arial" w:cs="Arial"/>
        </w:rPr>
        <w:t>i</w:t>
      </w:r>
      <w:r w:rsidR="00B73AAA" w:rsidRPr="00B73AAA">
        <w:rPr>
          <w:rFonts w:ascii="Arial" w:hAnsi="Arial" w:cs="Arial"/>
          <w:spacing w:val="-2"/>
        </w:rPr>
        <w:t>r</w:t>
      </w:r>
      <w:r w:rsidR="00B73AAA" w:rsidRPr="00B73AAA">
        <w:rPr>
          <w:rFonts w:ascii="Arial" w:hAnsi="Arial" w:cs="Arial"/>
        </w:rPr>
        <w:t xml:space="preserve"> th</w:t>
      </w:r>
      <w:r w:rsidR="00B73AAA" w:rsidRPr="00B73AAA">
        <w:rPr>
          <w:rFonts w:ascii="Arial" w:hAnsi="Arial" w:cs="Arial"/>
          <w:spacing w:val="-2"/>
        </w:rPr>
        <w:t>en</w:t>
      </w:r>
      <w:r w:rsidR="00B73AAA" w:rsidRPr="00B73AAA">
        <w:rPr>
          <w:rFonts w:ascii="Arial" w:hAnsi="Arial" w:cs="Arial"/>
        </w:rPr>
        <w:t xml:space="preserve"> </w:t>
      </w:r>
      <w:r w:rsidR="00B73AAA" w:rsidRPr="00B73AAA">
        <w:rPr>
          <w:rFonts w:ascii="Arial" w:hAnsi="Arial" w:cs="Arial"/>
          <w:spacing w:val="-2"/>
        </w:rPr>
        <w:t>eva</w:t>
      </w:r>
      <w:r w:rsidR="00B73AAA" w:rsidRPr="00B73AAA">
        <w:rPr>
          <w:rFonts w:ascii="Arial" w:hAnsi="Arial" w:cs="Arial"/>
        </w:rPr>
        <w:t>l</w:t>
      </w:r>
      <w:r w:rsidR="00B73AAA" w:rsidRPr="00B73AAA">
        <w:rPr>
          <w:rFonts w:ascii="Arial" w:hAnsi="Arial" w:cs="Arial"/>
          <w:spacing w:val="-2"/>
        </w:rPr>
        <w:t>ua</w:t>
      </w:r>
      <w:r w:rsidR="00B73AAA" w:rsidRPr="00B73AAA">
        <w:rPr>
          <w:rFonts w:ascii="Arial" w:hAnsi="Arial" w:cs="Arial"/>
        </w:rPr>
        <w:t>t</w:t>
      </w:r>
      <w:r w:rsidR="00C76E10">
        <w:rPr>
          <w:rFonts w:ascii="Arial" w:hAnsi="Arial" w:cs="Arial"/>
        </w:rPr>
        <w:t>es</w:t>
      </w:r>
      <w:r w:rsidR="00B73AAA" w:rsidRPr="00B73AAA">
        <w:rPr>
          <w:rFonts w:ascii="Arial" w:hAnsi="Arial" w:cs="Arial"/>
        </w:rPr>
        <w:t xml:space="preserve"> th</w:t>
      </w:r>
      <w:r w:rsidR="00B73AAA" w:rsidRPr="00B73AAA">
        <w:rPr>
          <w:rFonts w:ascii="Arial" w:hAnsi="Arial" w:cs="Arial"/>
          <w:spacing w:val="-2"/>
        </w:rPr>
        <w:t>e</w:t>
      </w:r>
      <w:r w:rsidR="00B73AAA" w:rsidRPr="00B73AAA">
        <w:rPr>
          <w:rFonts w:ascii="Arial" w:hAnsi="Arial" w:cs="Arial"/>
        </w:rPr>
        <w:t xml:space="preserve"> </w:t>
      </w:r>
      <w:r w:rsidR="00B73AAA" w:rsidRPr="00B73AAA">
        <w:rPr>
          <w:rFonts w:ascii="Arial" w:hAnsi="Arial" w:cs="Arial"/>
          <w:spacing w:val="-2"/>
        </w:rPr>
        <w:t>cand</w:t>
      </w:r>
      <w:r w:rsidR="00B73AAA" w:rsidRPr="00B73AAA">
        <w:rPr>
          <w:rFonts w:ascii="Arial" w:hAnsi="Arial" w:cs="Arial"/>
        </w:rPr>
        <w:t>i</w:t>
      </w:r>
      <w:r w:rsidR="00B73AAA" w:rsidRPr="00B73AAA">
        <w:rPr>
          <w:rFonts w:ascii="Arial" w:hAnsi="Arial" w:cs="Arial"/>
          <w:spacing w:val="-2"/>
        </w:rPr>
        <w:t>da</w:t>
      </w:r>
      <w:r w:rsidR="00B73AAA" w:rsidRPr="00B73AAA">
        <w:rPr>
          <w:rFonts w:ascii="Arial" w:hAnsi="Arial" w:cs="Arial"/>
        </w:rPr>
        <w:t>t</w:t>
      </w:r>
      <w:r w:rsidR="00B73AAA" w:rsidRPr="00B73AAA">
        <w:rPr>
          <w:rFonts w:ascii="Arial" w:hAnsi="Arial" w:cs="Arial"/>
          <w:spacing w:val="-2"/>
        </w:rPr>
        <w:t>e’s</w:t>
      </w:r>
      <w:r w:rsidR="00B73AAA" w:rsidRPr="00B73AAA">
        <w:rPr>
          <w:rFonts w:ascii="Arial" w:hAnsi="Arial" w:cs="Arial"/>
        </w:rPr>
        <w:t xml:space="preserve"> </w:t>
      </w:r>
      <w:r w:rsidR="00B73AAA" w:rsidRPr="00B73AAA">
        <w:rPr>
          <w:rFonts w:ascii="Arial" w:hAnsi="Arial" w:cs="Arial"/>
          <w:spacing w:val="-2"/>
        </w:rPr>
        <w:t>acco</w:t>
      </w:r>
      <w:r w:rsidR="00B73AAA" w:rsidRPr="00B73AAA">
        <w:rPr>
          <w:rFonts w:ascii="Arial" w:hAnsi="Arial" w:cs="Arial"/>
        </w:rPr>
        <w:t>mplis</w:t>
      </w:r>
      <w:r w:rsidR="00B73AAA" w:rsidRPr="00B73AAA">
        <w:rPr>
          <w:rFonts w:ascii="Arial" w:hAnsi="Arial" w:cs="Arial"/>
          <w:spacing w:val="-2"/>
        </w:rPr>
        <w:t>h</w:t>
      </w:r>
      <w:r w:rsidR="00B73AAA" w:rsidRPr="00B73AAA">
        <w:rPr>
          <w:rFonts w:ascii="Arial" w:hAnsi="Arial" w:cs="Arial"/>
        </w:rPr>
        <w:t>m</w:t>
      </w:r>
      <w:r w:rsidR="00B73AAA" w:rsidRPr="00B73AAA">
        <w:rPr>
          <w:rFonts w:ascii="Arial" w:hAnsi="Arial" w:cs="Arial"/>
          <w:spacing w:val="-2"/>
        </w:rPr>
        <w:t>en</w:t>
      </w:r>
      <w:r w:rsidR="00B73AAA" w:rsidRPr="00B73AAA">
        <w:rPr>
          <w:rFonts w:ascii="Arial" w:hAnsi="Arial" w:cs="Arial"/>
        </w:rPr>
        <w:t xml:space="preserve">ts </w:t>
      </w:r>
      <w:r w:rsidR="00B73AAA" w:rsidRPr="00B73AAA">
        <w:rPr>
          <w:rFonts w:ascii="Arial" w:hAnsi="Arial" w:cs="Arial"/>
          <w:spacing w:val="-2"/>
        </w:rPr>
        <w:t>and recommen</w:t>
      </w:r>
      <w:r w:rsidR="00FE2B30">
        <w:rPr>
          <w:rFonts w:ascii="Arial" w:hAnsi="Arial" w:cs="Arial"/>
          <w:spacing w:val="-2"/>
        </w:rPr>
        <w:t>d</w:t>
      </w:r>
      <w:r w:rsidR="00B73AAA" w:rsidRPr="00B73AAA">
        <w:rPr>
          <w:rFonts w:ascii="Arial" w:hAnsi="Arial" w:cs="Arial"/>
          <w:spacing w:val="-2"/>
        </w:rPr>
        <w:t>s</w:t>
      </w:r>
      <w:r w:rsidR="00B73AAA" w:rsidRPr="00B73AAA">
        <w:rPr>
          <w:rFonts w:ascii="Arial" w:hAnsi="Arial" w:cs="Arial"/>
        </w:rPr>
        <w:t xml:space="preserve"> </w:t>
      </w:r>
      <w:r w:rsidR="00FE2B30">
        <w:rPr>
          <w:rFonts w:ascii="Arial" w:hAnsi="Arial" w:cs="Arial"/>
          <w:spacing w:val="-2"/>
        </w:rPr>
        <w:t>a</w:t>
      </w:r>
      <w:r w:rsidR="00B73AAA" w:rsidRPr="00B73AAA">
        <w:rPr>
          <w:rFonts w:ascii="Arial" w:hAnsi="Arial" w:cs="Arial"/>
        </w:rPr>
        <w:t xml:space="preserve"> </w:t>
      </w:r>
      <w:r w:rsidR="00B73AAA" w:rsidRPr="00B73AAA">
        <w:rPr>
          <w:rFonts w:ascii="Arial" w:hAnsi="Arial" w:cs="Arial"/>
          <w:spacing w:val="-2"/>
        </w:rPr>
        <w:t>promotion</w:t>
      </w:r>
      <w:r w:rsidR="00B73AAA" w:rsidRPr="00B73AAA">
        <w:rPr>
          <w:rFonts w:ascii="Arial" w:hAnsi="Arial" w:cs="Arial"/>
        </w:rPr>
        <w:t xml:space="preserve"> </w:t>
      </w:r>
      <w:r w:rsidR="00B73AAA" w:rsidRPr="00B73AAA">
        <w:rPr>
          <w:rFonts w:ascii="Arial" w:hAnsi="Arial" w:cs="Arial"/>
          <w:spacing w:val="-2"/>
        </w:rPr>
        <w:t>and/or</w:t>
      </w:r>
      <w:r w:rsidR="00B73AAA" w:rsidRPr="00B73AAA">
        <w:rPr>
          <w:rFonts w:ascii="Arial" w:hAnsi="Arial" w:cs="Arial"/>
        </w:rPr>
        <w:t xml:space="preserve"> </w:t>
      </w:r>
      <w:r w:rsidR="00B73AAA" w:rsidRPr="00B73AAA">
        <w:rPr>
          <w:rFonts w:ascii="Arial" w:hAnsi="Arial" w:cs="Arial"/>
          <w:spacing w:val="-2"/>
        </w:rPr>
        <w:t>tenure</w:t>
      </w:r>
      <w:r w:rsidR="00B73AAA" w:rsidRPr="00B73AAA">
        <w:rPr>
          <w:rFonts w:ascii="Arial" w:hAnsi="Arial" w:cs="Arial"/>
        </w:rPr>
        <w:t xml:space="preserve"> </w:t>
      </w:r>
      <w:r w:rsidR="00B73AAA" w:rsidRPr="00B73AAA">
        <w:rPr>
          <w:rFonts w:ascii="Arial" w:hAnsi="Arial" w:cs="Arial"/>
          <w:spacing w:val="-2"/>
        </w:rPr>
        <w:t>action</w:t>
      </w:r>
      <w:r w:rsidR="00B73AAA" w:rsidRPr="00B73AAA">
        <w:rPr>
          <w:rFonts w:ascii="Arial" w:hAnsi="Arial" w:cs="Arial"/>
        </w:rPr>
        <w:t xml:space="preserve"> </w:t>
      </w:r>
      <w:r w:rsidR="00B73AAA" w:rsidRPr="00B73AAA">
        <w:rPr>
          <w:rFonts w:ascii="Arial" w:hAnsi="Arial" w:cs="Arial"/>
          <w:spacing w:val="-2"/>
        </w:rPr>
        <w:t>that</w:t>
      </w:r>
      <w:r w:rsidR="00B73AAA" w:rsidRPr="00B73AAA">
        <w:rPr>
          <w:rFonts w:ascii="Arial" w:hAnsi="Arial" w:cs="Arial"/>
        </w:rPr>
        <w:t xml:space="preserve"> </w:t>
      </w:r>
      <w:r w:rsidR="00466D07">
        <w:rPr>
          <w:rFonts w:ascii="Arial" w:hAnsi="Arial" w:cs="Arial"/>
        </w:rPr>
        <w:t>is</w:t>
      </w:r>
      <w:r w:rsidR="00B73AAA" w:rsidRPr="00B73AAA">
        <w:rPr>
          <w:rFonts w:ascii="Arial" w:hAnsi="Arial" w:cs="Arial"/>
        </w:rPr>
        <w:t xml:space="preserve"> </w:t>
      </w:r>
      <w:r w:rsidR="00B73AAA" w:rsidRPr="00B73AAA">
        <w:rPr>
          <w:rFonts w:ascii="Arial" w:hAnsi="Arial" w:cs="Arial"/>
          <w:spacing w:val="-2"/>
        </w:rPr>
        <w:t>forwarded</w:t>
      </w:r>
      <w:r w:rsidR="00B73AAA" w:rsidRPr="00B73AAA">
        <w:rPr>
          <w:rFonts w:ascii="Arial" w:hAnsi="Arial" w:cs="Arial"/>
        </w:rPr>
        <w:t xml:space="preserve"> </w:t>
      </w:r>
      <w:r w:rsidR="00B73AAA" w:rsidRPr="00B73AAA">
        <w:rPr>
          <w:rFonts w:ascii="Arial" w:hAnsi="Arial" w:cs="Arial"/>
          <w:spacing w:val="-2"/>
        </w:rPr>
        <w:t>to</w:t>
      </w:r>
      <w:r w:rsidR="00B73AAA" w:rsidRPr="00B73AAA">
        <w:rPr>
          <w:rFonts w:ascii="Arial" w:hAnsi="Arial" w:cs="Arial"/>
        </w:rPr>
        <w:t xml:space="preserve"> </w:t>
      </w:r>
      <w:r w:rsidR="00B73AAA" w:rsidRPr="00B73AAA">
        <w:rPr>
          <w:rFonts w:ascii="Arial" w:hAnsi="Arial" w:cs="Arial"/>
          <w:spacing w:val="-2"/>
        </w:rPr>
        <w:t>the</w:t>
      </w:r>
      <w:r w:rsidR="00B73AAA" w:rsidRPr="00B73AAA">
        <w:rPr>
          <w:rFonts w:ascii="Arial" w:hAnsi="Arial" w:cs="Arial"/>
        </w:rPr>
        <w:t xml:space="preserve"> </w:t>
      </w:r>
      <w:r w:rsidR="00B73AAA" w:rsidRPr="00B73AAA">
        <w:rPr>
          <w:rFonts w:ascii="Arial" w:hAnsi="Arial" w:cs="Arial"/>
          <w:spacing w:val="-2"/>
        </w:rPr>
        <w:t>Colle</w:t>
      </w:r>
      <w:r w:rsidR="00B73AAA" w:rsidRPr="00B73AAA">
        <w:rPr>
          <w:rFonts w:ascii="Arial" w:hAnsi="Arial" w:cs="Arial"/>
          <w:spacing w:val="-4"/>
        </w:rPr>
        <w:t>g</w:t>
      </w:r>
      <w:r w:rsidR="00B73AAA" w:rsidRPr="00B73AAA">
        <w:rPr>
          <w:rFonts w:ascii="Arial" w:hAnsi="Arial" w:cs="Arial"/>
          <w:spacing w:val="-2"/>
        </w:rPr>
        <w:t>e</w:t>
      </w:r>
      <w:r w:rsidR="00B73AAA" w:rsidRPr="00B73AAA">
        <w:rPr>
          <w:rFonts w:ascii="Arial" w:hAnsi="Arial" w:cs="Arial"/>
        </w:rPr>
        <w:t xml:space="preserve"> </w:t>
      </w:r>
      <w:r w:rsidR="00B73AAA" w:rsidRPr="00B73AAA">
        <w:rPr>
          <w:rFonts w:ascii="Arial" w:hAnsi="Arial" w:cs="Arial"/>
          <w:spacing w:val="-2"/>
        </w:rPr>
        <w:t>Promotion a</w:t>
      </w:r>
      <w:r w:rsidR="00B73AAA" w:rsidRPr="00B73AAA">
        <w:rPr>
          <w:rFonts w:ascii="Arial" w:hAnsi="Arial" w:cs="Arial"/>
        </w:rPr>
        <w:t>nd T</w:t>
      </w:r>
      <w:r w:rsidR="00B73AAA" w:rsidRPr="00B73AAA">
        <w:rPr>
          <w:rFonts w:ascii="Arial" w:hAnsi="Arial" w:cs="Arial"/>
          <w:spacing w:val="-2"/>
        </w:rPr>
        <w:t>e</w:t>
      </w:r>
      <w:r w:rsidR="00B73AAA" w:rsidRPr="00B73AAA">
        <w:rPr>
          <w:rFonts w:ascii="Arial" w:hAnsi="Arial" w:cs="Arial"/>
        </w:rPr>
        <w:t>nu</w:t>
      </w:r>
      <w:r w:rsidR="00B73AAA" w:rsidRPr="00B73AAA">
        <w:rPr>
          <w:rFonts w:ascii="Arial" w:hAnsi="Arial" w:cs="Arial"/>
          <w:spacing w:val="-2"/>
        </w:rPr>
        <w:t>re</w:t>
      </w:r>
      <w:r w:rsidR="00B73AAA" w:rsidRPr="00B73AAA">
        <w:rPr>
          <w:rFonts w:ascii="Arial" w:hAnsi="Arial" w:cs="Arial"/>
        </w:rPr>
        <w:t xml:space="preserve"> R</w:t>
      </w:r>
      <w:r w:rsidR="00B73AAA" w:rsidRPr="00B73AAA">
        <w:rPr>
          <w:rFonts w:ascii="Arial" w:hAnsi="Arial" w:cs="Arial"/>
          <w:spacing w:val="-2"/>
        </w:rPr>
        <w:t>e</w:t>
      </w:r>
      <w:r w:rsidR="00B73AAA" w:rsidRPr="00B73AAA">
        <w:rPr>
          <w:rFonts w:ascii="Arial" w:hAnsi="Arial" w:cs="Arial"/>
        </w:rPr>
        <w:t>vi</w:t>
      </w:r>
      <w:r w:rsidR="00B73AAA" w:rsidRPr="00B73AAA">
        <w:rPr>
          <w:rFonts w:ascii="Arial" w:hAnsi="Arial" w:cs="Arial"/>
          <w:spacing w:val="-2"/>
        </w:rPr>
        <w:t>ew</w:t>
      </w:r>
      <w:r w:rsidR="00B73AAA" w:rsidRPr="00B73AAA">
        <w:rPr>
          <w:rFonts w:ascii="Arial" w:hAnsi="Arial" w:cs="Arial"/>
        </w:rPr>
        <w:t xml:space="preserve"> Committ</w:t>
      </w:r>
      <w:r w:rsidR="00B73AAA" w:rsidRPr="00B73AAA">
        <w:rPr>
          <w:rFonts w:ascii="Arial" w:hAnsi="Arial" w:cs="Arial"/>
          <w:spacing w:val="-2"/>
        </w:rPr>
        <w:t>ee.</w:t>
      </w:r>
      <w:r w:rsidR="00C85C96">
        <w:rPr>
          <w:rFonts w:ascii="Arial" w:hAnsi="Arial" w:cs="Arial"/>
        </w:rPr>
        <w:t xml:space="preserve"> </w:t>
      </w:r>
      <w:r w:rsidR="004F470D">
        <w:rPr>
          <w:rFonts w:ascii="Arial" w:hAnsi="Arial" w:cs="Arial"/>
          <w:spacing w:val="-2"/>
        </w:rPr>
        <w:t xml:space="preserve">When a </w:t>
      </w:r>
      <w:r w:rsidR="00C85C96">
        <w:rPr>
          <w:rFonts w:ascii="Arial" w:hAnsi="Arial" w:cs="Arial"/>
          <w:spacing w:val="-2"/>
        </w:rPr>
        <w:t>D</w:t>
      </w:r>
      <w:r w:rsidR="004F470D">
        <w:rPr>
          <w:rFonts w:ascii="Arial" w:hAnsi="Arial" w:cs="Arial"/>
          <w:spacing w:val="-2"/>
        </w:rPr>
        <w:t xml:space="preserve">epartment </w:t>
      </w:r>
      <w:r w:rsidR="00C85C96">
        <w:rPr>
          <w:rFonts w:ascii="Arial" w:hAnsi="Arial" w:cs="Arial"/>
          <w:spacing w:val="-2"/>
        </w:rPr>
        <w:t>C</w:t>
      </w:r>
      <w:r w:rsidR="004F470D">
        <w:rPr>
          <w:rFonts w:ascii="Arial" w:hAnsi="Arial" w:cs="Arial"/>
          <w:spacing w:val="-2"/>
        </w:rPr>
        <w:t>hair is under review for promotion, this level of review will be completed by an appropriate person appointed by the dean.</w:t>
      </w:r>
    </w:p>
    <w:p w14:paraId="3134D223" w14:textId="77777777" w:rsidR="00FE2DFB" w:rsidRPr="00B73AAA" w:rsidRDefault="00FE2DFB" w:rsidP="00FE2DFB">
      <w:pPr>
        <w:pStyle w:val="NoSpacing"/>
        <w:tabs>
          <w:tab w:val="left" w:pos="720"/>
        </w:tabs>
        <w:rPr>
          <w:rFonts w:ascii="Arial" w:hAnsi="Arial" w:cs="Arial"/>
          <w:spacing w:val="-2"/>
        </w:rPr>
      </w:pPr>
    </w:p>
    <w:p w14:paraId="60C2DE95" w14:textId="66C71E12" w:rsidR="00B73AAA" w:rsidRPr="00B73AAA" w:rsidRDefault="00B73AAA" w:rsidP="00FE2DFB">
      <w:pPr>
        <w:spacing w:after="0"/>
        <w:ind w:firstLine="720"/>
        <w:rPr>
          <w:rFonts w:ascii="Arial" w:hAnsi="Arial" w:cs="Arial"/>
          <w:spacing w:val="-2"/>
        </w:rPr>
      </w:pPr>
      <w:r w:rsidRPr="00B73AAA">
        <w:rPr>
          <w:rFonts w:ascii="Arial" w:hAnsi="Arial" w:cs="Arial"/>
          <w:spacing w:val="-2"/>
        </w:rPr>
        <w:t xml:space="preserve">The </w:t>
      </w:r>
      <w:r w:rsidRPr="00B73AAA">
        <w:rPr>
          <w:rFonts w:ascii="Arial" w:hAnsi="Arial" w:cs="Arial"/>
        </w:rPr>
        <w:t>Department Ch</w:t>
      </w:r>
      <w:r w:rsidRPr="00B73AAA">
        <w:rPr>
          <w:rFonts w:ascii="Arial" w:hAnsi="Arial" w:cs="Arial"/>
          <w:spacing w:val="-2"/>
        </w:rPr>
        <w:t>a</w:t>
      </w:r>
      <w:r w:rsidRPr="00B73AAA">
        <w:rPr>
          <w:rFonts w:ascii="Arial" w:hAnsi="Arial" w:cs="Arial"/>
        </w:rPr>
        <w:t>i</w:t>
      </w:r>
      <w:r w:rsidRPr="00B73AAA">
        <w:rPr>
          <w:rFonts w:ascii="Arial" w:hAnsi="Arial" w:cs="Arial"/>
          <w:spacing w:val="-2"/>
        </w:rPr>
        <w:t>r</w:t>
      </w:r>
      <w:r w:rsidRPr="00B73AAA">
        <w:rPr>
          <w:rFonts w:ascii="Arial" w:hAnsi="Arial" w:cs="Arial"/>
        </w:rPr>
        <w:t xml:space="preserve"> </w:t>
      </w:r>
      <w:r w:rsidRPr="00B73AAA">
        <w:rPr>
          <w:rFonts w:ascii="Arial" w:hAnsi="Arial" w:cs="Arial"/>
          <w:shd w:val="clear" w:color="auto" w:fill="FFFFFF"/>
        </w:rPr>
        <w:t>in</w:t>
      </w:r>
      <w:r w:rsidRPr="00B73AAA">
        <w:rPr>
          <w:rFonts w:ascii="Arial" w:hAnsi="Arial" w:cs="Arial"/>
          <w:spacing w:val="-2"/>
          <w:shd w:val="clear" w:color="auto" w:fill="FFFFFF"/>
        </w:rPr>
        <w:t>f</w:t>
      </w:r>
      <w:r w:rsidRPr="00B73AAA">
        <w:rPr>
          <w:rFonts w:ascii="Arial" w:hAnsi="Arial" w:cs="Arial"/>
          <w:shd w:val="clear" w:color="auto" w:fill="FFFFFF"/>
        </w:rPr>
        <w:t>o</w:t>
      </w:r>
      <w:r w:rsidRPr="00B73AAA">
        <w:rPr>
          <w:rFonts w:ascii="Arial" w:hAnsi="Arial" w:cs="Arial"/>
          <w:spacing w:val="-2"/>
          <w:shd w:val="clear" w:color="auto" w:fill="FFFFFF"/>
        </w:rPr>
        <w:t>r</w:t>
      </w:r>
      <w:r w:rsidRPr="00B73AAA">
        <w:rPr>
          <w:rFonts w:ascii="Arial" w:hAnsi="Arial" w:cs="Arial"/>
          <w:shd w:val="clear" w:color="auto" w:fill="FFFFFF"/>
        </w:rPr>
        <w:t>ms th</w:t>
      </w:r>
      <w:r w:rsidRPr="00B73AAA">
        <w:rPr>
          <w:rFonts w:ascii="Arial" w:hAnsi="Arial" w:cs="Arial"/>
          <w:spacing w:val="-2"/>
          <w:shd w:val="clear" w:color="auto" w:fill="FFFFFF"/>
        </w:rPr>
        <w:t>e</w:t>
      </w:r>
      <w:r w:rsidRPr="00B73AAA">
        <w:rPr>
          <w:rFonts w:ascii="Arial" w:hAnsi="Arial" w:cs="Arial"/>
          <w:shd w:val="clear" w:color="auto" w:fill="FFFFFF"/>
        </w:rPr>
        <w:t xml:space="preserve"> </w:t>
      </w:r>
      <w:r w:rsidRPr="00B73AAA">
        <w:rPr>
          <w:rFonts w:ascii="Arial" w:hAnsi="Arial" w:cs="Arial"/>
          <w:spacing w:val="-2"/>
          <w:shd w:val="clear" w:color="auto" w:fill="FFFFFF"/>
        </w:rPr>
        <w:t>ca</w:t>
      </w:r>
      <w:r w:rsidRPr="00B73AAA">
        <w:rPr>
          <w:rFonts w:ascii="Arial" w:hAnsi="Arial" w:cs="Arial"/>
          <w:shd w:val="clear" w:color="auto" w:fill="FFFFFF"/>
        </w:rPr>
        <w:t>ndid</w:t>
      </w:r>
      <w:r w:rsidRPr="00B73AAA">
        <w:rPr>
          <w:rFonts w:ascii="Arial" w:hAnsi="Arial" w:cs="Arial"/>
          <w:spacing w:val="-2"/>
          <w:shd w:val="clear" w:color="auto" w:fill="FFFFFF"/>
        </w:rPr>
        <w:t>a</w:t>
      </w:r>
      <w:r w:rsidRPr="00B73AAA">
        <w:rPr>
          <w:rFonts w:ascii="Arial" w:hAnsi="Arial" w:cs="Arial"/>
          <w:shd w:val="clear" w:color="auto" w:fill="FFFFFF"/>
        </w:rPr>
        <w:t>t</w:t>
      </w:r>
      <w:r w:rsidRPr="00B73AAA">
        <w:rPr>
          <w:rFonts w:ascii="Arial" w:hAnsi="Arial" w:cs="Arial"/>
          <w:spacing w:val="-2"/>
          <w:shd w:val="clear" w:color="auto" w:fill="FFFFFF"/>
        </w:rPr>
        <w:t>e</w:t>
      </w:r>
      <w:r w:rsidRPr="00B73AAA">
        <w:rPr>
          <w:rFonts w:ascii="Arial" w:hAnsi="Arial" w:cs="Arial"/>
          <w:shd w:val="clear" w:color="auto" w:fill="FFFFFF"/>
        </w:rPr>
        <w:t xml:space="preserve"> in w</w:t>
      </w:r>
      <w:r w:rsidRPr="00B73AAA">
        <w:rPr>
          <w:rFonts w:ascii="Arial" w:hAnsi="Arial" w:cs="Arial"/>
          <w:spacing w:val="-2"/>
          <w:shd w:val="clear" w:color="auto" w:fill="FFFFFF"/>
        </w:rPr>
        <w:t>r</w:t>
      </w:r>
      <w:r w:rsidRPr="00B73AAA">
        <w:rPr>
          <w:rFonts w:ascii="Arial" w:hAnsi="Arial" w:cs="Arial"/>
          <w:shd w:val="clear" w:color="auto" w:fill="FFFFFF"/>
        </w:rPr>
        <w:t>itin</w:t>
      </w:r>
      <w:r w:rsidRPr="00B73AAA">
        <w:rPr>
          <w:rFonts w:ascii="Arial" w:hAnsi="Arial" w:cs="Arial"/>
          <w:spacing w:val="-4"/>
          <w:shd w:val="clear" w:color="auto" w:fill="FFFFFF"/>
        </w:rPr>
        <w:t>g</w:t>
      </w:r>
      <w:r w:rsidRPr="00B73AAA">
        <w:rPr>
          <w:rFonts w:ascii="Arial" w:hAnsi="Arial" w:cs="Arial"/>
        </w:rPr>
        <w:t xml:space="preserve"> o</w:t>
      </w:r>
      <w:r w:rsidRPr="00B73AAA">
        <w:rPr>
          <w:rFonts w:ascii="Arial" w:hAnsi="Arial" w:cs="Arial"/>
          <w:spacing w:val="-2"/>
        </w:rPr>
        <w:t>f</w:t>
      </w:r>
      <w:r w:rsidRPr="00B73AAA">
        <w:rPr>
          <w:rFonts w:ascii="Arial" w:hAnsi="Arial" w:cs="Arial"/>
        </w:rPr>
        <w:t xml:space="preserve"> his o</w:t>
      </w:r>
      <w:r w:rsidRPr="00B73AAA">
        <w:rPr>
          <w:rFonts w:ascii="Arial" w:hAnsi="Arial" w:cs="Arial"/>
          <w:spacing w:val="-2"/>
        </w:rPr>
        <w:t>r</w:t>
      </w:r>
      <w:r w:rsidRPr="00B73AAA">
        <w:rPr>
          <w:rFonts w:ascii="Arial" w:hAnsi="Arial" w:cs="Arial"/>
        </w:rPr>
        <w:t xml:space="preserve"> h</w:t>
      </w:r>
      <w:r w:rsidRPr="00B73AAA">
        <w:rPr>
          <w:rFonts w:ascii="Arial" w:hAnsi="Arial" w:cs="Arial"/>
          <w:spacing w:val="-2"/>
        </w:rPr>
        <w:t>er</w:t>
      </w:r>
      <w:r w:rsidRPr="00B73AAA">
        <w:rPr>
          <w:rFonts w:ascii="Arial" w:hAnsi="Arial" w:cs="Arial"/>
        </w:rPr>
        <w:t xml:space="preserve"> </w:t>
      </w:r>
      <w:r w:rsidRPr="00B73AAA">
        <w:rPr>
          <w:rFonts w:ascii="Arial" w:hAnsi="Arial" w:cs="Arial"/>
          <w:spacing w:val="-2"/>
        </w:rPr>
        <w:t>rec</w:t>
      </w:r>
      <w:r w:rsidRPr="00B73AAA">
        <w:rPr>
          <w:rFonts w:ascii="Arial" w:hAnsi="Arial" w:cs="Arial"/>
        </w:rPr>
        <w:t>omm</w:t>
      </w:r>
      <w:r w:rsidRPr="00B73AAA">
        <w:rPr>
          <w:rFonts w:ascii="Arial" w:hAnsi="Arial" w:cs="Arial"/>
          <w:spacing w:val="-2"/>
        </w:rPr>
        <w:t>e</w:t>
      </w:r>
      <w:r w:rsidRPr="00B73AAA">
        <w:rPr>
          <w:rFonts w:ascii="Arial" w:hAnsi="Arial" w:cs="Arial"/>
        </w:rPr>
        <w:t>nd</w:t>
      </w:r>
      <w:r w:rsidRPr="00B73AAA">
        <w:rPr>
          <w:rFonts w:ascii="Arial" w:hAnsi="Arial" w:cs="Arial"/>
          <w:spacing w:val="-2"/>
        </w:rPr>
        <w:t>a</w:t>
      </w:r>
      <w:r w:rsidRPr="00B73AAA">
        <w:rPr>
          <w:rFonts w:ascii="Arial" w:hAnsi="Arial" w:cs="Arial"/>
        </w:rPr>
        <w:t xml:space="preserve">tions </w:t>
      </w:r>
      <w:r w:rsidRPr="00B73AAA">
        <w:rPr>
          <w:rFonts w:ascii="Arial" w:hAnsi="Arial" w:cs="Arial"/>
          <w:spacing w:val="-2"/>
        </w:rPr>
        <w:t>fo</w:t>
      </w:r>
      <w:r w:rsidRPr="00B73AAA">
        <w:rPr>
          <w:rFonts w:ascii="Arial" w:hAnsi="Arial" w:cs="Arial"/>
        </w:rPr>
        <w:t xml:space="preserve">r </w:t>
      </w:r>
      <w:r w:rsidRPr="00B73AAA">
        <w:rPr>
          <w:rFonts w:ascii="Arial" w:hAnsi="Arial" w:cs="Arial"/>
          <w:spacing w:val="-2"/>
        </w:rPr>
        <w:t>promotion</w:t>
      </w:r>
      <w:r w:rsidRPr="00B73AAA">
        <w:rPr>
          <w:rFonts w:ascii="Arial" w:hAnsi="Arial" w:cs="Arial"/>
        </w:rPr>
        <w:t xml:space="preserve"> </w:t>
      </w:r>
      <w:r w:rsidRPr="00B73AAA">
        <w:rPr>
          <w:rFonts w:ascii="Arial" w:hAnsi="Arial" w:cs="Arial"/>
          <w:spacing w:val="-2"/>
        </w:rPr>
        <w:t>and/or</w:t>
      </w:r>
      <w:r w:rsidRPr="00B73AAA">
        <w:rPr>
          <w:rFonts w:ascii="Arial" w:hAnsi="Arial" w:cs="Arial"/>
        </w:rPr>
        <w:t xml:space="preserve"> </w:t>
      </w:r>
      <w:r w:rsidRPr="00B73AAA">
        <w:rPr>
          <w:rFonts w:ascii="Arial" w:hAnsi="Arial" w:cs="Arial"/>
          <w:spacing w:val="-2"/>
        </w:rPr>
        <w:t>tenure</w:t>
      </w:r>
      <w:r w:rsidRPr="00B73AAA">
        <w:rPr>
          <w:rFonts w:ascii="Arial" w:hAnsi="Arial" w:cs="Arial"/>
        </w:rPr>
        <w:t xml:space="preserve"> </w:t>
      </w:r>
      <w:r w:rsidRPr="00B73AAA">
        <w:rPr>
          <w:rFonts w:ascii="Arial" w:hAnsi="Arial" w:cs="Arial"/>
          <w:spacing w:val="-2"/>
        </w:rPr>
        <w:t>action</w:t>
      </w:r>
      <w:r w:rsidRPr="00B73AAA">
        <w:rPr>
          <w:rFonts w:ascii="Arial" w:hAnsi="Arial" w:cs="Arial"/>
        </w:rPr>
        <w:t xml:space="preserve"> </w:t>
      </w:r>
      <w:r w:rsidRPr="00B73AAA">
        <w:rPr>
          <w:rFonts w:ascii="Arial" w:hAnsi="Arial" w:cs="Arial"/>
          <w:spacing w:val="-2"/>
        </w:rPr>
        <w:t>and</w:t>
      </w:r>
      <w:r w:rsidRPr="00B73AAA">
        <w:rPr>
          <w:rFonts w:ascii="Arial" w:hAnsi="Arial" w:cs="Arial"/>
        </w:rPr>
        <w:t xml:space="preserve"> </w:t>
      </w:r>
      <w:r w:rsidRPr="00B73AAA">
        <w:rPr>
          <w:rFonts w:ascii="Arial" w:hAnsi="Arial" w:cs="Arial"/>
          <w:spacing w:val="-2"/>
        </w:rPr>
        <w:t>the</w:t>
      </w:r>
      <w:r w:rsidRPr="00B73AAA">
        <w:rPr>
          <w:rFonts w:ascii="Arial" w:hAnsi="Arial" w:cs="Arial"/>
        </w:rPr>
        <w:t xml:space="preserve"> </w:t>
      </w:r>
      <w:r w:rsidRPr="00B73AAA">
        <w:rPr>
          <w:rFonts w:ascii="Arial" w:hAnsi="Arial" w:cs="Arial"/>
          <w:spacing w:val="-2"/>
        </w:rPr>
        <w:t>justification</w:t>
      </w:r>
      <w:r w:rsidRPr="00B73AAA">
        <w:rPr>
          <w:rFonts w:ascii="Arial" w:hAnsi="Arial" w:cs="Arial"/>
        </w:rPr>
        <w:t xml:space="preserve"> </w:t>
      </w:r>
      <w:r w:rsidRPr="00B73AAA">
        <w:rPr>
          <w:rFonts w:ascii="Arial" w:hAnsi="Arial" w:cs="Arial"/>
          <w:spacing w:val="-2"/>
        </w:rPr>
        <w:t>for</w:t>
      </w:r>
      <w:r w:rsidRPr="00B73AAA">
        <w:rPr>
          <w:rFonts w:ascii="Arial" w:hAnsi="Arial" w:cs="Arial"/>
        </w:rPr>
        <w:t xml:space="preserve"> </w:t>
      </w:r>
      <w:r w:rsidRPr="00B73AAA">
        <w:rPr>
          <w:rFonts w:ascii="Arial" w:hAnsi="Arial" w:cs="Arial"/>
          <w:spacing w:val="-2"/>
        </w:rPr>
        <w:t>these</w:t>
      </w:r>
      <w:r w:rsidRPr="00B73AAA">
        <w:rPr>
          <w:rFonts w:ascii="Arial" w:hAnsi="Arial" w:cs="Arial"/>
        </w:rPr>
        <w:t xml:space="preserve"> </w:t>
      </w:r>
      <w:r w:rsidRPr="00B73AAA">
        <w:rPr>
          <w:rFonts w:ascii="Arial" w:hAnsi="Arial" w:cs="Arial"/>
          <w:spacing w:val="-2"/>
        </w:rPr>
        <w:t>recommendations by providing a copy of the Chair’s report and cover letter.</w:t>
      </w:r>
    </w:p>
    <w:p w14:paraId="2EE1E5A8" w14:textId="7FD975F9" w:rsidR="00B73AAA" w:rsidRDefault="00B73AAA" w:rsidP="00E316E1">
      <w:pPr>
        <w:ind w:firstLine="720"/>
        <w:rPr>
          <w:rFonts w:ascii="Arial" w:hAnsi="Arial" w:cs="Arial"/>
          <w:iCs/>
          <w:spacing w:val="-2"/>
        </w:rPr>
      </w:pPr>
      <w:r>
        <w:rPr>
          <w:rFonts w:ascii="Arial" w:hAnsi="Arial" w:cs="Arial"/>
        </w:rPr>
        <w:t xml:space="preserve">The </w:t>
      </w:r>
      <w:r w:rsidRPr="00B73AAA">
        <w:rPr>
          <w:rFonts w:ascii="Arial" w:hAnsi="Arial" w:cs="Arial"/>
        </w:rPr>
        <w:t>Department Ch</w:t>
      </w:r>
      <w:r w:rsidRPr="00B73AAA">
        <w:rPr>
          <w:rFonts w:ascii="Arial" w:hAnsi="Arial" w:cs="Arial"/>
          <w:spacing w:val="-2"/>
        </w:rPr>
        <w:t>a</w:t>
      </w:r>
      <w:r w:rsidRPr="00B73AAA">
        <w:rPr>
          <w:rFonts w:ascii="Arial" w:hAnsi="Arial" w:cs="Arial"/>
        </w:rPr>
        <w:t>i</w:t>
      </w:r>
      <w:r w:rsidRPr="00B73AAA">
        <w:rPr>
          <w:rFonts w:ascii="Arial" w:hAnsi="Arial" w:cs="Arial"/>
          <w:spacing w:val="-2"/>
        </w:rPr>
        <w:t>r</w:t>
      </w:r>
      <w:r w:rsidRPr="00B73AAA">
        <w:rPr>
          <w:rFonts w:ascii="Arial" w:hAnsi="Arial" w:cs="Arial"/>
        </w:rPr>
        <w:t xml:space="preserve"> </w:t>
      </w:r>
      <w:r w:rsidRPr="00B73AAA">
        <w:rPr>
          <w:rFonts w:ascii="Arial" w:hAnsi="Arial" w:cs="Arial"/>
          <w:spacing w:val="-2"/>
        </w:rPr>
        <w:t>a</w:t>
      </w:r>
      <w:r w:rsidRPr="00B73AAA">
        <w:rPr>
          <w:rFonts w:ascii="Arial" w:hAnsi="Arial" w:cs="Arial"/>
        </w:rPr>
        <w:t>lso in</w:t>
      </w:r>
      <w:r w:rsidRPr="00B73AAA">
        <w:rPr>
          <w:rFonts w:ascii="Arial" w:hAnsi="Arial" w:cs="Arial"/>
          <w:spacing w:val="-2"/>
        </w:rPr>
        <w:t>f</w:t>
      </w:r>
      <w:r w:rsidRPr="00B73AAA">
        <w:rPr>
          <w:rFonts w:ascii="Arial" w:hAnsi="Arial" w:cs="Arial"/>
        </w:rPr>
        <w:t>o</w:t>
      </w:r>
      <w:r w:rsidRPr="00B73AAA">
        <w:rPr>
          <w:rFonts w:ascii="Arial" w:hAnsi="Arial" w:cs="Arial"/>
          <w:spacing w:val="-2"/>
        </w:rPr>
        <w:t>r</w:t>
      </w:r>
      <w:r w:rsidRPr="00B73AAA">
        <w:rPr>
          <w:rFonts w:ascii="Arial" w:hAnsi="Arial" w:cs="Arial"/>
        </w:rPr>
        <w:t>ms th</w:t>
      </w:r>
      <w:r w:rsidRPr="00B73AAA">
        <w:rPr>
          <w:rFonts w:ascii="Arial" w:hAnsi="Arial" w:cs="Arial"/>
          <w:spacing w:val="-2"/>
        </w:rPr>
        <w:t>e</w:t>
      </w:r>
      <w:r w:rsidRPr="00B73AAA">
        <w:rPr>
          <w:rFonts w:ascii="Arial" w:hAnsi="Arial" w:cs="Arial"/>
        </w:rPr>
        <w:t xml:space="preserve"> </w:t>
      </w:r>
      <w:r w:rsidRPr="00B73AAA">
        <w:rPr>
          <w:rFonts w:ascii="Arial" w:hAnsi="Arial" w:cs="Arial"/>
          <w:spacing w:val="-2"/>
        </w:rPr>
        <w:t>ca</w:t>
      </w:r>
      <w:r w:rsidRPr="00B73AAA">
        <w:rPr>
          <w:rFonts w:ascii="Arial" w:hAnsi="Arial" w:cs="Arial"/>
        </w:rPr>
        <w:t>ndid</w:t>
      </w:r>
      <w:r w:rsidRPr="00B73AAA">
        <w:rPr>
          <w:rFonts w:ascii="Arial" w:hAnsi="Arial" w:cs="Arial"/>
          <w:spacing w:val="-2"/>
        </w:rPr>
        <w:t>a</w:t>
      </w:r>
      <w:r w:rsidRPr="00B73AAA">
        <w:rPr>
          <w:rFonts w:ascii="Arial" w:hAnsi="Arial" w:cs="Arial"/>
        </w:rPr>
        <w:t>t</w:t>
      </w:r>
      <w:r w:rsidRPr="00B73AAA">
        <w:rPr>
          <w:rFonts w:ascii="Arial" w:hAnsi="Arial" w:cs="Arial"/>
          <w:spacing w:val="-2"/>
        </w:rPr>
        <w:t>e</w:t>
      </w:r>
      <w:r w:rsidRPr="00B73AAA">
        <w:rPr>
          <w:rFonts w:ascii="Arial" w:hAnsi="Arial" w:cs="Arial"/>
        </w:rPr>
        <w:t xml:space="preserve"> in w</w:t>
      </w:r>
      <w:r w:rsidRPr="00B73AAA">
        <w:rPr>
          <w:rFonts w:ascii="Arial" w:hAnsi="Arial" w:cs="Arial"/>
          <w:spacing w:val="-2"/>
        </w:rPr>
        <w:t>r</w:t>
      </w:r>
      <w:r w:rsidRPr="00B73AAA">
        <w:rPr>
          <w:rFonts w:ascii="Arial" w:hAnsi="Arial" w:cs="Arial"/>
        </w:rPr>
        <w:t>itin</w:t>
      </w:r>
      <w:r w:rsidRPr="00B73AAA">
        <w:rPr>
          <w:rFonts w:ascii="Arial" w:hAnsi="Arial" w:cs="Arial"/>
          <w:spacing w:val="-4"/>
        </w:rPr>
        <w:t>g</w:t>
      </w:r>
      <w:r w:rsidRPr="00B73AAA">
        <w:rPr>
          <w:rFonts w:ascii="Arial" w:hAnsi="Arial" w:cs="Arial"/>
        </w:rPr>
        <w:t xml:space="preserve"> o</w:t>
      </w:r>
      <w:r w:rsidRPr="00B73AAA">
        <w:rPr>
          <w:rFonts w:ascii="Arial" w:hAnsi="Arial" w:cs="Arial"/>
          <w:spacing w:val="-2"/>
        </w:rPr>
        <w:t>f</w:t>
      </w:r>
      <w:r w:rsidRPr="00B73AAA">
        <w:rPr>
          <w:rFonts w:ascii="Arial" w:hAnsi="Arial" w:cs="Arial"/>
        </w:rPr>
        <w:t xml:space="preserve"> th</w:t>
      </w:r>
      <w:r w:rsidRPr="00B73AAA">
        <w:rPr>
          <w:rFonts w:ascii="Arial" w:hAnsi="Arial" w:cs="Arial"/>
          <w:spacing w:val="-2"/>
        </w:rPr>
        <w:t>e</w:t>
      </w:r>
      <w:r w:rsidRPr="00B73AAA">
        <w:rPr>
          <w:rFonts w:ascii="Arial" w:hAnsi="Arial" w:cs="Arial"/>
        </w:rPr>
        <w:t xml:space="preserve"> du</w:t>
      </w:r>
      <w:r w:rsidRPr="00B73AAA">
        <w:rPr>
          <w:rFonts w:ascii="Arial" w:hAnsi="Arial" w:cs="Arial"/>
          <w:spacing w:val="-2"/>
        </w:rPr>
        <w:t>e</w:t>
      </w:r>
      <w:r w:rsidRPr="00B73AAA">
        <w:rPr>
          <w:rFonts w:ascii="Arial" w:hAnsi="Arial" w:cs="Arial"/>
        </w:rPr>
        <w:t xml:space="preserve"> p</w:t>
      </w:r>
      <w:r w:rsidRPr="00B73AAA">
        <w:rPr>
          <w:rFonts w:ascii="Arial" w:hAnsi="Arial" w:cs="Arial"/>
          <w:spacing w:val="-2"/>
        </w:rPr>
        <w:t>r</w:t>
      </w:r>
      <w:r w:rsidRPr="00B73AAA">
        <w:rPr>
          <w:rFonts w:ascii="Arial" w:hAnsi="Arial" w:cs="Arial"/>
        </w:rPr>
        <w:t>o</w:t>
      </w:r>
      <w:r w:rsidRPr="00B73AAA">
        <w:rPr>
          <w:rFonts w:ascii="Arial" w:hAnsi="Arial" w:cs="Arial"/>
          <w:spacing w:val="-2"/>
        </w:rPr>
        <w:t>ce</w:t>
      </w:r>
      <w:r w:rsidRPr="00B73AAA">
        <w:rPr>
          <w:rFonts w:ascii="Arial" w:hAnsi="Arial" w:cs="Arial"/>
        </w:rPr>
        <w:t xml:space="preserve">ss </w:t>
      </w:r>
      <w:r w:rsidRPr="00B73AAA">
        <w:rPr>
          <w:rFonts w:ascii="Arial" w:hAnsi="Arial" w:cs="Arial"/>
          <w:spacing w:val="-2"/>
        </w:rPr>
        <w:t>r</w:t>
      </w:r>
      <w:r w:rsidRPr="00B73AAA">
        <w:rPr>
          <w:rFonts w:ascii="Arial" w:hAnsi="Arial" w:cs="Arial"/>
        </w:rPr>
        <w:t>i</w:t>
      </w:r>
      <w:r w:rsidRPr="00B73AAA">
        <w:rPr>
          <w:rFonts w:ascii="Arial" w:hAnsi="Arial" w:cs="Arial"/>
          <w:spacing w:val="-4"/>
        </w:rPr>
        <w:t>g</w:t>
      </w:r>
      <w:r w:rsidRPr="00B73AAA">
        <w:rPr>
          <w:rFonts w:ascii="Arial" w:hAnsi="Arial" w:cs="Arial"/>
        </w:rPr>
        <w:t xml:space="preserve">hts </w:t>
      </w:r>
      <w:r w:rsidRPr="00B73AAA">
        <w:rPr>
          <w:rFonts w:ascii="Arial" w:hAnsi="Arial" w:cs="Arial"/>
          <w:spacing w:val="-2"/>
        </w:rPr>
        <w:t>re</w:t>
      </w:r>
      <w:r w:rsidRPr="00B73AAA">
        <w:rPr>
          <w:rFonts w:ascii="Arial" w:hAnsi="Arial" w:cs="Arial"/>
        </w:rPr>
        <w:t>l</w:t>
      </w:r>
      <w:r w:rsidRPr="00B73AAA">
        <w:rPr>
          <w:rFonts w:ascii="Arial" w:hAnsi="Arial" w:cs="Arial"/>
          <w:spacing w:val="-2"/>
        </w:rPr>
        <w:t>a</w:t>
      </w:r>
      <w:r w:rsidRPr="00B73AAA">
        <w:rPr>
          <w:rFonts w:ascii="Arial" w:hAnsi="Arial" w:cs="Arial"/>
        </w:rPr>
        <w:t>tiv</w:t>
      </w:r>
      <w:r w:rsidRPr="00B73AAA">
        <w:rPr>
          <w:rFonts w:ascii="Arial" w:hAnsi="Arial" w:cs="Arial"/>
          <w:spacing w:val="-2"/>
        </w:rPr>
        <w:t>e</w:t>
      </w:r>
      <w:r w:rsidRPr="00B73AAA">
        <w:rPr>
          <w:rFonts w:ascii="Arial" w:hAnsi="Arial" w:cs="Arial"/>
        </w:rPr>
        <w:t xml:space="preserve"> to </w:t>
      </w:r>
      <w:r w:rsidRPr="00B73AAA">
        <w:rPr>
          <w:rFonts w:ascii="Arial" w:hAnsi="Arial" w:cs="Arial"/>
          <w:spacing w:val="-2"/>
        </w:rPr>
        <w:t>promotion</w:t>
      </w:r>
      <w:r w:rsidRPr="00B73AAA">
        <w:rPr>
          <w:rFonts w:ascii="Arial" w:hAnsi="Arial" w:cs="Arial"/>
        </w:rPr>
        <w:t xml:space="preserve"> </w:t>
      </w:r>
      <w:r w:rsidRPr="00B73AAA">
        <w:rPr>
          <w:rFonts w:ascii="Arial" w:hAnsi="Arial" w:cs="Arial"/>
          <w:spacing w:val="-2"/>
        </w:rPr>
        <w:t>and</w:t>
      </w:r>
      <w:r w:rsidRPr="00B73AAA">
        <w:rPr>
          <w:rFonts w:ascii="Arial" w:hAnsi="Arial" w:cs="Arial"/>
        </w:rPr>
        <w:t xml:space="preserve"> </w:t>
      </w:r>
      <w:r w:rsidRPr="00B73AAA">
        <w:rPr>
          <w:rFonts w:ascii="Arial" w:hAnsi="Arial" w:cs="Arial"/>
          <w:spacing w:val="-2"/>
        </w:rPr>
        <w:t>tenure</w:t>
      </w:r>
      <w:r w:rsidRPr="00B73AAA">
        <w:rPr>
          <w:rFonts w:ascii="Arial" w:hAnsi="Arial" w:cs="Arial"/>
        </w:rPr>
        <w:t xml:space="preserve"> </w:t>
      </w:r>
      <w:r w:rsidRPr="00B73AAA">
        <w:rPr>
          <w:rFonts w:ascii="Arial" w:hAnsi="Arial" w:cs="Arial"/>
          <w:spacing w:val="-2"/>
        </w:rPr>
        <w:t>decisions:</w:t>
      </w:r>
      <w:r w:rsidR="001E2341">
        <w:rPr>
          <w:rFonts w:ascii="Arial" w:hAnsi="Arial" w:cs="Arial"/>
          <w:spacing w:val="-2"/>
        </w:rPr>
        <w:t xml:space="preserve"> </w:t>
      </w:r>
      <w:r w:rsidRPr="00B73AAA">
        <w:rPr>
          <w:rFonts w:ascii="Arial" w:hAnsi="Arial" w:cs="Arial"/>
          <w:iCs/>
          <w:spacing w:val="-7"/>
        </w:rPr>
        <w:t>W</w:t>
      </w:r>
      <w:r w:rsidRPr="00B73AAA">
        <w:rPr>
          <w:rFonts w:ascii="Arial" w:hAnsi="Arial" w:cs="Arial"/>
          <w:iCs/>
          <w:spacing w:val="-2"/>
        </w:rPr>
        <w:t>ithin</w:t>
      </w:r>
      <w:r w:rsidRPr="00B73AAA">
        <w:rPr>
          <w:rFonts w:ascii="Arial" w:hAnsi="Arial" w:cs="Arial"/>
          <w:iCs/>
        </w:rPr>
        <w:t xml:space="preserve"> </w:t>
      </w:r>
      <w:r w:rsidRPr="00B73AAA">
        <w:rPr>
          <w:rFonts w:ascii="Arial" w:hAnsi="Arial" w:cs="Arial"/>
          <w:iCs/>
          <w:spacing w:val="-2"/>
        </w:rPr>
        <w:t>five</w:t>
      </w:r>
      <w:r w:rsidRPr="00B73AAA">
        <w:rPr>
          <w:rFonts w:ascii="Arial" w:hAnsi="Arial" w:cs="Arial"/>
          <w:iCs/>
        </w:rPr>
        <w:t xml:space="preserve"> </w:t>
      </w:r>
      <w:r w:rsidRPr="00B73AAA">
        <w:rPr>
          <w:rFonts w:ascii="Arial" w:hAnsi="Arial" w:cs="Arial"/>
          <w:iCs/>
          <w:spacing w:val="-5"/>
        </w:rPr>
        <w:t>(</w:t>
      </w:r>
      <w:r w:rsidRPr="00B73AAA">
        <w:rPr>
          <w:rFonts w:ascii="Arial" w:hAnsi="Arial" w:cs="Arial"/>
          <w:iCs/>
          <w:spacing w:val="-2"/>
        </w:rPr>
        <w:t>5</w:t>
      </w:r>
      <w:r w:rsidRPr="00B73AAA">
        <w:rPr>
          <w:rFonts w:ascii="Arial" w:hAnsi="Arial" w:cs="Arial"/>
          <w:iCs/>
          <w:spacing w:val="-5"/>
        </w:rPr>
        <w:t>)</w:t>
      </w:r>
      <w:r w:rsidRPr="00B73AAA">
        <w:rPr>
          <w:rFonts w:ascii="Arial" w:hAnsi="Arial" w:cs="Arial"/>
          <w:iCs/>
        </w:rPr>
        <w:t xml:space="preserve"> </w:t>
      </w:r>
      <w:r w:rsidRPr="00B73AAA">
        <w:rPr>
          <w:rFonts w:ascii="Arial" w:hAnsi="Arial" w:cs="Arial"/>
          <w:iCs/>
          <w:spacing w:val="-2"/>
        </w:rPr>
        <w:t>working</w:t>
      </w:r>
      <w:r w:rsidRPr="00B73AAA">
        <w:rPr>
          <w:rFonts w:ascii="Arial" w:hAnsi="Arial" w:cs="Arial"/>
          <w:iCs/>
        </w:rPr>
        <w:t xml:space="preserve"> </w:t>
      </w:r>
      <w:r w:rsidRPr="00B73AAA">
        <w:rPr>
          <w:rFonts w:ascii="Arial" w:hAnsi="Arial" w:cs="Arial"/>
          <w:iCs/>
          <w:spacing w:val="-2"/>
        </w:rPr>
        <w:t>days</w:t>
      </w:r>
      <w:r w:rsidRPr="00B73AAA">
        <w:rPr>
          <w:rFonts w:ascii="Arial" w:hAnsi="Arial" w:cs="Arial"/>
          <w:iCs/>
        </w:rPr>
        <w:t xml:space="preserve"> </w:t>
      </w:r>
      <w:r w:rsidRPr="00B73AAA">
        <w:rPr>
          <w:rFonts w:ascii="Arial" w:hAnsi="Arial" w:cs="Arial"/>
          <w:iCs/>
          <w:spacing w:val="-2"/>
        </w:rPr>
        <w:t>of</w:t>
      </w:r>
      <w:r w:rsidRPr="00B73AAA">
        <w:rPr>
          <w:rFonts w:ascii="Arial" w:hAnsi="Arial" w:cs="Arial"/>
          <w:iCs/>
        </w:rPr>
        <w:t xml:space="preserve"> </w:t>
      </w:r>
      <w:r w:rsidRPr="00B73AAA">
        <w:rPr>
          <w:rFonts w:ascii="Arial" w:hAnsi="Arial" w:cs="Arial"/>
          <w:iCs/>
          <w:spacing w:val="-2"/>
        </w:rPr>
        <w:t>receiving</w:t>
      </w:r>
      <w:r w:rsidRPr="00B73AAA">
        <w:rPr>
          <w:rFonts w:ascii="Arial" w:hAnsi="Arial" w:cs="Arial"/>
          <w:iCs/>
        </w:rPr>
        <w:t xml:space="preserve"> </w:t>
      </w:r>
      <w:r w:rsidRPr="00B73AAA">
        <w:rPr>
          <w:rFonts w:ascii="Arial" w:hAnsi="Arial" w:cs="Arial"/>
          <w:iCs/>
          <w:spacing w:val="-2"/>
        </w:rPr>
        <w:t>the</w:t>
      </w:r>
      <w:r w:rsidRPr="00B73AAA">
        <w:rPr>
          <w:rFonts w:ascii="Arial" w:hAnsi="Arial" w:cs="Arial"/>
          <w:iCs/>
        </w:rPr>
        <w:t xml:space="preserve"> </w:t>
      </w:r>
      <w:r w:rsidRPr="00B73AAA">
        <w:rPr>
          <w:rFonts w:ascii="Arial" w:hAnsi="Arial" w:cs="Arial"/>
          <w:iCs/>
          <w:spacing w:val="-2"/>
        </w:rPr>
        <w:t>recommendation</w:t>
      </w:r>
      <w:r w:rsidRPr="00B73AAA">
        <w:rPr>
          <w:rFonts w:ascii="Arial" w:hAnsi="Arial" w:cs="Arial"/>
          <w:iCs/>
        </w:rPr>
        <w:t xml:space="preserve"> </w:t>
      </w:r>
      <w:r w:rsidRPr="00B73AAA">
        <w:rPr>
          <w:rFonts w:ascii="Arial" w:hAnsi="Arial" w:cs="Arial"/>
          <w:iCs/>
          <w:spacing w:val="-2"/>
        </w:rPr>
        <w:t>and</w:t>
      </w:r>
      <w:r w:rsidRPr="00B73AAA">
        <w:rPr>
          <w:rFonts w:ascii="Arial" w:hAnsi="Arial" w:cs="Arial"/>
          <w:iCs/>
        </w:rPr>
        <w:t xml:space="preserve"> </w:t>
      </w:r>
      <w:r w:rsidRPr="00B73AAA">
        <w:rPr>
          <w:rFonts w:ascii="Arial" w:hAnsi="Arial" w:cs="Arial"/>
          <w:iCs/>
          <w:spacing w:val="-2"/>
        </w:rPr>
        <w:t>its</w:t>
      </w:r>
      <w:r w:rsidRPr="00B73AAA">
        <w:rPr>
          <w:rFonts w:ascii="Arial" w:hAnsi="Arial" w:cs="Arial"/>
          <w:iCs/>
        </w:rPr>
        <w:t xml:space="preserve"> </w:t>
      </w:r>
      <w:r w:rsidRPr="00B73AAA">
        <w:rPr>
          <w:rFonts w:ascii="Arial" w:hAnsi="Arial" w:cs="Arial"/>
          <w:iCs/>
          <w:spacing w:val="-2"/>
        </w:rPr>
        <w:t>rationale,</w:t>
      </w:r>
      <w:r w:rsidRPr="00B73AAA">
        <w:rPr>
          <w:rFonts w:ascii="Arial" w:hAnsi="Arial" w:cs="Arial"/>
          <w:iCs/>
        </w:rPr>
        <w:t xml:space="preserve"> </w:t>
      </w:r>
      <w:r w:rsidRPr="00B73AAA">
        <w:rPr>
          <w:rFonts w:ascii="Arial" w:hAnsi="Arial" w:cs="Arial"/>
          <w:iCs/>
          <w:spacing w:val="-2"/>
        </w:rPr>
        <w:t>the</w:t>
      </w:r>
      <w:r w:rsidRPr="00B73AAA">
        <w:rPr>
          <w:rFonts w:ascii="Arial" w:hAnsi="Arial" w:cs="Arial"/>
          <w:iCs/>
        </w:rPr>
        <w:t xml:space="preserve"> </w:t>
      </w:r>
      <w:r w:rsidRPr="00B73AAA">
        <w:rPr>
          <w:rFonts w:ascii="Arial" w:hAnsi="Arial" w:cs="Arial"/>
          <w:iCs/>
          <w:spacing w:val="-2"/>
        </w:rPr>
        <w:t>affected</w:t>
      </w:r>
      <w:r w:rsidRPr="00B73AAA">
        <w:rPr>
          <w:rFonts w:ascii="Arial" w:hAnsi="Arial" w:cs="Arial"/>
          <w:iCs/>
        </w:rPr>
        <w:t xml:space="preserve"> </w:t>
      </w:r>
      <w:r w:rsidRPr="00B73AAA">
        <w:rPr>
          <w:rFonts w:ascii="Arial" w:hAnsi="Arial" w:cs="Arial"/>
          <w:iCs/>
          <w:spacing w:val="-2"/>
        </w:rPr>
        <w:t>faculty member</w:t>
      </w:r>
      <w:r w:rsidRPr="00B73AAA">
        <w:rPr>
          <w:rFonts w:ascii="Arial" w:hAnsi="Arial" w:cs="Arial"/>
          <w:iCs/>
        </w:rPr>
        <w:t xml:space="preserve"> </w:t>
      </w:r>
      <w:r w:rsidRPr="00B73AAA">
        <w:rPr>
          <w:rFonts w:ascii="Arial" w:hAnsi="Arial" w:cs="Arial"/>
          <w:iCs/>
          <w:spacing w:val="-2"/>
        </w:rPr>
        <w:t>may</w:t>
      </w:r>
      <w:r w:rsidRPr="00B73AAA">
        <w:rPr>
          <w:rFonts w:ascii="Arial" w:hAnsi="Arial" w:cs="Arial"/>
          <w:iCs/>
        </w:rPr>
        <w:t xml:space="preserve"> </w:t>
      </w:r>
      <w:r w:rsidRPr="00B73AAA">
        <w:rPr>
          <w:rFonts w:ascii="Arial" w:hAnsi="Arial" w:cs="Arial"/>
          <w:iCs/>
          <w:spacing w:val="-2"/>
        </w:rPr>
        <w:t>respond</w:t>
      </w:r>
      <w:r w:rsidRPr="00B73AAA">
        <w:rPr>
          <w:rFonts w:ascii="Arial" w:hAnsi="Arial" w:cs="Arial"/>
          <w:iCs/>
        </w:rPr>
        <w:t xml:space="preserve"> </w:t>
      </w:r>
      <w:r w:rsidRPr="00B73AAA">
        <w:rPr>
          <w:rFonts w:ascii="Arial" w:hAnsi="Arial" w:cs="Arial"/>
          <w:iCs/>
          <w:spacing w:val="-2"/>
        </w:rPr>
        <w:t>to</w:t>
      </w:r>
      <w:r w:rsidRPr="00B73AAA">
        <w:rPr>
          <w:rFonts w:ascii="Arial" w:hAnsi="Arial" w:cs="Arial"/>
          <w:iCs/>
        </w:rPr>
        <w:t xml:space="preserve"> </w:t>
      </w:r>
      <w:r w:rsidRPr="00B73AAA">
        <w:rPr>
          <w:rFonts w:ascii="Arial" w:hAnsi="Arial" w:cs="Arial"/>
          <w:iCs/>
          <w:spacing w:val="-2"/>
        </w:rPr>
        <w:t>it,</w:t>
      </w:r>
      <w:r w:rsidRPr="00B73AAA">
        <w:rPr>
          <w:rFonts w:ascii="Arial" w:hAnsi="Arial" w:cs="Arial"/>
          <w:iCs/>
        </w:rPr>
        <w:t xml:space="preserve"> </w:t>
      </w:r>
      <w:r w:rsidRPr="00B73AAA">
        <w:rPr>
          <w:rFonts w:ascii="Arial" w:hAnsi="Arial" w:cs="Arial"/>
          <w:iCs/>
          <w:spacing w:val="-2"/>
        </w:rPr>
        <w:t>in</w:t>
      </w:r>
      <w:r w:rsidRPr="00B73AAA">
        <w:rPr>
          <w:rFonts w:ascii="Arial" w:hAnsi="Arial" w:cs="Arial"/>
          <w:iCs/>
        </w:rPr>
        <w:t xml:space="preserve"> </w:t>
      </w:r>
      <w:r w:rsidRPr="00B73AAA">
        <w:rPr>
          <w:rFonts w:ascii="Arial" w:hAnsi="Arial" w:cs="Arial"/>
          <w:iCs/>
          <w:spacing w:val="-2"/>
        </w:rPr>
        <w:t>writing,</w:t>
      </w:r>
      <w:r w:rsidRPr="00B73AAA">
        <w:rPr>
          <w:rFonts w:ascii="Arial" w:hAnsi="Arial" w:cs="Arial"/>
          <w:iCs/>
        </w:rPr>
        <w:t xml:space="preserve"> </w:t>
      </w:r>
      <w:r w:rsidRPr="00B73AAA">
        <w:rPr>
          <w:rFonts w:ascii="Arial" w:hAnsi="Arial" w:cs="Arial"/>
          <w:iCs/>
          <w:spacing w:val="-2"/>
        </w:rPr>
        <w:t>to</w:t>
      </w:r>
      <w:r w:rsidRPr="00B73AAA">
        <w:rPr>
          <w:rFonts w:ascii="Arial" w:hAnsi="Arial" w:cs="Arial"/>
          <w:iCs/>
        </w:rPr>
        <w:t xml:space="preserve"> </w:t>
      </w:r>
      <w:r w:rsidRPr="00B73AAA">
        <w:rPr>
          <w:rFonts w:ascii="Arial" w:hAnsi="Arial" w:cs="Arial"/>
          <w:iCs/>
          <w:spacing w:val="-2"/>
        </w:rPr>
        <w:t>the</w:t>
      </w:r>
      <w:r w:rsidRPr="00B73AAA">
        <w:rPr>
          <w:rFonts w:ascii="Arial" w:hAnsi="Arial" w:cs="Arial"/>
          <w:iCs/>
        </w:rPr>
        <w:t xml:space="preserve"> </w:t>
      </w:r>
      <w:r w:rsidRPr="00B73AAA">
        <w:rPr>
          <w:rFonts w:ascii="Arial" w:hAnsi="Arial" w:cs="Arial"/>
          <w:iCs/>
          <w:spacing w:val="-2"/>
        </w:rPr>
        <w:t>next</w:t>
      </w:r>
      <w:r w:rsidRPr="00B73AAA">
        <w:rPr>
          <w:rFonts w:ascii="Arial" w:hAnsi="Arial" w:cs="Arial"/>
          <w:iCs/>
        </w:rPr>
        <w:t xml:space="preserve"> </w:t>
      </w:r>
      <w:r w:rsidRPr="00B73AAA">
        <w:rPr>
          <w:rFonts w:ascii="Arial" w:hAnsi="Arial" w:cs="Arial"/>
          <w:iCs/>
          <w:spacing w:val="-2"/>
        </w:rPr>
        <w:t>higher</w:t>
      </w:r>
      <w:r w:rsidRPr="00B73AAA">
        <w:rPr>
          <w:rFonts w:ascii="Arial" w:hAnsi="Arial" w:cs="Arial"/>
          <w:iCs/>
        </w:rPr>
        <w:t xml:space="preserve"> </w:t>
      </w:r>
      <w:r w:rsidRPr="00B73AAA">
        <w:rPr>
          <w:rFonts w:ascii="Arial" w:hAnsi="Arial" w:cs="Arial"/>
          <w:iCs/>
          <w:spacing w:val="-2"/>
        </w:rPr>
        <w:t>level</w:t>
      </w:r>
      <w:r w:rsidRPr="00B73AAA">
        <w:rPr>
          <w:rFonts w:ascii="Arial" w:hAnsi="Arial" w:cs="Arial"/>
          <w:iCs/>
        </w:rPr>
        <w:t xml:space="preserve"> </w:t>
      </w:r>
      <w:r w:rsidRPr="00B73AAA">
        <w:rPr>
          <w:rFonts w:ascii="Arial" w:hAnsi="Arial" w:cs="Arial"/>
          <w:iCs/>
          <w:spacing w:val="-2"/>
        </w:rPr>
        <w:t>of</w:t>
      </w:r>
      <w:r w:rsidRPr="00B73AAA">
        <w:rPr>
          <w:rFonts w:ascii="Arial" w:hAnsi="Arial" w:cs="Arial"/>
          <w:iCs/>
        </w:rPr>
        <w:t xml:space="preserve"> </w:t>
      </w:r>
      <w:r w:rsidRPr="00B73AAA">
        <w:rPr>
          <w:rFonts w:ascii="Arial" w:hAnsi="Arial" w:cs="Arial"/>
          <w:iCs/>
          <w:spacing w:val="-2"/>
        </w:rPr>
        <w:t>evaluation</w:t>
      </w:r>
      <w:r>
        <w:rPr>
          <w:rFonts w:ascii="Arial" w:hAnsi="Arial" w:cs="Arial"/>
          <w:iCs/>
          <w:spacing w:val="-2"/>
        </w:rPr>
        <w:t>.</w:t>
      </w:r>
    </w:p>
    <w:p w14:paraId="2B341B40" w14:textId="51DE4787" w:rsidR="00B73AAA" w:rsidRDefault="00EA6388" w:rsidP="00833711">
      <w:pPr>
        <w:ind w:firstLine="720"/>
        <w:rPr>
          <w:rFonts w:ascii="Arial" w:hAnsi="Arial"/>
          <w:b/>
        </w:rPr>
      </w:pPr>
      <w:r>
        <w:rPr>
          <w:rFonts w:ascii="Arial" w:hAnsi="Arial"/>
          <w:b/>
        </w:rPr>
        <w:t>4</w:t>
      </w:r>
      <w:r w:rsidR="00833711">
        <w:rPr>
          <w:rFonts w:ascii="Arial" w:hAnsi="Arial"/>
          <w:b/>
        </w:rPr>
        <w:t>.</w:t>
      </w:r>
      <w:r w:rsidR="00833711">
        <w:rPr>
          <w:rFonts w:ascii="Arial" w:hAnsi="Arial"/>
          <w:b/>
        </w:rPr>
        <w:tab/>
      </w:r>
      <w:r w:rsidR="00B73AAA">
        <w:rPr>
          <w:rFonts w:ascii="Arial" w:hAnsi="Arial"/>
          <w:b/>
        </w:rPr>
        <w:t>Level III: College Review</w:t>
      </w:r>
    </w:p>
    <w:p w14:paraId="2836B27B" w14:textId="77777777" w:rsidR="00970F6E" w:rsidRPr="00051C11" w:rsidRDefault="00970F6E" w:rsidP="00970F6E">
      <w:pPr>
        <w:pStyle w:val="NoSpacing"/>
        <w:tabs>
          <w:tab w:val="left" w:pos="720"/>
        </w:tabs>
        <w:rPr>
          <w:rFonts w:ascii="Arial" w:hAnsi="Arial" w:cs="Arial"/>
        </w:rPr>
      </w:pPr>
      <w:r>
        <w:rPr>
          <w:rFonts w:ascii="Arial" w:hAnsi="Arial" w:cs="Arial"/>
        </w:rPr>
        <w:tab/>
      </w:r>
      <w:r w:rsidRPr="00051C11">
        <w:rPr>
          <w:rFonts w:ascii="Arial" w:hAnsi="Arial" w:cs="Arial"/>
        </w:rPr>
        <w:t>Th</w:t>
      </w:r>
      <w:r w:rsidRPr="00051C11">
        <w:rPr>
          <w:rFonts w:ascii="Arial" w:hAnsi="Arial" w:cs="Arial"/>
          <w:spacing w:val="-2"/>
        </w:rPr>
        <w:t>e</w:t>
      </w:r>
      <w:r w:rsidRPr="00051C11">
        <w:rPr>
          <w:rFonts w:ascii="Arial" w:hAnsi="Arial" w:cs="Arial"/>
        </w:rPr>
        <w:t xml:space="preserve"> Coll</w:t>
      </w:r>
      <w:r w:rsidRPr="00051C11">
        <w:rPr>
          <w:rFonts w:ascii="Arial" w:hAnsi="Arial" w:cs="Arial"/>
          <w:spacing w:val="-2"/>
        </w:rPr>
        <w:t>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R</w:t>
      </w:r>
      <w:r w:rsidRPr="00051C11">
        <w:rPr>
          <w:rFonts w:ascii="Arial" w:hAnsi="Arial" w:cs="Arial"/>
          <w:spacing w:val="-2"/>
        </w:rPr>
        <w:t>e</w:t>
      </w:r>
      <w:r w:rsidRPr="00051C11">
        <w:rPr>
          <w:rFonts w:ascii="Arial" w:hAnsi="Arial" w:cs="Arial"/>
        </w:rPr>
        <w:t>vi</w:t>
      </w:r>
      <w:r w:rsidRPr="00051C11">
        <w:rPr>
          <w:rFonts w:ascii="Arial" w:hAnsi="Arial" w:cs="Arial"/>
          <w:spacing w:val="-2"/>
        </w:rPr>
        <w:t>ew</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w:t>
      </w:r>
      <w:proofErr w:type="gramStart"/>
      <w:r w:rsidRPr="00051C11">
        <w:rPr>
          <w:rFonts w:ascii="Arial" w:hAnsi="Arial" w:cs="Arial"/>
        </w:rPr>
        <w:t>h</w:t>
      </w:r>
      <w:r w:rsidRPr="00051C11">
        <w:rPr>
          <w:rFonts w:ascii="Arial" w:hAnsi="Arial" w:cs="Arial"/>
          <w:spacing w:val="-2"/>
        </w:rPr>
        <w:t>a</w:t>
      </w:r>
      <w:r w:rsidRPr="00051C11">
        <w:rPr>
          <w:rFonts w:ascii="Arial" w:hAnsi="Arial" w:cs="Arial"/>
        </w:rPr>
        <w:t>s</w:t>
      </w:r>
      <w:proofErr w:type="gramEnd"/>
      <w:r w:rsidRPr="00051C11">
        <w:rPr>
          <w:rFonts w:ascii="Arial" w:hAnsi="Arial" w:cs="Arial"/>
        </w:rPr>
        <w:t xml:space="preserve"> obli</w:t>
      </w:r>
      <w:r w:rsidRPr="00051C11">
        <w:rPr>
          <w:rFonts w:ascii="Arial" w:hAnsi="Arial" w:cs="Arial"/>
          <w:spacing w:val="-4"/>
        </w:rPr>
        <w:t>g</w:t>
      </w:r>
      <w:r w:rsidRPr="00051C11">
        <w:rPr>
          <w:rFonts w:ascii="Arial" w:hAnsi="Arial" w:cs="Arial"/>
          <w:spacing w:val="-2"/>
        </w:rPr>
        <w:t>a</w:t>
      </w:r>
      <w:r w:rsidRPr="00051C11">
        <w:rPr>
          <w:rFonts w:ascii="Arial" w:hAnsi="Arial" w:cs="Arial"/>
        </w:rPr>
        <w:t>tions to both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w:t>
      </w:r>
      <w:r w:rsidRPr="00051C11">
        <w:rPr>
          <w:rFonts w:ascii="Arial" w:hAnsi="Arial" w:cs="Arial"/>
        </w:rPr>
        <w:t>ndid</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nd the </w:t>
      </w:r>
      <w:r w:rsidRPr="00051C11">
        <w:rPr>
          <w:rFonts w:ascii="Arial" w:hAnsi="Arial" w:cs="Arial"/>
          <w:spacing w:val="-2"/>
        </w:rPr>
        <w:t>institution.</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universit</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is</w:t>
      </w:r>
      <w:r w:rsidRPr="00051C11">
        <w:rPr>
          <w:rFonts w:ascii="Arial" w:hAnsi="Arial" w:cs="Arial"/>
        </w:rPr>
        <w:t xml:space="preserve"> </w:t>
      </w:r>
      <w:r w:rsidRPr="00051C11">
        <w:rPr>
          <w:rFonts w:ascii="Arial" w:hAnsi="Arial" w:cs="Arial"/>
          <w:spacing w:val="-2"/>
        </w:rPr>
        <w:t>entitled</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best</w:t>
      </w:r>
      <w:r w:rsidRPr="00051C11">
        <w:rPr>
          <w:rFonts w:ascii="Arial" w:hAnsi="Arial" w:cs="Arial"/>
        </w:rPr>
        <w:t xml:space="preserve"> </w:t>
      </w:r>
      <w:r w:rsidRPr="00051C11">
        <w:rPr>
          <w:rFonts w:ascii="Arial" w:hAnsi="Arial" w:cs="Arial"/>
          <w:spacing w:val="-2"/>
        </w:rPr>
        <w:t>facult</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it</w:t>
      </w:r>
      <w:r w:rsidRPr="00051C11">
        <w:rPr>
          <w:rFonts w:ascii="Arial" w:hAnsi="Arial" w:cs="Arial"/>
        </w:rPr>
        <w:t xml:space="preserve"> </w:t>
      </w:r>
      <w:r w:rsidRPr="00051C11">
        <w:rPr>
          <w:rFonts w:ascii="Arial" w:hAnsi="Arial" w:cs="Arial"/>
          <w:spacing w:val="-2"/>
        </w:rPr>
        <w:t>can</w:t>
      </w:r>
      <w:r w:rsidRPr="00051C11">
        <w:rPr>
          <w:rFonts w:ascii="Arial" w:hAnsi="Arial" w:cs="Arial"/>
        </w:rPr>
        <w:t xml:space="preserve"> </w:t>
      </w:r>
      <w:r w:rsidRPr="00051C11">
        <w:rPr>
          <w:rFonts w:ascii="Arial" w:hAnsi="Arial" w:cs="Arial"/>
          <w:spacing w:val="-2"/>
        </w:rPr>
        <w:t>obtain,</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w:t>
      </w:r>
      <w:r w:rsidRPr="00051C11">
        <w:rPr>
          <w:rFonts w:ascii="Arial" w:hAnsi="Arial" w:cs="Arial"/>
        </w:rPr>
        <w:t xml:space="preserve"> </w:t>
      </w:r>
      <w:r w:rsidRPr="00051C11">
        <w:rPr>
          <w:rFonts w:ascii="Arial" w:hAnsi="Arial" w:cs="Arial"/>
          <w:spacing w:val="-2"/>
        </w:rPr>
        <w:t>is</w:t>
      </w:r>
      <w:r w:rsidRPr="00051C11">
        <w:rPr>
          <w:rFonts w:ascii="Arial" w:hAnsi="Arial" w:cs="Arial"/>
        </w:rPr>
        <w:t xml:space="preserve"> </w:t>
      </w:r>
      <w:r w:rsidRPr="00051C11">
        <w:rPr>
          <w:rFonts w:ascii="Arial" w:hAnsi="Arial" w:cs="Arial"/>
          <w:spacing w:val="-2"/>
        </w:rPr>
        <w:t>entitled</w:t>
      </w:r>
      <w:r w:rsidRPr="00051C11">
        <w:rPr>
          <w:rFonts w:ascii="Arial" w:hAnsi="Arial" w:cs="Arial"/>
        </w:rPr>
        <w:t xml:space="preserve"> </w:t>
      </w:r>
      <w:r w:rsidRPr="00051C11">
        <w:rPr>
          <w:rFonts w:ascii="Arial" w:hAnsi="Arial" w:cs="Arial"/>
          <w:spacing w:val="-2"/>
        </w:rPr>
        <w:t>to fair</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objective</w:t>
      </w:r>
      <w:r w:rsidRPr="00051C11">
        <w:rPr>
          <w:rFonts w:ascii="Arial" w:hAnsi="Arial" w:cs="Arial"/>
        </w:rPr>
        <w:t xml:space="preserve"> </w:t>
      </w:r>
      <w:r w:rsidRPr="00051C11">
        <w:rPr>
          <w:rFonts w:ascii="Arial" w:hAnsi="Arial" w:cs="Arial"/>
          <w:spacing w:val="-2"/>
        </w:rPr>
        <w:t>consideration,</w:t>
      </w:r>
      <w:r w:rsidRPr="00051C11">
        <w:rPr>
          <w:rFonts w:ascii="Arial" w:hAnsi="Arial" w:cs="Arial"/>
        </w:rPr>
        <w:t xml:space="preserve"> </w:t>
      </w:r>
      <w:r w:rsidRPr="00051C11">
        <w:rPr>
          <w:rFonts w:ascii="Arial" w:hAnsi="Arial" w:cs="Arial"/>
          <w:spacing w:val="-2"/>
        </w:rPr>
        <w:t>as</w:t>
      </w:r>
      <w:r w:rsidRPr="00051C11">
        <w:rPr>
          <w:rFonts w:ascii="Arial" w:hAnsi="Arial" w:cs="Arial"/>
        </w:rPr>
        <w:t xml:space="preserve"> </w:t>
      </w:r>
      <w:r w:rsidRPr="00051C11">
        <w:rPr>
          <w:rFonts w:ascii="Arial" w:hAnsi="Arial" w:cs="Arial"/>
          <w:spacing w:val="-2"/>
        </w:rPr>
        <w:t>well</w:t>
      </w:r>
      <w:r w:rsidRPr="00051C11">
        <w:rPr>
          <w:rFonts w:ascii="Arial" w:hAnsi="Arial" w:cs="Arial"/>
        </w:rPr>
        <w:t xml:space="preserve"> </w:t>
      </w:r>
      <w:r w:rsidRPr="00051C11">
        <w:rPr>
          <w:rFonts w:ascii="Arial" w:hAnsi="Arial" w:cs="Arial"/>
          <w:spacing w:val="-2"/>
        </w:rPr>
        <w:t>as</w:t>
      </w:r>
      <w:r w:rsidRPr="00051C11">
        <w:rPr>
          <w:rFonts w:ascii="Arial" w:hAnsi="Arial" w:cs="Arial"/>
        </w:rPr>
        <w:t xml:space="preserve"> </w:t>
      </w:r>
      <w:r w:rsidRPr="00051C11">
        <w:rPr>
          <w:rFonts w:ascii="Arial" w:hAnsi="Arial" w:cs="Arial"/>
          <w:spacing w:val="-2"/>
        </w:rPr>
        <w:t>clear</w:t>
      </w:r>
      <w:r w:rsidRPr="00051C11">
        <w:rPr>
          <w:rFonts w:ascii="Arial" w:hAnsi="Arial" w:cs="Arial"/>
        </w:rPr>
        <w:t xml:space="preserve"> </w:t>
      </w:r>
      <w:r w:rsidRPr="00051C11">
        <w:rPr>
          <w:rFonts w:ascii="Arial" w:hAnsi="Arial" w:cs="Arial"/>
          <w:spacing w:val="-2"/>
        </w:rPr>
        <w:t>information</w:t>
      </w:r>
      <w:r w:rsidRPr="00051C11">
        <w:rPr>
          <w:rFonts w:ascii="Arial" w:hAnsi="Arial" w:cs="Arial"/>
        </w:rPr>
        <w:t xml:space="preserve"> </w:t>
      </w:r>
      <w:r w:rsidRPr="00051C11">
        <w:rPr>
          <w:rFonts w:ascii="Arial" w:hAnsi="Arial" w:cs="Arial"/>
          <w:spacing w:val="-2"/>
        </w:rPr>
        <w:t>re</w:t>
      </w:r>
      <w:r w:rsidRPr="00051C11">
        <w:rPr>
          <w:rFonts w:ascii="Arial" w:hAnsi="Arial" w:cs="Arial"/>
          <w:spacing w:val="-4"/>
        </w:rPr>
        <w:t>g</w:t>
      </w:r>
      <w:r w:rsidRPr="00051C11">
        <w:rPr>
          <w:rFonts w:ascii="Arial" w:hAnsi="Arial" w:cs="Arial"/>
          <w:spacing w:val="-2"/>
        </w:rPr>
        <w:t>ardin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his</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her</w:t>
      </w:r>
      <w:r w:rsidRPr="00051C11">
        <w:rPr>
          <w:rFonts w:ascii="Arial" w:hAnsi="Arial" w:cs="Arial"/>
        </w:rPr>
        <w:t xml:space="preserve"> </w:t>
      </w:r>
      <w:r w:rsidRPr="00051C11">
        <w:rPr>
          <w:rFonts w:ascii="Arial" w:hAnsi="Arial" w:cs="Arial"/>
          <w:spacing w:val="-2"/>
        </w:rPr>
        <w:t>pro</w:t>
      </w:r>
      <w:r w:rsidRPr="00051C11">
        <w:rPr>
          <w:rFonts w:ascii="Arial" w:hAnsi="Arial" w:cs="Arial"/>
          <w:spacing w:val="-4"/>
        </w:rPr>
        <w:t>g</w:t>
      </w:r>
      <w:r w:rsidRPr="00051C11">
        <w:rPr>
          <w:rFonts w:ascii="Arial" w:hAnsi="Arial" w:cs="Arial"/>
          <w:spacing w:val="-2"/>
        </w:rPr>
        <w:t>ress</w:t>
      </w:r>
      <w:r w:rsidRPr="00051C11">
        <w:rPr>
          <w:rFonts w:ascii="Arial" w:hAnsi="Arial" w:cs="Arial"/>
        </w:rPr>
        <w:t xml:space="preserve"> </w:t>
      </w:r>
      <w:r w:rsidRPr="00051C11">
        <w:rPr>
          <w:rFonts w:ascii="Arial" w:hAnsi="Arial" w:cs="Arial"/>
          <w:spacing w:val="-2"/>
        </w:rPr>
        <w:t>toward promotion</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tenure.</w:t>
      </w:r>
    </w:p>
    <w:p w14:paraId="5569EFD3" w14:textId="77777777" w:rsidR="00970F6E" w:rsidRDefault="00970F6E" w:rsidP="00970F6E">
      <w:pPr>
        <w:pStyle w:val="NoSpacing"/>
        <w:tabs>
          <w:tab w:val="left" w:pos="720"/>
        </w:tabs>
        <w:rPr>
          <w:rFonts w:ascii="Arial" w:hAnsi="Arial" w:cs="Arial"/>
        </w:rPr>
      </w:pPr>
    </w:p>
    <w:p w14:paraId="542B9D19" w14:textId="76703D47" w:rsidR="00970F6E" w:rsidRDefault="00970F6E" w:rsidP="00151AAA">
      <w:pPr>
        <w:pStyle w:val="NoSpacing"/>
        <w:tabs>
          <w:tab w:val="left" w:pos="720"/>
        </w:tabs>
        <w:rPr>
          <w:rFonts w:ascii="Arial" w:hAnsi="Arial" w:cs="Arial"/>
        </w:rPr>
      </w:pPr>
      <w:r>
        <w:rPr>
          <w:rFonts w:ascii="Arial" w:hAnsi="Arial" w:cs="Arial"/>
          <w:spacing w:val="-2"/>
        </w:rPr>
        <w:tab/>
      </w:r>
      <w:r w:rsidRPr="00156468">
        <w:rPr>
          <w:rFonts w:ascii="Arial" w:hAnsi="Arial" w:cs="Arial"/>
          <w:spacing w:val="-2"/>
        </w:rPr>
        <w:t>The</w:t>
      </w:r>
      <w:r w:rsidRPr="00156468">
        <w:rPr>
          <w:rFonts w:ascii="Arial" w:hAnsi="Arial" w:cs="Arial"/>
        </w:rPr>
        <w:t xml:space="preserve"> </w:t>
      </w:r>
      <w:r w:rsidRPr="00156468">
        <w:rPr>
          <w:rFonts w:ascii="Arial" w:hAnsi="Arial" w:cs="Arial"/>
          <w:spacing w:val="-2"/>
        </w:rPr>
        <w:t>Colle</w:t>
      </w:r>
      <w:r w:rsidRPr="00156468">
        <w:rPr>
          <w:rFonts w:ascii="Arial" w:hAnsi="Arial" w:cs="Arial"/>
          <w:spacing w:val="-4"/>
        </w:rPr>
        <w:t>g</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Promotion</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Tenure</w:t>
      </w:r>
      <w:r w:rsidRPr="00156468">
        <w:rPr>
          <w:rFonts w:ascii="Arial" w:hAnsi="Arial" w:cs="Arial"/>
        </w:rPr>
        <w:t xml:space="preserve"> Review </w:t>
      </w:r>
      <w:r w:rsidRPr="00156468">
        <w:rPr>
          <w:rFonts w:ascii="Arial" w:hAnsi="Arial" w:cs="Arial"/>
          <w:spacing w:val="-2"/>
        </w:rPr>
        <w:t>Committee</w:t>
      </w:r>
      <w:r w:rsidRPr="00156468">
        <w:rPr>
          <w:rFonts w:ascii="Arial" w:hAnsi="Arial" w:cs="Arial"/>
        </w:rPr>
        <w:t xml:space="preserve"> </w:t>
      </w:r>
      <w:r w:rsidRPr="00156468">
        <w:rPr>
          <w:rFonts w:ascii="Arial" w:hAnsi="Arial" w:cs="Arial"/>
          <w:spacing w:val="-2"/>
        </w:rPr>
        <w:t>has</w:t>
      </w:r>
      <w:r w:rsidRPr="00156468">
        <w:rPr>
          <w:rFonts w:ascii="Arial" w:hAnsi="Arial" w:cs="Arial"/>
        </w:rPr>
        <w:t xml:space="preserve"> </w:t>
      </w:r>
      <w:r w:rsidRPr="00156468">
        <w:rPr>
          <w:rFonts w:ascii="Arial" w:hAnsi="Arial" w:cs="Arial"/>
          <w:spacing w:val="-2"/>
        </w:rPr>
        <w:t>the</w:t>
      </w:r>
      <w:r w:rsidRPr="00156468">
        <w:rPr>
          <w:rFonts w:ascii="Arial" w:hAnsi="Arial" w:cs="Arial"/>
        </w:rPr>
        <w:t xml:space="preserve"> </w:t>
      </w:r>
      <w:r w:rsidRPr="00156468">
        <w:rPr>
          <w:rFonts w:ascii="Arial" w:hAnsi="Arial" w:cs="Arial"/>
          <w:spacing w:val="-2"/>
        </w:rPr>
        <w:t>responsibilit</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to</w:t>
      </w:r>
      <w:r w:rsidRPr="00156468">
        <w:rPr>
          <w:rFonts w:ascii="Arial" w:hAnsi="Arial" w:cs="Arial"/>
        </w:rPr>
        <w:t xml:space="preserve"> </w:t>
      </w:r>
      <w:r w:rsidRPr="00156468">
        <w:rPr>
          <w:rFonts w:ascii="Arial" w:hAnsi="Arial" w:cs="Arial"/>
          <w:spacing w:val="-2"/>
        </w:rPr>
        <w:t>fairl</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objectivel</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review and</w:t>
      </w:r>
      <w:r w:rsidRPr="00156468">
        <w:rPr>
          <w:rFonts w:ascii="Arial" w:hAnsi="Arial" w:cs="Arial"/>
        </w:rPr>
        <w:t xml:space="preserve"> </w:t>
      </w:r>
      <w:r w:rsidRPr="00156468">
        <w:rPr>
          <w:rFonts w:ascii="Arial" w:hAnsi="Arial" w:cs="Arial"/>
          <w:spacing w:val="-2"/>
        </w:rPr>
        <w:t>su</w:t>
      </w:r>
      <w:r w:rsidRPr="00156468">
        <w:rPr>
          <w:rFonts w:ascii="Arial" w:hAnsi="Arial" w:cs="Arial"/>
        </w:rPr>
        <w:t>mm</w:t>
      </w:r>
      <w:r w:rsidRPr="00156468">
        <w:rPr>
          <w:rFonts w:ascii="Arial" w:hAnsi="Arial" w:cs="Arial"/>
          <w:spacing w:val="-2"/>
        </w:rPr>
        <w:t>ar</w:t>
      </w:r>
      <w:r w:rsidRPr="00156468">
        <w:rPr>
          <w:rFonts w:ascii="Arial" w:hAnsi="Arial" w:cs="Arial"/>
        </w:rPr>
        <w:t>iz</w:t>
      </w:r>
      <w:r w:rsidRPr="00156468">
        <w:rPr>
          <w:rFonts w:ascii="Arial" w:hAnsi="Arial" w:cs="Arial"/>
          <w:spacing w:val="-2"/>
        </w:rPr>
        <w:t>e</w:t>
      </w:r>
      <w:r w:rsidRPr="00156468">
        <w:rPr>
          <w:rFonts w:ascii="Arial" w:hAnsi="Arial" w:cs="Arial"/>
        </w:rPr>
        <w:t xml:space="preserve"> t</w:t>
      </w:r>
      <w:r w:rsidRPr="00156468">
        <w:rPr>
          <w:rFonts w:ascii="Arial" w:hAnsi="Arial" w:cs="Arial"/>
          <w:spacing w:val="-2"/>
        </w:rPr>
        <w:t>he</w:t>
      </w:r>
      <w:r w:rsidRPr="00156468">
        <w:rPr>
          <w:rFonts w:ascii="Arial" w:hAnsi="Arial" w:cs="Arial"/>
        </w:rPr>
        <w:t xml:space="preserve"> </w:t>
      </w:r>
      <w:r w:rsidRPr="00156468">
        <w:rPr>
          <w:rFonts w:ascii="Arial" w:hAnsi="Arial" w:cs="Arial"/>
          <w:spacing w:val="-2"/>
        </w:rPr>
        <w:t>cand</w:t>
      </w:r>
      <w:r w:rsidRPr="00156468">
        <w:rPr>
          <w:rFonts w:ascii="Arial" w:hAnsi="Arial" w:cs="Arial"/>
        </w:rPr>
        <w:t>i</w:t>
      </w:r>
      <w:r w:rsidRPr="00156468">
        <w:rPr>
          <w:rFonts w:ascii="Arial" w:hAnsi="Arial" w:cs="Arial"/>
          <w:spacing w:val="-2"/>
        </w:rPr>
        <w:t>da</w:t>
      </w:r>
      <w:r w:rsidRPr="00156468">
        <w:rPr>
          <w:rFonts w:ascii="Arial" w:hAnsi="Arial" w:cs="Arial"/>
        </w:rPr>
        <w:t>t</w:t>
      </w:r>
      <w:r w:rsidRPr="00156468">
        <w:rPr>
          <w:rFonts w:ascii="Arial" w:hAnsi="Arial" w:cs="Arial"/>
          <w:spacing w:val="-2"/>
        </w:rPr>
        <w:t>e’s</w:t>
      </w:r>
      <w:r w:rsidRPr="00156468">
        <w:rPr>
          <w:rFonts w:ascii="Arial" w:hAnsi="Arial" w:cs="Arial"/>
        </w:rPr>
        <w:t xml:space="preserve"> </w:t>
      </w:r>
      <w:r w:rsidRPr="00156468">
        <w:rPr>
          <w:rFonts w:ascii="Arial" w:hAnsi="Arial" w:cs="Arial"/>
          <w:spacing w:val="-2"/>
        </w:rPr>
        <w:t>acco</w:t>
      </w:r>
      <w:r w:rsidRPr="00156468">
        <w:rPr>
          <w:rFonts w:ascii="Arial" w:hAnsi="Arial" w:cs="Arial"/>
        </w:rPr>
        <w:t>m</w:t>
      </w:r>
      <w:r w:rsidRPr="00156468">
        <w:rPr>
          <w:rFonts w:ascii="Arial" w:hAnsi="Arial" w:cs="Arial"/>
          <w:spacing w:val="-2"/>
        </w:rPr>
        <w:t>p</w:t>
      </w:r>
      <w:r w:rsidRPr="00156468">
        <w:rPr>
          <w:rFonts w:ascii="Arial" w:hAnsi="Arial" w:cs="Arial"/>
        </w:rPr>
        <w:t>lis</w:t>
      </w:r>
      <w:r w:rsidRPr="00156468">
        <w:rPr>
          <w:rFonts w:ascii="Arial" w:hAnsi="Arial" w:cs="Arial"/>
          <w:spacing w:val="-2"/>
        </w:rPr>
        <w:t>h</w:t>
      </w:r>
      <w:r w:rsidRPr="00156468">
        <w:rPr>
          <w:rFonts w:ascii="Arial" w:hAnsi="Arial" w:cs="Arial"/>
        </w:rPr>
        <w:t>m</w:t>
      </w:r>
      <w:r w:rsidRPr="00156468">
        <w:rPr>
          <w:rFonts w:ascii="Arial" w:hAnsi="Arial" w:cs="Arial"/>
          <w:spacing w:val="-2"/>
        </w:rPr>
        <w:t>en</w:t>
      </w:r>
      <w:r w:rsidRPr="00156468">
        <w:rPr>
          <w:rFonts w:ascii="Arial" w:hAnsi="Arial" w:cs="Arial"/>
        </w:rPr>
        <w:t>ts</w:t>
      </w:r>
      <w:r w:rsidRPr="00156468">
        <w:rPr>
          <w:rFonts w:ascii="Arial" w:hAnsi="Arial" w:cs="Arial"/>
          <w:spacing w:val="-2"/>
        </w:rPr>
        <w:t>,</w:t>
      </w:r>
      <w:r w:rsidRPr="00156468">
        <w:rPr>
          <w:rFonts w:ascii="Arial" w:hAnsi="Arial" w:cs="Arial"/>
        </w:rPr>
        <w:t xml:space="preserve"> </w:t>
      </w:r>
      <w:r w:rsidRPr="00156468">
        <w:rPr>
          <w:rFonts w:ascii="Arial" w:hAnsi="Arial" w:cs="Arial"/>
          <w:spacing w:val="-2"/>
        </w:rPr>
        <w:t>a</w:t>
      </w:r>
      <w:r w:rsidRPr="00156468">
        <w:rPr>
          <w:rFonts w:ascii="Arial" w:hAnsi="Arial" w:cs="Arial"/>
        </w:rPr>
        <w:t>l</w:t>
      </w:r>
      <w:r w:rsidRPr="00156468">
        <w:rPr>
          <w:rFonts w:ascii="Arial" w:hAnsi="Arial" w:cs="Arial"/>
          <w:spacing w:val="-2"/>
        </w:rPr>
        <w:t>on</w:t>
      </w:r>
      <w:r w:rsidRPr="00156468">
        <w:rPr>
          <w:rFonts w:ascii="Arial" w:hAnsi="Arial" w:cs="Arial"/>
          <w:spacing w:val="-4"/>
        </w:rPr>
        <w:t>g</w:t>
      </w:r>
      <w:r w:rsidRPr="00156468">
        <w:rPr>
          <w:rFonts w:ascii="Arial" w:hAnsi="Arial" w:cs="Arial"/>
        </w:rPr>
        <w:t xml:space="preserve"> </w:t>
      </w:r>
      <w:r w:rsidRPr="00156468">
        <w:rPr>
          <w:rFonts w:ascii="Arial" w:hAnsi="Arial" w:cs="Arial"/>
          <w:spacing w:val="-2"/>
        </w:rPr>
        <w:t>w</w:t>
      </w:r>
      <w:r w:rsidRPr="00156468">
        <w:rPr>
          <w:rFonts w:ascii="Arial" w:hAnsi="Arial" w:cs="Arial"/>
        </w:rPr>
        <w:t>it</w:t>
      </w:r>
      <w:r w:rsidRPr="00156468">
        <w:rPr>
          <w:rFonts w:ascii="Arial" w:hAnsi="Arial" w:cs="Arial"/>
          <w:spacing w:val="-2"/>
        </w:rPr>
        <w:t>h</w:t>
      </w:r>
      <w:r w:rsidRPr="00156468">
        <w:rPr>
          <w:rFonts w:ascii="Arial" w:hAnsi="Arial" w:cs="Arial"/>
        </w:rPr>
        <w:t xml:space="preserve"> t</w:t>
      </w:r>
      <w:r w:rsidRPr="00156468">
        <w:rPr>
          <w:rFonts w:ascii="Arial" w:hAnsi="Arial" w:cs="Arial"/>
          <w:spacing w:val="-2"/>
        </w:rPr>
        <w:t>he</w:t>
      </w:r>
      <w:r w:rsidRPr="00156468">
        <w:rPr>
          <w:rFonts w:ascii="Arial" w:hAnsi="Arial" w:cs="Arial"/>
        </w:rPr>
        <w:t xml:space="preserve"> i</w:t>
      </w:r>
      <w:r w:rsidRPr="00156468">
        <w:rPr>
          <w:rFonts w:ascii="Arial" w:hAnsi="Arial" w:cs="Arial"/>
          <w:spacing w:val="-2"/>
        </w:rPr>
        <w:t>nd</w:t>
      </w:r>
      <w:r w:rsidRPr="00156468">
        <w:rPr>
          <w:rFonts w:ascii="Arial" w:hAnsi="Arial" w:cs="Arial"/>
        </w:rPr>
        <w:t>i</w:t>
      </w:r>
      <w:r w:rsidRPr="00156468">
        <w:rPr>
          <w:rFonts w:ascii="Arial" w:hAnsi="Arial" w:cs="Arial"/>
          <w:spacing w:val="-2"/>
        </w:rPr>
        <w:t>v</w:t>
      </w:r>
      <w:r w:rsidRPr="00156468">
        <w:rPr>
          <w:rFonts w:ascii="Arial" w:hAnsi="Arial" w:cs="Arial"/>
        </w:rPr>
        <w:t>i</w:t>
      </w:r>
      <w:r w:rsidRPr="00156468">
        <w:rPr>
          <w:rFonts w:ascii="Arial" w:hAnsi="Arial" w:cs="Arial"/>
          <w:spacing w:val="-2"/>
        </w:rPr>
        <w:t>dua</w:t>
      </w:r>
      <w:r w:rsidRPr="00156468">
        <w:rPr>
          <w:rFonts w:ascii="Arial" w:hAnsi="Arial" w:cs="Arial"/>
        </w:rPr>
        <w:t>l</w:t>
      </w:r>
      <w:r w:rsidRPr="00156468">
        <w:rPr>
          <w:rFonts w:ascii="Arial" w:hAnsi="Arial" w:cs="Arial"/>
          <w:spacing w:val="-2"/>
        </w:rPr>
        <w:t>’s</w:t>
      </w:r>
      <w:r w:rsidRPr="00156468">
        <w:rPr>
          <w:rFonts w:ascii="Arial" w:hAnsi="Arial" w:cs="Arial"/>
        </w:rPr>
        <w:t xml:space="preserve"> </w:t>
      </w:r>
      <w:r w:rsidRPr="00156468">
        <w:rPr>
          <w:rFonts w:ascii="Arial" w:hAnsi="Arial" w:cs="Arial"/>
          <w:spacing w:val="-2"/>
        </w:rPr>
        <w:t>ro</w:t>
      </w:r>
      <w:r w:rsidRPr="00156468">
        <w:rPr>
          <w:rFonts w:ascii="Arial" w:hAnsi="Arial" w:cs="Arial"/>
        </w:rPr>
        <w:t>l</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s</w:t>
      </w:r>
      <w:r w:rsidRPr="00156468">
        <w:rPr>
          <w:rFonts w:ascii="Arial" w:hAnsi="Arial" w:cs="Arial"/>
        </w:rPr>
        <w:t>t</w:t>
      </w:r>
      <w:r w:rsidRPr="00156468">
        <w:rPr>
          <w:rFonts w:ascii="Arial" w:hAnsi="Arial" w:cs="Arial"/>
          <w:spacing w:val="-2"/>
        </w:rPr>
        <w:t>a</w:t>
      </w:r>
      <w:r w:rsidRPr="00156468">
        <w:rPr>
          <w:rFonts w:ascii="Arial" w:hAnsi="Arial" w:cs="Arial"/>
        </w:rPr>
        <w:t>t</w:t>
      </w:r>
      <w:r w:rsidRPr="00156468">
        <w:rPr>
          <w:rFonts w:ascii="Arial" w:hAnsi="Arial" w:cs="Arial"/>
          <w:spacing w:val="-2"/>
        </w:rPr>
        <w:t>e</w:t>
      </w:r>
      <w:r w:rsidRPr="00156468">
        <w:rPr>
          <w:rFonts w:ascii="Arial" w:hAnsi="Arial" w:cs="Arial"/>
        </w:rPr>
        <w:t>m</w:t>
      </w:r>
      <w:r w:rsidRPr="00156468">
        <w:rPr>
          <w:rFonts w:ascii="Arial" w:hAnsi="Arial" w:cs="Arial"/>
          <w:spacing w:val="-2"/>
        </w:rPr>
        <w:t>en</w:t>
      </w:r>
      <w:r w:rsidRPr="00156468">
        <w:rPr>
          <w:rFonts w:ascii="Arial" w:hAnsi="Arial" w:cs="Arial"/>
        </w:rPr>
        <w:t>t</w:t>
      </w:r>
      <w:r>
        <w:rPr>
          <w:rFonts w:ascii="Arial" w:hAnsi="Arial" w:cs="Arial"/>
        </w:rPr>
        <w:t>(s) and annual plans</w:t>
      </w:r>
      <w:r w:rsidRPr="00156468">
        <w:rPr>
          <w:rFonts w:ascii="Arial" w:hAnsi="Arial" w:cs="Arial"/>
          <w:spacing w:val="-2"/>
        </w:rPr>
        <w:t>,</w:t>
      </w:r>
      <w:r w:rsidRPr="00156468">
        <w:rPr>
          <w:rFonts w:ascii="Arial" w:hAnsi="Arial" w:cs="Arial"/>
        </w:rPr>
        <w:t xml:space="preserve"> </w:t>
      </w:r>
      <w:r w:rsidRPr="00156468">
        <w:rPr>
          <w:rFonts w:ascii="Arial" w:hAnsi="Arial" w:cs="Arial"/>
          <w:spacing w:val="-2"/>
        </w:rPr>
        <w:t xml:space="preserve">when </w:t>
      </w:r>
      <w:r w:rsidRPr="00156468">
        <w:rPr>
          <w:rFonts w:ascii="Arial" w:hAnsi="Arial" w:cs="Arial"/>
        </w:rPr>
        <w:t>m</w:t>
      </w:r>
      <w:r w:rsidRPr="00156468">
        <w:rPr>
          <w:rFonts w:ascii="Arial" w:hAnsi="Arial" w:cs="Arial"/>
          <w:spacing w:val="-2"/>
        </w:rPr>
        <w:t>a</w:t>
      </w:r>
      <w:r w:rsidRPr="00156468">
        <w:rPr>
          <w:rFonts w:ascii="Arial" w:hAnsi="Arial" w:cs="Arial"/>
        </w:rPr>
        <w:t>kin</w:t>
      </w:r>
      <w:r w:rsidRPr="00156468">
        <w:rPr>
          <w:rFonts w:ascii="Arial" w:hAnsi="Arial" w:cs="Arial"/>
          <w:spacing w:val="-4"/>
        </w:rPr>
        <w:t>g</w:t>
      </w:r>
      <w:r w:rsidRPr="00156468">
        <w:rPr>
          <w:rFonts w:ascii="Arial" w:hAnsi="Arial" w:cs="Arial"/>
        </w:rPr>
        <w:t xml:space="preserve"> p</w:t>
      </w:r>
      <w:r w:rsidRPr="00156468">
        <w:rPr>
          <w:rFonts w:ascii="Arial" w:hAnsi="Arial" w:cs="Arial"/>
          <w:spacing w:val="-2"/>
        </w:rPr>
        <w:t>r</w:t>
      </w:r>
      <w:r w:rsidRPr="00156468">
        <w:rPr>
          <w:rFonts w:ascii="Arial" w:hAnsi="Arial" w:cs="Arial"/>
        </w:rPr>
        <w:t xml:space="preserve">omotion </w:t>
      </w:r>
      <w:r w:rsidRPr="00156468">
        <w:rPr>
          <w:rFonts w:ascii="Arial" w:hAnsi="Arial" w:cs="Arial"/>
          <w:spacing w:val="-2"/>
        </w:rPr>
        <w:t>a</w:t>
      </w:r>
      <w:r w:rsidRPr="00156468">
        <w:rPr>
          <w:rFonts w:ascii="Arial" w:hAnsi="Arial" w:cs="Arial"/>
        </w:rPr>
        <w:t>nd t</w:t>
      </w:r>
      <w:r w:rsidRPr="00156468">
        <w:rPr>
          <w:rFonts w:ascii="Arial" w:hAnsi="Arial" w:cs="Arial"/>
          <w:spacing w:val="-2"/>
        </w:rPr>
        <w:t>e</w:t>
      </w:r>
      <w:r w:rsidRPr="00156468">
        <w:rPr>
          <w:rFonts w:ascii="Arial" w:hAnsi="Arial" w:cs="Arial"/>
        </w:rPr>
        <w:t>nu</w:t>
      </w:r>
      <w:r w:rsidRPr="00156468">
        <w:rPr>
          <w:rFonts w:ascii="Arial" w:hAnsi="Arial" w:cs="Arial"/>
          <w:spacing w:val="-2"/>
        </w:rPr>
        <w:t>re</w:t>
      </w:r>
      <w:r w:rsidRPr="00156468">
        <w:rPr>
          <w:rFonts w:ascii="Arial" w:hAnsi="Arial" w:cs="Arial"/>
        </w:rPr>
        <w:t xml:space="preserve"> d</w:t>
      </w:r>
      <w:r w:rsidRPr="00156468">
        <w:rPr>
          <w:rFonts w:ascii="Arial" w:hAnsi="Arial" w:cs="Arial"/>
          <w:spacing w:val="-2"/>
        </w:rPr>
        <w:t>ec</w:t>
      </w:r>
      <w:r w:rsidRPr="00156468">
        <w:rPr>
          <w:rFonts w:ascii="Arial" w:hAnsi="Arial" w:cs="Arial"/>
        </w:rPr>
        <w:t>isions</w:t>
      </w:r>
      <w:r w:rsidRPr="00151AAA">
        <w:rPr>
          <w:rFonts w:ascii="Arial" w:hAnsi="Arial" w:cs="Arial"/>
        </w:rPr>
        <w:t>.</w:t>
      </w:r>
      <w:r w:rsidR="00151AAA">
        <w:rPr>
          <w:rFonts w:ascii="Trebuchet MS" w:hAnsi="Trebuchet MS"/>
          <w:color w:val="000000"/>
          <w:shd w:val="clear" w:color="auto" w:fill="FFFFFF"/>
        </w:rPr>
        <w:t xml:space="preserve"> </w:t>
      </w:r>
      <w:r w:rsidR="0099051D">
        <w:rPr>
          <w:rFonts w:ascii="Trebuchet MS" w:hAnsi="Trebuchet MS"/>
          <w:color w:val="000000"/>
          <w:shd w:val="clear" w:color="auto" w:fill="FFFFFF"/>
        </w:rPr>
        <w:t>However,</w:t>
      </w:r>
      <w:r w:rsidRPr="00156468">
        <w:rPr>
          <w:rFonts w:ascii="Arial" w:hAnsi="Arial" w:cs="Arial"/>
        </w:rPr>
        <w:t xml:space="preserve"> both th</w:t>
      </w:r>
      <w:r w:rsidRPr="00156468">
        <w:rPr>
          <w:rFonts w:ascii="Arial" w:hAnsi="Arial" w:cs="Arial"/>
          <w:spacing w:val="-2"/>
        </w:rPr>
        <w:t>e</w:t>
      </w:r>
      <w:r w:rsidRPr="00156468">
        <w:rPr>
          <w:rFonts w:ascii="Arial" w:hAnsi="Arial" w:cs="Arial"/>
        </w:rPr>
        <w:t xml:space="preserve"> Committ</w:t>
      </w:r>
      <w:r w:rsidRPr="00156468">
        <w:rPr>
          <w:rFonts w:ascii="Arial" w:hAnsi="Arial" w:cs="Arial"/>
          <w:spacing w:val="-2"/>
        </w:rPr>
        <w:t>ee</w:t>
      </w:r>
      <w:r w:rsidRPr="00156468">
        <w:rPr>
          <w:rFonts w:ascii="Arial" w:hAnsi="Arial" w:cs="Arial"/>
        </w:rPr>
        <w:t xml:space="preserve"> </w:t>
      </w:r>
      <w:r w:rsidRPr="00156468">
        <w:rPr>
          <w:rFonts w:ascii="Arial" w:hAnsi="Arial" w:cs="Arial"/>
          <w:spacing w:val="-2"/>
        </w:rPr>
        <w:t>a</w:t>
      </w:r>
      <w:r w:rsidRPr="00156468">
        <w:rPr>
          <w:rFonts w:ascii="Arial" w:hAnsi="Arial" w:cs="Arial"/>
        </w:rPr>
        <w:t>nd th</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ca</w:t>
      </w:r>
      <w:r w:rsidRPr="00156468">
        <w:rPr>
          <w:rFonts w:ascii="Arial" w:hAnsi="Arial" w:cs="Arial"/>
        </w:rPr>
        <w:t>ndid</w:t>
      </w:r>
      <w:r w:rsidRPr="00156468">
        <w:rPr>
          <w:rFonts w:ascii="Arial" w:hAnsi="Arial" w:cs="Arial"/>
          <w:spacing w:val="-2"/>
        </w:rPr>
        <w:t>a</w:t>
      </w:r>
      <w:r w:rsidRPr="00156468">
        <w:rPr>
          <w:rFonts w:ascii="Arial" w:hAnsi="Arial" w:cs="Arial"/>
        </w:rPr>
        <w:t>t</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must</w:t>
      </w:r>
      <w:r w:rsidRPr="00156468">
        <w:rPr>
          <w:rFonts w:ascii="Arial" w:hAnsi="Arial" w:cs="Arial"/>
        </w:rPr>
        <w:t xml:space="preserve"> </w:t>
      </w:r>
      <w:r w:rsidRPr="00156468">
        <w:rPr>
          <w:rFonts w:ascii="Arial" w:hAnsi="Arial" w:cs="Arial"/>
          <w:spacing w:val="-2"/>
        </w:rPr>
        <w:t>reco</w:t>
      </w:r>
      <w:r w:rsidRPr="00156468">
        <w:rPr>
          <w:rFonts w:ascii="Arial" w:hAnsi="Arial" w:cs="Arial"/>
          <w:spacing w:val="-4"/>
        </w:rPr>
        <w:t>g</w:t>
      </w:r>
      <w:r w:rsidRPr="00156468">
        <w:rPr>
          <w:rFonts w:ascii="Arial" w:hAnsi="Arial" w:cs="Arial"/>
        </w:rPr>
        <w:t>n</w:t>
      </w:r>
      <w:r w:rsidRPr="00156468">
        <w:rPr>
          <w:rFonts w:ascii="Arial" w:hAnsi="Arial" w:cs="Arial"/>
          <w:spacing w:val="-2"/>
        </w:rPr>
        <w:t>i</w:t>
      </w:r>
      <w:r w:rsidRPr="00156468">
        <w:rPr>
          <w:rFonts w:ascii="Arial" w:hAnsi="Arial" w:cs="Arial"/>
        </w:rPr>
        <w:t>z</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a</w:t>
      </w:r>
      <w:r w:rsidRPr="00156468">
        <w:rPr>
          <w:rFonts w:ascii="Arial" w:hAnsi="Arial" w:cs="Arial"/>
        </w:rPr>
        <w:t xml:space="preserve"> </w:t>
      </w:r>
      <w:r w:rsidRPr="00156468">
        <w:rPr>
          <w:rFonts w:ascii="Arial" w:hAnsi="Arial" w:cs="Arial"/>
          <w:spacing w:val="-2"/>
        </w:rPr>
        <w:t>decision</w:t>
      </w:r>
      <w:r w:rsidRPr="00156468">
        <w:rPr>
          <w:rFonts w:ascii="Arial" w:hAnsi="Arial" w:cs="Arial"/>
        </w:rPr>
        <w:t xml:space="preserve"> </w:t>
      </w:r>
      <w:r w:rsidRPr="00156468">
        <w:rPr>
          <w:rFonts w:ascii="Arial" w:hAnsi="Arial" w:cs="Arial"/>
          <w:spacing w:val="-2"/>
        </w:rPr>
        <w:t>to</w:t>
      </w:r>
      <w:r w:rsidRPr="00156468">
        <w:rPr>
          <w:rFonts w:ascii="Arial" w:hAnsi="Arial" w:cs="Arial"/>
        </w:rPr>
        <w:t xml:space="preserve"> </w:t>
      </w:r>
      <w:r w:rsidRPr="00156468">
        <w:rPr>
          <w:rFonts w:ascii="Arial" w:hAnsi="Arial" w:cs="Arial"/>
          <w:spacing w:val="-2"/>
        </w:rPr>
        <w:t>den</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promotion and/or</w:t>
      </w:r>
      <w:r w:rsidRPr="00156468">
        <w:rPr>
          <w:rFonts w:ascii="Arial" w:hAnsi="Arial" w:cs="Arial"/>
        </w:rPr>
        <w:t xml:space="preserve"> </w:t>
      </w:r>
      <w:r w:rsidRPr="00156468">
        <w:rPr>
          <w:rFonts w:ascii="Arial" w:hAnsi="Arial" w:cs="Arial"/>
          <w:spacing w:val="-2"/>
        </w:rPr>
        <w:t>tenure</w:t>
      </w:r>
      <w:r w:rsidRPr="00156468">
        <w:rPr>
          <w:rFonts w:ascii="Arial" w:hAnsi="Arial" w:cs="Arial"/>
        </w:rPr>
        <w:t xml:space="preserve"> </w:t>
      </w:r>
      <w:r w:rsidRPr="00156468">
        <w:rPr>
          <w:rFonts w:ascii="Arial" w:hAnsi="Arial" w:cs="Arial"/>
          <w:spacing w:val="-2"/>
        </w:rPr>
        <w:t>is</w:t>
      </w:r>
      <w:r w:rsidRPr="00156468">
        <w:rPr>
          <w:rFonts w:ascii="Arial" w:hAnsi="Arial" w:cs="Arial"/>
        </w:rPr>
        <w:t xml:space="preserve"> </w:t>
      </w:r>
      <w:r w:rsidRPr="00156468">
        <w:rPr>
          <w:rFonts w:ascii="Arial" w:hAnsi="Arial" w:cs="Arial"/>
          <w:spacing w:val="-2"/>
        </w:rPr>
        <w:t>to</w:t>
      </w:r>
      <w:r w:rsidRPr="00156468">
        <w:rPr>
          <w:rFonts w:ascii="Arial" w:hAnsi="Arial" w:cs="Arial"/>
        </w:rPr>
        <w:t xml:space="preserve"> </w:t>
      </w:r>
      <w:r w:rsidRPr="00156468">
        <w:rPr>
          <w:rFonts w:ascii="Arial" w:hAnsi="Arial" w:cs="Arial"/>
          <w:spacing w:val="-2"/>
        </w:rPr>
        <w:t>be</w:t>
      </w:r>
      <w:r w:rsidRPr="00156468">
        <w:rPr>
          <w:rFonts w:ascii="Arial" w:hAnsi="Arial" w:cs="Arial"/>
        </w:rPr>
        <w:t xml:space="preserve"> </w:t>
      </w:r>
      <w:r w:rsidRPr="00156468">
        <w:rPr>
          <w:rFonts w:ascii="Arial" w:hAnsi="Arial" w:cs="Arial"/>
          <w:spacing w:val="-2"/>
        </w:rPr>
        <w:t>e</w:t>
      </w:r>
      <w:r w:rsidRPr="00156468">
        <w:rPr>
          <w:rFonts w:ascii="Arial" w:hAnsi="Arial" w:cs="Arial"/>
        </w:rPr>
        <w:t>x</w:t>
      </w:r>
      <w:r w:rsidRPr="00156468">
        <w:rPr>
          <w:rFonts w:ascii="Arial" w:hAnsi="Arial" w:cs="Arial"/>
          <w:spacing w:val="-2"/>
        </w:rPr>
        <w:t>pected</w:t>
      </w:r>
      <w:r w:rsidRPr="00156468">
        <w:rPr>
          <w:rFonts w:ascii="Arial" w:hAnsi="Arial" w:cs="Arial"/>
        </w:rPr>
        <w:t xml:space="preserve"> </w:t>
      </w:r>
      <w:r w:rsidRPr="00156468">
        <w:rPr>
          <w:rFonts w:ascii="Arial" w:hAnsi="Arial" w:cs="Arial"/>
          <w:spacing w:val="-2"/>
        </w:rPr>
        <w:t>when</w:t>
      </w:r>
      <w:r w:rsidRPr="00156468">
        <w:rPr>
          <w:rFonts w:ascii="Arial" w:hAnsi="Arial" w:cs="Arial"/>
        </w:rPr>
        <w:t xml:space="preserve"> </w:t>
      </w:r>
      <w:r w:rsidRPr="00156468">
        <w:rPr>
          <w:rFonts w:ascii="Arial" w:hAnsi="Arial" w:cs="Arial"/>
          <w:spacing w:val="-2"/>
        </w:rPr>
        <w:t>facult</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do</w:t>
      </w:r>
      <w:r w:rsidRPr="00156468">
        <w:rPr>
          <w:rFonts w:ascii="Arial" w:hAnsi="Arial" w:cs="Arial"/>
        </w:rPr>
        <w:t xml:space="preserve"> </w:t>
      </w:r>
      <w:r w:rsidRPr="00156468">
        <w:rPr>
          <w:rFonts w:ascii="Arial" w:hAnsi="Arial" w:cs="Arial"/>
          <w:spacing w:val="-2"/>
        </w:rPr>
        <w:t>not de</w:t>
      </w:r>
      <w:r w:rsidRPr="00156468">
        <w:rPr>
          <w:rFonts w:ascii="Arial" w:hAnsi="Arial" w:cs="Arial"/>
        </w:rPr>
        <w:t>m</w:t>
      </w:r>
      <w:r w:rsidRPr="00156468">
        <w:rPr>
          <w:rFonts w:ascii="Arial" w:hAnsi="Arial" w:cs="Arial"/>
          <w:spacing w:val="-2"/>
        </w:rPr>
        <w:t>ons</w:t>
      </w:r>
      <w:r w:rsidRPr="00156468">
        <w:rPr>
          <w:rFonts w:ascii="Arial" w:hAnsi="Arial" w:cs="Arial"/>
        </w:rPr>
        <w:t>t</w:t>
      </w:r>
      <w:r w:rsidRPr="00156468">
        <w:rPr>
          <w:rFonts w:ascii="Arial" w:hAnsi="Arial" w:cs="Arial"/>
          <w:spacing w:val="-2"/>
        </w:rPr>
        <w:t>ra</w:t>
      </w:r>
      <w:r w:rsidRPr="00156468">
        <w:rPr>
          <w:rFonts w:ascii="Arial" w:hAnsi="Arial" w:cs="Arial"/>
        </w:rPr>
        <w:t>t</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e</w:t>
      </w:r>
      <w:r w:rsidRPr="00156468">
        <w:rPr>
          <w:rFonts w:ascii="Arial" w:hAnsi="Arial" w:cs="Arial"/>
        </w:rPr>
        <w:t>x</w:t>
      </w:r>
      <w:r w:rsidRPr="00156468">
        <w:rPr>
          <w:rFonts w:ascii="Arial" w:hAnsi="Arial" w:cs="Arial"/>
          <w:spacing w:val="-2"/>
        </w:rPr>
        <w:t>ce</w:t>
      </w:r>
      <w:r w:rsidRPr="00156468">
        <w:rPr>
          <w:rFonts w:ascii="Arial" w:hAnsi="Arial" w:cs="Arial"/>
        </w:rPr>
        <w:t>ll</w:t>
      </w:r>
      <w:r w:rsidRPr="00156468">
        <w:rPr>
          <w:rFonts w:ascii="Arial" w:hAnsi="Arial" w:cs="Arial"/>
          <w:spacing w:val="-2"/>
        </w:rPr>
        <w:t>ence</w:t>
      </w:r>
      <w:r w:rsidRPr="00156468">
        <w:rPr>
          <w:rFonts w:ascii="Arial" w:hAnsi="Arial" w:cs="Arial"/>
        </w:rPr>
        <w:t xml:space="preserve"> in m</w:t>
      </w:r>
      <w:r w:rsidRPr="00156468">
        <w:rPr>
          <w:rFonts w:ascii="Arial" w:hAnsi="Arial" w:cs="Arial"/>
          <w:spacing w:val="-2"/>
        </w:rPr>
        <w:t>ee</w:t>
      </w:r>
      <w:r w:rsidRPr="00156468">
        <w:rPr>
          <w:rFonts w:ascii="Arial" w:hAnsi="Arial" w:cs="Arial"/>
        </w:rPr>
        <w:t>tin</w:t>
      </w:r>
      <w:r w:rsidRPr="00156468">
        <w:rPr>
          <w:rFonts w:ascii="Arial" w:hAnsi="Arial" w:cs="Arial"/>
          <w:spacing w:val="-4"/>
        </w:rPr>
        <w:t>g</w:t>
      </w:r>
      <w:r w:rsidRPr="00156468">
        <w:rPr>
          <w:rFonts w:ascii="Arial" w:hAnsi="Arial" w:cs="Arial"/>
        </w:rPr>
        <w:t xml:space="preserve"> </w:t>
      </w:r>
      <w:r w:rsidRPr="00156468">
        <w:rPr>
          <w:rFonts w:ascii="Arial" w:hAnsi="Arial" w:cs="Arial"/>
          <w:spacing w:val="-2"/>
        </w:rPr>
        <w:t>co</w:t>
      </w:r>
      <w:r w:rsidRPr="00156468">
        <w:rPr>
          <w:rFonts w:ascii="Arial" w:hAnsi="Arial" w:cs="Arial"/>
        </w:rPr>
        <w:t>ll</w:t>
      </w:r>
      <w:r w:rsidRPr="00156468">
        <w:rPr>
          <w:rFonts w:ascii="Arial" w:hAnsi="Arial" w:cs="Arial"/>
          <w:spacing w:val="-2"/>
        </w:rPr>
        <w:t>e</w:t>
      </w:r>
      <w:r w:rsidRPr="00156468">
        <w:rPr>
          <w:rFonts w:ascii="Arial" w:hAnsi="Arial" w:cs="Arial"/>
          <w:spacing w:val="-4"/>
        </w:rPr>
        <w:t>g</w:t>
      </w:r>
      <w:r w:rsidRPr="00156468">
        <w:rPr>
          <w:rFonts w:ascii="Arial" w:hAnsi="Arial" w:cs="Arial"/>
          <w:spacing w:val="-2"/>
        </w:rPr>
        <w:t>e</w:t>
      </w:r>
      <w:r w:rsidRPr="00156468">
        <w:rPr>
          <w:rFonts w:ascii="Arial" w:hAnsi="Arial" w:cs="Arial"/>
        </w:rPr>
        <w:t xml:space="preserve"> </w:t>
      </w:r>
      <w:r w:rsidRPr="00156468">
        <w:rPr>
          <w:rFonts w:ascii="Arial" w:hAnsi="Arial" w:cs="Arial"/>
          <w:spacing w:val="-2"/>
        </w:rPr>
        <w:t>and</w:t>
      </w:r>
      <w:r w:rsidRPr="00156468">
        <w:rPr>
          <w:rFonts w:ascii="Arial" w:hAnsi="Arial" w:cs="Arial"/>
        </w:rPr>
        <w:t xml:space="preserve"> </w:t>
      </w:r>
      <w:r w:rsidRPr="00156468">
        <w:rPr>
          <w:rFonts w:ascii="Arial" w:hAnsi="Arial" w:cs="Arial"/>
          <w:spacing w:val="-2"/>
        </w:rPr>
        <w:t>un</w:t>
      </w:r>
      <w:r w:rsidRPr="00156468">
        <w:rPr>
          <w:rFonts w:ascii="Arial" w:hAnsi="Arial" w:cs="Arial"/>
        </w:rPr>
        <w:t>i</w:t>
      </w:r>
      <w:r w:rsidRPr="00156468">
        <w:rPr>
          <w:rFonts w:ascii="Arial" w:hAnsi="Arial" w:cs="Arial"/>
          <w:spacing w:val="-2"/>
        </w:rPr>
        <w:t>vers</w:t>
      </w:r>
      <w:r w:rsidRPr="00156468">
        <w:rPr>
          <w:rFonts w:ascii="Arial" w:hAnsi="Arial" w:cs="Arial"/>
        </w:rPr>
        <w:t>it</w:t>
      </w:r>
      <w:r w:rsidRPr="00156468">
        <w:rPr>
          <w:rFonts w:ascii="Arial" w:hAnsi="Arial" w:cs="Arial"/>
          <w:spacing w:val="-9"/>
        </w:rPr>
        <w:t>y</w:t>
      </w:r>
      <w:r w:rsidRPr="00156468">
        <w:rPr>
          <w:rFonts w:ascii="Arial" w:hAnsi="Arial" w:cs="Arial"/>
        </w:rPr>
        <w:t xml:space="preserve"> </w:t>
      </w:r>
      <w:r w:rsidRPr="00156468">
        <w:rPr>
          <w:rFonts w:ascii="Arial" w:hAnsi="Arial" w:cs="Arial"/>
          <w:spacing w:val="-2"/>
        </w:rPr>
        <w:t>e</w:t>
      </w:r>
      <w:r w:rsidRPr="00156468">
        <w:rPr>
          <w:rFonts w:ascii="Arial" w:hAnsi="Arial" w:cs="Arial"/>
        </w:rPr>
        <w:t>x</w:t>
      </w:r>
      <w:r w:rsidRPr="00156468">
        <w:rPr>
          <w:rFonts w:ascii="Arial" w:hAnsi="Arial" w:cs="Arial"/>
          <w:spacing w:val="-2"/>
        </w:rPr>
        <w:t>pec</w:t>
      </w:r>
      <w:r w:rsidRPr="00156468">
        <w:rPr>
          <w:rFonts w:ascii="Arial" w:hAnsi="Arial" w:cs="Arial"/>
        </w:rPr>
        <w:t>t</w:t>
      </w:r>
      <w:r w:rsidRPr="00156468">
        <w:rPr>
          <w:rFonts w:ascii="Arial" w:hAnsi="Arial" w:cs="Arial"/>
          <w:spacing w:val="-2"/>
        </w:rPr>
        <w:t>a</w:t>
      </w:r>
      <w:r w:rsidRPr="00156468">
        <w:rPr>
          <w:rFonts w:ascii="Arial" w:hAnsi="Arial" w:cs="Arial"/>
        </w:rPr>
        <w:t>ti</w:t>
      </w:r>
      <w:r w:rsidRPr="00156468">
        <w:rPr>
          <w:rFonts w:ascii="Arial" w:hAnsi="Arial" w:cs="Arial"/>
          <w:spacing w:val="-2"/>
        </w:rPr>
        <w:t>ons</w:t>
      </w:r>
      <w:r w:rsidRPr="00156468">
        <w:rPr>
          <w:rFonts w:ascii="Arial" w:hAnsi="Arial" w:cs="Arial"/>
        </w:rPr>
        <w:t xml:space="preserve"> </w:t>
      </w:r>
      <w:r w:rsidRPr="00156468">
        <w:rPr>
          <w:rFonts w:ascii="Arial" w:hAnsi="Arial" w:cs="Arial"/>
          <w:spacing w:val="-2"/>
        </w:rPr>
        <w:t>of</w:t>
      </w:r>
      <w:r w:rsidRPr="00156468">
        <w:rPr>
          <w:rFonts w:ascii="Arial" w:hAnsi="Arial" w:cs="Arial"/>
        </w:rPr>
        <w:t xml:space="preserve"> </w:t>
      </w:r>
      <w:r w:rsidRPr="00156468">
        <w:rPr>
          <w:rFonts w:ascii="Arial" w:hAnsi="Arial" w:cs="Arial"/>
          <w:spacing w:val="-2"/>
        </w:rPr>
        <w:t>acco</w:t>
      </w:r>
      <w:r w:rsidRPr="00156468">
        <w:rPr>
          <w:rFonts w:ascii="Arial" w:hAnsi="Arial" w:cs="Arial"/>
        </w:rPr>
        <w:t>m</w:t>
      </w:r>
      <w:r w:rsidRPr="00156468">
        <w:rPr>
          <w:rFonts w:ascii="Arial" w:hAnsi="Arial" w:cs="Arial"/>
          <w:spacing w:val="-2"/>
        </w:rPr>
        <w:t>p</w:t>
      </w:r>
      <w:r w:rsidRPr="00156468">
        <w:rPr>
          <w:rFonts w:ascii="Arial" w:hAnsi="Arial" w:cs="Arial"/>
        </w:rPr>
        <w:t>lis</w:t>
      </w:r>
      <w:r w:rsidRPr="00156468">
        <w:rPr>
          <w:rFonts w:ascii="Arial" w:hAnsi="Arial" w:cs="Arial"/>
          <w:spacing w:val="-2"/>
        </w:rPr>
        <w:t>h</w:t>
      </w:r>
      <w:r w:rsidRPr="00156468">
        <w:rPr>
          <w:rFonts w:ascii="Arial" w:hAnsi="Arial" w:cs="Arial"/>
        </w:rPr>
        <w:t>m</w:t>
      </w:r>
      <w:r w:rsidRPr="00156468">
        <w:rPr>
          <w:rFonts w:ascii="Arial" w:hAnsi="Arial" w:cs="Arial"/>
          <w:spacing w:val="-2"/>
        </w:rPr>
        <w:t>en</w:t>
      </w:r>
      <w:r w:rsidRPr="00156468">
        <w:rPr>
          <w:rFonts w:ascii="Arial" w:hAnsi="Arial" w:cs="Arial"/>
        </w:rPr>
        <w:t xml:space="preserve">ts </w:t>
      </w:r>
      <w:r w:rsidRPr="00156468">
        <w:rPr>
          <w:rFonts w:ascii="Arial" w:hAnsi="Arial" w:cs="Arial"/>
          <w:spacing w:val="-2"/>
        </w:rPr>
        <w:t xml:space="preserve">and </w:t>
      </w:r>
      <w:r w:rsidRPr="00156468">
        <w:rPr>
          <w:rFonts w:ascii="Arial" w:hAnsi="Arial" w:cs="Arial"/>
        </w:rPr>
        <w:t>qu</w:t>
      </w:r>
      <w:r w:rsidRPr="00156468">
        <w:rPr>
          <w:rFonts w:ascii="Arial" w:hAnsi="Arial" w:cs="Arial"/>
          <w:spacing w:val="-2"/>
        </w:rPr>
        <w:t>a</w:t>
      </w:r>
      <w:r w:rsidRPr="00156468">
        <w:rPr>
          <w:rFonts w:ascii="Arial" w:hAnsi="Arial" w:cs="Arial"/>
        </w:rPr>
        <w:t>lit</w:t>
      </w:r>
      <w:r w:rsidRPr="00156468">
        <w:rPr>
          <w:rFonts w:ascii="Arial" w:hAnsi="Arial" w:cs="Arial"/>
          <w:spacing w:val="-9"/>
        </w:rPr>
        <w:t>y</w:t>
      </w:r>
      <w:r w:rsidRPr="00156468">
        <w:rPr>
          <w:rFonts w:ascii="Arial" w:hAnsi="Arial" w:cs="Arial"/>
        </w:rPr>
        <w:t>.</w:t>
      </w:r>
    </w:p>
    <w:p w14:paraId="1DF88D8F" w14:textId="77777777" w:rsidR="00151AAA" w:rsidRDefault="00151AAA" w:rsidP="00151AAA">
      <w:pPr>
        <w:pStyle w:val="NoSpacing"/>
        <w:tabs>
          <w:tab w:val="left" w:pos="720"/>
        </w:tabs>
        <w:rPr>
          <w:rFonts w:ascii="Arial" w:hAnsi="Arial"/>
        </w:rPr>
      </w:pPr>
    </w:p>
    <w:p w14:paraId="09062917" w14:textId="267DFE6A" w:rsidR="00B73AAA" w:rsidRDefault="00B73AAA" w:rsidP="00E316E1">
      <w:pPr>
        <w:ind w:firstLine="720"/>
        <w:rPr>
          <w:rFonts w:ascii="Arial" w:hAnsi="Arial" w:cs="Arial"/>
          <w:spacing w:val="-2"/>
        </w:rPr>
      </w:pPr>
      <w:r>
        <w:rPr>
          <w:rFonts w:ascii="Arial" w:hAnsi="Arial"/>
        </w:rPr>
        <w:t xml:space="preserve">The College of </w:t>
      </w:r>
      <w:r w:rsidRPr="00051C11">
        <w:rPr>
          <w:rFonts w:ascii="Arial" w:hAnsi="Arial" w:cs="Arial"/>
        </w:rPr>
        <w:t>Edu</w:t>
      </w:r>
      <w:r w:rsidRPr="00051C11">
        <w:rPr>
          <w:rFonts w:ascii="Arial" w:hAnsi="Arial" w:cs="Arial"/>
          <w:spacing w:val="-2"/>
        </w:rPr>
        <w:t>ca</w:t>
      </w:r>
      <w:r w:rsidRPr="00051C11">
        <w:rPr>
          <w:rFonts w:ascii="Arial" w:hAnsi="Arial" w:cs="Arial"/>
        </w:rPr>
        <w:t>tion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is </w:t>
      </w:r>
      <w:r w:rsidRPr="00051C11">
        <w:rPr>
          <w:rFonts w:ascii="Arial" w:hAnsi="Arial" w:cs="Arial"/>
          <w:spacing w:val="-2"/>
        </w:rPr>
        <w:t>a</w:t>
      </w:r>
      <w:r w:rsidRPr="00051C11">
        <w:rPr>
          <w:rFonts w:ascii="Arial" w:hAnsi="Arial" w:cs="Arial"/>
        </w:rPr>
        <w:t xml:space="preserve"> st</w:t>
      </w:r>
      <w:r w:rsidRPr="00051C11">
        <w:rPr>
          <w:rFonts w:ascii="Arial" w:hAnsi="Arial" w:cs="Arial"/>
          <w:spacing w:val="-2"/>
        </w:rPr>
        <w:t>a</w:t>
      </w:r>
      <w:r w:rsidRPr="00051C11">
        <w:rPr>
          <w:rFonts w:ascii="Arial" w:hAnsi="Arial" w:cs="Arial"/>
        </w:rPr>
        <w:t>ndin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co</w:t>
      </w:r>
      <w:r w:rsidRPr="00051C11">
        <w:rPr>
          <w:rFonts w:ascii="Arial" w:hAnsi="Arial" w:cs="Arial"/>
        </w:rPr>
        <w:t>mmitt</w:t>
      </w:r>
      <w:r w:rsidRPr="00051C11">
        <w:rPr>
          <w:rFonts w:ascii="Arial" w:hAnsi="Arial" w:cs="Arial"/>
          <w:spacing w:val="-2"/>
        </w:rPr>
        <w:t>ee</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Coll</w:t>
      </w:r>
      <w:r w:rsidRPr="00051C11">
        <w:rPr>
          <w:rFonts w:ascii="Arial" w:hAnsi="Arial" w:cs="Arial"/>
          <w:spacing w:val="-2"/>
        </w:rPr>
        <w:t>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Upon</w:t>
      </w:r>
      <w:r w:rsidRPr="00051C11">
        <w:rPr>
          <w:rFonts w:ascii="Arial" w:hAnsi="Arial" w:cs="Arial"/>
        </w:rPr>
        <w:t xml:space="preserve"> </w:t>
      </w:r>
      <w:r w:rsidRPr="00051C11">
        <w:rPr>
          <w:rFonts w:ascii="Arial" w:hAnsi="Arial" w:cs="Arial"/>
          <w:spacing w:val="-2"/>
        </w:rPr>
        <w:t>receipt</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candidate’s</w:t>
      </w:r>
      <w:r w:rsidRPr="00051C11">
        <w:rPr>
          <w:rFonts w:ascii="Arial" w:hAnsi="Arial" w:cs="Arial"/>
        </w:rPr>
        <w:t xml:space="preserve"> </w:t>
      </w:r>
      <w:r w:rsidRPr="00051C11">
        <w:rPr>
          <w:rFonts w:ascii="Arial" w:hAnsi="Arial" w:cs="Arial"/>
          <w:spacing w:val="-2"/>
        </w:rPr>
        <w:t>portfolio,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summar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reports</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recommendations</w:t>
      </w:r>
      <w:r w:rsidRPr="00051C11">
        <w:rPr>
          <w:rFonts w:ascii="Arial" w:hAnsi="Arial" w:cs="Arial"/>
        </w:rPr>
        <w:t xml:space="preserve"> </w:t>
      </w:r>
      <w:r w:rsidRPr="00051C11">
        <w:rPr>
          <w:rFonts w:ascii="Arial" w:hAnsi="Arial" w:cs="Arial"/>
          <w:spacing w:val="-2"/>
        </w:rPr>
        <w:t>from</w:t>
      </w:r>
      <w:r w:rsidRPr="00051C11">
        <w:rPr>
          <w:rFonts w:ascii="Arial" w:hAnsi="Arial" w:cs="Arial"/>
        </w:rPr>
        <w:t xml:space="preserve"> </w:t>
      </w:r>
      <w:r w:rsidRPr="00051C11">
        <w:rPr>
          <w:rFonts w:ascii="Arial" w:hAnsi="Arial" w:cs="Arial"/>
          <w:spacing w:val="-2"/>
        </w:rPr>
        <w:t xml:space="preserve">the </w:t>
      </w:r>
      <w:r w:rsidRPr="00051C11">
        <w:rPr>
          <w:rFonts w:ascii="Arial" w:hAnsi="Arial" w:cs="Arial"/>
        </w:rPr>
        <w:t>Department Promotion and Tenure R</w:t>
      </w:r>
      <w:r w:rsidRPr="00051C11">
        <w:rPr>
          <w:rFonts w:ascii="Arial" w:hAnsi="Arial" w:cs="Arial"/>
          <w:spacing w:val="-2"/>
        </w:rPr>
        <w:t>e</w:t>
      </w:r>
      <w:r w:rsidRPr="00051C11">
        <w:rPr>
          <w:rFonts w:ascii="Arial" w:hAnsi="Arial" w:cs="Arial"/>
        </w:rPr>
        <w:t>vi</w:t>
      </w:r>
      <w:r w:rsidRPr="00051C11">
        <w:rPr>
          <w:rFonts w:ascii="Arial" w:hAnsi="Arial" w:cs="Arial"/>
          <w:spacing w:val="-2"/>
        </w:rPr>
        <w:t>ew</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Department Ch</w:t>
      </w:r>
      <w:r w:rsidRPr="00051C11">
        <w:rPr>
          <w:rFonts w:ascii="Arial" w:hAnsi="Arial" w:cs="Arial"/>
          <w:spacing w:val="-2"/>
        </w:rPr>
        <w:t>a</w:t>
      </w:r>
      <w:r w:rsidRPr="00051C11">
        <w:rPr>
          <w:rFonts w:ascii="Arial" w:hAnsi="Arial" w:cs="Arial"/>
        </w:rPr>
        <w:t>i</w:t>
      </w:r>
      <w:r w:rsidRPr="00051C11">
        <w:rPr>
          <w:rFonts w:ascii="Arial" w:hAnsi="Arial" w:cs="Arial"/>
          <w:spacing w:val="-2"/>
        </w:rPr>
        <w:t>r,</w:t>
      </w:r>
      <w:r w:rsidRPr="00051C11">
        <w:rPr>
          <w:rFonts w:ascii="Arial" w:hAnsi="Arial" w:cs="Arial"/>
        </w:rPr>
        <w:t xml:space="preserve"> </w:t>
      </w:r>
      <w:r w:rsidR="00466D07">
        <w:rPr>
          <w:rFonts w:ascii="Arial" w:hAnsi="Arial" w:cs="Arial"/>
        </w:rPr>
        <w:t>and any candidate re</w:t>
      </w:r>
      <w:r w:rsidR="00EC0F74">
        <w:rPr>
          <w:rFonts w:ascii="Arial" w:hAnsi="Arial" w:cs="Arial"/>
        </w:rPr>
        <w:t>s</w:t>
      </w:r>
      <w:r w:rsidR="00466D07">
        <w:rPr>
          <w:rFonts w:ascii="Arial" w:hAnsi="Arial" w:cs="Arial"/>
        </w:rPr>
        <w:t xml:space="preserve">ponses, </w:t>
      </w:r>
      <w:r w:rsidRPr="00051C11">
        <w:rPr>
          <w:rFonts w:ascii="Arial" w:hAnsi="Arial" w:cs="Arial"/>
        </w:rPr>
        <w:t>th</w:t>
      </w:r>
      <w:r w:rsidRPr="00051C11">
        <w:rPr>
          <w:rFonts w:ascii="Arial" w:hAnsi="Arial" w:cs="Arial"/>
          <w:spacing w:val="-2"/>
        </w:rPr>
        <w:t>e</w:t>
      </w:r>
      <w:r w:rsidRPr="00051C11">
        <w:rPr>
          <w:rFonts w:ascii="Arial" w:hAnsi="Arial" w:cs="Arial"/>
        </w:rPr>
        <w:t xml:space="preserve"> Coll</w:t>
      </w:r>
      <w:r w:rsidRPr="00051C11">
        <w:rPr>
          <w:rFonts w:ascii="Arial" w:hAnsi="Arial" w:cs="Arial"/>
          <w:spacing w:val="-2"/>
        </w:rPr>
        <w:t>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of Edu</w:t>
      </w:r>
      <w:r w:rsidRPr="00051C11">
        <w:rPr>
          <w:rFonts w:ascii="Arial" w:hAnsi="Arial" w:cs="Arial"/>
          <w:spacing w:val="-2"/>
        </w:rPr>
        <w:t>ca</w:t>
      </w:r>
      <w:r w:rsidRPr="00051C11">
        <w:rPr>
          <w:rFonts w:ascii="Arial" w:hAnsi="Arial" w:cs="Arial"/>
        </w:rPr>
        <w:t>tion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th</w:t>
      </w:r>
      <w:r w:rsidRPr="00051C11">
        <w:rPr>
          <w:rFonts w:ascii="Arial" w:hAnsi="Arial" w:cs="Arial"/>
          <w:spacing w:val="-2"/>
        </w:rPr>
        <w:t>e</w:t>
      </w:r>
      <w:r w:rsidRPr="00051C11">
        <w:rPr>
          <w:rFonts w:ascii="Arial" w:hAnsi="Arial" w:cs="Arial"/>
        </w:rPr>
        <w:t>n tho</w:t>
      </w:r>
      <w:r w:rsidRPr="00051C11">
        <w:rPr>
          <w:rFonts w:ascii="Arial" w:hAnsi="Arial" w:cs="Arial"/>
          <w:spacing w:val="-2"/>
        </w:rPr>
        <w:t>r</w:t>
      </w:r>
      <w:r w:rsidRPr="00051C11">
        <w:rPr>
          <w:rFonts w:ascii="Arial" w:hAnsi="Arial" w:cs="Arial"/>
        </w:rPr>
        <w:t>ou</w:t>
      </w:r>
      <w:r w:rsidRPr="00051C11">
        <w:rPr>
          <w:rFonts w:ascii="Arial" w:hAnsi="Arial" w:cs="Arial"/>
          <w:spacing w:val="-4"/>
        </w:rPr>
        <w:t>g</w:t>
      </w:r>
      <w:r w:rsidRPr="00051C11">
        <w:rPr>
          <w:rFonts w:ascii="Arial" w:hAnsi="Arial" w:cs="Arial"/>
        </w:rPr>
        <w:t xml:space="preserve">hly </w:t>
      </w:r>
      <w:r w:rsidRPr="00051C11">
        <w:rPr>
          <w:rFonts w:ascii="Arial" w:hAnsi="Arial" w:cs="Arial"/>
          <w:spacing w:val="-2"/>
        </w:rPr>
        <w:t>re</w:t>
      </w:r>
      <w:r w:rsidRPr="00051C11">
        <w:rPr>
          <w:rFonts w:ascii="Arial" w:hAnsi="Arial" w:cs="Arial"/>
        </w:rPr>
        <w:t>vi</w:t>
      </w:r>
      <w:r w:rsidRPr="00051C11">
        <w:rPr>
          <w:rFonts w:ascii="Arial" w:hAnsi="Arial" w:cs="Arial"/>
          <w:spacing w:val="-2"/>
        </w:rPr>
        <w:t>ews</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m</w:t>
      </w:r>
      <w:r w:rsidRPr="00051C11">
        <w:rPr>
          <w:rFonts w:ascii="Arial" w:hAnsi="Arial" w:cs="Arial"/>
          <w:spacing w:val="-2"/>
        </w:rPr>
        <w:t>a</w:t>
      </w:r>
      <w:r w:rsidRPr="00051C11">
        <w:rPr>
          <w:rFonts w:ascii="Arial" w:hAnsi="Arial" w:cs="Arial"/>
        </w:rPr>
        <w:t>t</w:t>
      </w:r>
      <w:r w:rsidRPr="00051C11">
        <w:rPr>
          <w:rFonts w:ascii="Arial" w:hAnsi="Arial" w:cs="Arial"/>
          <w:spacing w:val="-2"/>
        </w:rPr>
        <w:t>er</w:t>
      </w:r>
      <w:r w:rsidRPr="00051C11">
        <w:rPr>
          <w:rFonts w:ascii="Arial" w:hAnsi="Arial" w:cs="Arial"/>
        </w:rPr>
        <w:t>i</w:t>
      </w:r>
      <w:r w:rsidRPr="00051C11">
        <w:rPr>
          <w:rFonts w:ascii="Arial" w:hAnsi="Arial" w:cs="Arial"/>
          <w:spacing w:val="-2"/>
        </w:rPr>
        <w:t>a</w:t>
      </w:r>
      <w:r w:rsidRPr="00051C11">
        <w:rPr>
          <w:rFonts w:ascii="Arial" w:hAnsi="Arial" w:cs="Arial"/>
        </w:rPr>
        <w:t xml:space="preserve">ls. Based up on </w:t>
      </w:r>
      <w:r w:rsidRPr="00051C11">
        <w:rPr>
          <w:rFonts w:ascii="Arial" w:hAnsi="Arial" w:cs="Arial"/>
        </w:rPr>
        <w:lastRenderedPageBreak/>
        <w:t xml:space="preserve">the </w:t>
      </w:r>
      <w:r w:rsidRPr="00051C11">
        <w:rPr>
          <w:rFonts w:ascii="Arial" w:hAnsi="Arial" w:cs="Arial"/>
          <w:spacing w:val="-2"/>
        </w:rPr>
        <w:t>re</w:t>
      </w:r>
      <w:r w:rsidRPr="00051C11">
        <w:rPr>
          <w:rFonts w:ascii="Arial" w:hAnsi="Arial" w:cs="Arial"/>
        </w:rPr>
        <w:t>vi</w:t>
      </w:r>
      <w:r w:rsidRPr="00051C11">
        <w:rPr>
          <w:rFonts w:ascii="Arial" w:hAnsi="Arial" w:cs="Arial"/>
          <w:spacing w:val="-2"/>
        </w:rPr>
        <w:t>ew,</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co</w:t>
      </w:r>
      <w:r w:rsidRPr="00051C11">
        <w:rPr>
          <w:rFonts w:ascii="Arial" w:hAnsi="Arial" w:cs="Arial"/>
        </w:rPr>
        <w:t>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4"/>
        </w:rPr>
        <w:t>g</w:t>
      </w:r>
      <w:r w:rsidRPr="00051C11">
        <w:rPr>
          <w:rFonts w:ascii="Arial" w:hAnsi="Arial" w:cs="Arial"/>
          <w:spacing w:val="-2"/>
        </w:rPr>
        <w:t>e</w:t>
      </w:r>
      <w:r w:rsidRPr="00051C11">
        <w:rPr>
          <w:rFonts w:ascii="Arial" w:hAnsi="Arial" w:cs="Arial"/>
        </w:rPr>
        <w:t>n</w:t>
      </w:r>
      <w:r w:rsidRPr="00051C11">
        <w:rPr>
          <w:rFonts w:ascii="Arial" w:hAnsi="Arial" w:cs="Arial"/>
          <w:spacing w:val="-2"/>
        </w:rPr>
        <w:t>era</w:t>
      </w:r>
      <w:r w:rsidRPr="00051C11">
        <w:rPr>
          <w:rFonts w:ascii="Arial" w:hAnsi="Arial" w:cs="Arial"/>
        </w:rPr>
        <w:t>t</w:t>
      </w:r>
      <w:r w:rsidRPr="00051C11">
        <w:rPr>
          <w:rFonts w:ascii="Arial" w:hAnsi="Arial" w:cs="Arial"/>
          <w:spacing w:val="-2"/>
        </w:rPr>
        <w:t>e</w:t>
      </w:r>
      <w:r w:rsidRPr="00051C11">
        <w:rPr>
          <w:rFonts w:ascii="Arial" w:hAnsi="Arial" w:cs="Arial"/>
        </w:rPr>
        <w:t xml:space="preserve">s </w:t>
      </w:r>
      <w:r w:rsidRPr="00051C11">
        <w:rPr>
          <w:rFonts w:ascii="Arial" w:hAnsi="Arial" w:cs="Arial"/>
          <w:spacing w:val="-2"/>
        </w:rPr>
        <w:t>a</w:t>
      </w:r>
      <w:r w:rsidRPr="00051C11">
        <w:rPr>
          <w:rFonts w:ascii="Arial" w:hAnsi="Arial" w:cs="Arial"/>
        </w:rPr>
        <w:t xml:space="preserve"> summ</w:t>
      </w:r>
      <w:r w:rsidRPr="00051C11">
        <w:rPr>
          <w:rFonts w:ascii="Arial" w:hAnsi="Arial" w:cs="Arial"/>
          <w:spacing w:val="-2"/>
        </w:rPr>
        <w:t>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nd </w:t>
      </w:r>
      <w:r w:rsidRPr="00051C11">
        <w:rPr>
          <w:rFonts w:ascii="Arial" w:hAnsi="Arial" w:cs="Arial"/>
          <w:spacing w:val="-2"/>
        </w:rPr>
        <w:t>reco</w:t>
      </w:r>
      <w:r w:rsidRPr="00051C11">
        <w:rPr>
          <w:rFonts w:ascii="Arial" w:hAnsi="Arial" w:cs="Arial"/>
        </w:rPr>
        <w:t>mm</w:t>
      </w:r>
      <w:r w:rsidRPr="00051C11">
        <w:rPr>
          <w:rFonts w:ascii="Arial" w:hAnsi="Arial" w:cs="Arial"/>
          <w:spacing w:val="-2"/>
        </w:rPr>
        <w:t>e</w:t>
      </w:r>
      <w:r w:rsidRPr="00051C11">
        <w:rPr>
          <w:rFonts w:ascii="Arial" w:hAnsi="Arial" w:cs="Arial"/>
        </w:rPr>
        <w:t>nd</w:t>
      </w:r>
      <w:r w:rsidRPr="00051C11">
        <w:rPr>
          <w:rFonts w:ascii="Arial" w:hAnsi="Arial" w:cs="Arial"/>
          <w:spacing w:val="-2"/>
        </w:rPr>
        <w:t>a</w:t>
      </w:r>
      <w:r w:rsidRPr="00051C11">
        <w:rPr>
          <w:rFonts w:ascii="Arial" w:hAnsi="Arial" w:cs="Arial"/>
        </w:rPr>
        <w:t xml:space="preserve">tions </w:t>
      </w:r>
      <w:r w:rsidRPr="00051C11">
        <w:rPr>
          <w:rFonts w:ascii="Arial" w:hAnsi="Arial" w:cs="Arial"/>
          <w:spacing w:val="-2"/>
        </w:rPr>
        <w:t>pertainin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promotion and </w:t>
      </w:r>
      <w:r w:rsidRPr="00051C11">
        <w:rPr>
          <w:rFonts w:ascii="Arial" w:hAnsi="Arial" w:cs="Arial"/>
          <w:spacing w:val="-2"/>
        </w:rPr>
        <w:t>tenure</w:t>
      </w:r>
      <w:r w:rsidR="00466D07">
        <w:rPr>
          <w:rFonts w:ascii="Arial" w:hAnsi="Arial" w:cs="Arial"/>
          <w:spacing w:val="-2"/>
        </w:rPr>
        <w:t xml:space="preserve"> and </w:t>
      </w:r>
      <w:r w:rsidRPr="00051C11">
        <w:rPr>
          <w:rFonts w:ascii="Arial" w:hAnsi="Arial" w:cs="Arial"/>
          <w:spacing w:val="-2"/>
        </w:rPr>
        <w:t>forward</w:t>
      </w:r>
      <w:r w:rsidR="00466D07">
        <w:rPr>
          <w:rFonts w:ascii="Arial" w:hAnsi="Arial" w:cs="Arial"/>
          <w:spacing w:val="-2"/>
        </w:rPr>
        <w:t>s</w:t>
      </w:r>
      <w:r w:rsidRPr="00051C11">
        <w:rPr>
          <w:rFonts w:ascii="Arial" w:hAnsi="Arial" w:cs="Arial"/>
        </w:rPr>
        <w:t xml:space="preserve"> </w:t>
      </w:r>
      <w:r w:rsidR="00466D07">
        <w:rPr>
          <w:rFonts w:ascii="Arial" w:hAnsi="Arial" w:cs="Arial"/>
        </w:rPr>
        <w:t xml:space="preserve">them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Dean.</w:t>
      </w:r>
    </w:p>
    <w:p w14:paraId="4C630BBB" w14:textId="548FBEB4" w:rsidR="00B73AAA" w:rsidRDefault="00B73AAA" w:rsidP="00E316E1">
      <w:pPr>
        <w:ind w:firstLine="360"/>
        <w:rPr>
          <w:rFonts w:ascii="Arial" w:hAnsi="Arial" w:cs="Arial"/>
          <w:spacing w:val="-2"/>
        </w:rPr>
      </w:pPr>
      <w:r>
        <w:rPr>
          <w:rFonts w:ascii="Arial" w:hAnsi="Arial" w:cs="Arial"/>
          <w:spacing w:val="-2"/>
        </w:rPr>
        <w:t xml:space="preserve">The </w:t>
      </w:r>
      <w:r w:rsidR="00EC0F74">
        <w:rPr>
          <w:rFonts w:ascii="Arial" w:hAnsi="Arial" w:cs="Arial"/>
          <w:spacing w:val="-2"/>
        </w:rPr>
        <w:t>six</w:t>
      </w:r>
      <w:r w:rsidR="006A3C57">
        <w:rPr>
          <w:rFonts w:ascii="Arial" w:hAnsi="Arial" w:cs="Arial"/>
          <w:spacing w:val="-2"/>
        </w:rPr>
        <w:t>-</w:t>
      </w:r>
      <w:r w:rsidR="00EC0F74">
        <w:rPr>
          <w:rFonts w:ascii="Arial" w:hAnsi="Arial" w:cs="Arial"/>
          <w:spacing w:val="-2"/>
        </w:rPr>
        <w:t xml:space="preserve">member </w:t>
      </w:r>
      <w:r>
        <w:rPr>
          <w:rFonts w:ascii="Arial" w:hAnsi="Arial" w:cs="Arial"/>
          <w:spacing w:val="-2"/>
        </w:rPr>
        <w:t>committee shall be comprised as follows:</w:t>
      </w:r>
    </w:p>
    <w:p w14:paraId="0EC5DD81" w14:textId="77777777" w:rsidR="00B73AAA" w:rsidRDefault="00B73AAA" w:rsidP="00FA59DC">
      <w:pPr>
        <w:pStyle w:val="ListParagraph"/>
        <w:numPr>
          <w:ilvl w:val="0"/>
          <w:numId w:val="9"/>
        </w:numPr>
        <w:rPr>
          <w:rFonts w:ascii="Arial" w:hAnsi="Arial"/>
        </w:rPr>
      </w:pPr>
      <w:r>
        <w:rPr>
          <w:rFonts w:ascii="Arial" w:hAnsi="Arial"/>
        </w:rPr>
        <w:t>One committee member from each of the Departments within the College of Education</w:t>
      </w:r>
    </w:p>
    <w:p w14:paraId="57CF45CD" w14:textId="77777777" w:rsidR="00B73AAA" w:rsidRDefault="00B73AAA" w:rsidP="00FA59DC">
      <w:pPr>
        <w:pStyle w:val="ListParagraph"/>
        <w:numPr>
          <w:ilvl w:val="0"/>
          <w:numId w:val="9"/>
        </w:numPr>
        <w:rPr>
          <w:rFonts w:ascii="Arial" w:hAnsi="Arial"/>
        </w:rPr>
      </w:pPr>
      <w:r>
        <w:rPr>
          <w:rFonts w:ascii="Arial" w:hAnsi="Arial"/>
        </w:rPr>
        <w:t>One committee member from outside the College of Education, selected by the Dean</w:t>
      </w:r>
    </w:p>
    <w:p w14:paraId="45B59C32" w14:textId="346C24C5" w:rsidR="00B73AAA" w:rsidRDefault="00B73AAA" w:rsidP="00FA59DC">
      <w:pPr>
        <w:pStyle w:val="ListParagraph"/>
        <w:numPr>
          <w:ilvl w:val="0"/>
          <w:numId w:val="9"/>
        </w:numPr>
        <w:rPr>
          <w:rFonts w:ascii="Arial" w:hAnsi="Arial"/>
        </w:rPr>
      </w:pPr>
      <w:r>
        <w:rPr>
          <w:rFonts w:ascii="Arial" w:hAnsi="Arial"/>
        </w:rPr>
        <w:t>One committee chair, who is</w:t>
      </w:r>
      <w:r w:rsidR="00466D07">
        <w:rPr>
          <w:rFonts w:ascii="Arial" w:hAnsi="Arial"/>
        </w:rPr>
        <w:t xml:space="preserve"> a</w:t>
      </w:r>
      <w:r>
        <w:rPr>
          <w:rFonts w:ascii="Arial" w:hAnsi="Arial"/>
        </w:rPr>
        <w:t xml:space="preserve"> tenured College of Education faculty</w:t>
      </w:r>
      <w:r w:rsidR="00E57AB3">
        <w:rPr>
          <w:rFonts w:ascii="Arial" w:hAnsi="Arial"/>
        </w:rPr>
        <w:t xml:space="preserve"> member</w:t>
      </w:r>
      <w:r>
        <w:rPr>
          <w:rFonts w:ascii="Arial" w:hAnsi="Arial"/>
        </w:rPr>
        <w:t>, appointed by the Dean</w:t>
      </w:r>
      <w:r w:rsidR="00520706">
        <w:rPr>
          <w:rFonts w:ascii="Arial" w:hAnsi="Arial"/>
        </w:rPr>
        <w:t>, with the advice and consent of the Executive Council</w:t>
      </w:r>
    </w:p>
    <w:p w14:paraId="3C7FE3DF" w14:textId="05062084" w:rsidR="006A49BB" w:rsidRDefault="006A49BB" w:rsidP="00647D95">
      <w:pPr>
        <w:spacing w:after="0"/>
        <w:rPr>
          <w:rFonts w:ascii="Arial" w:hAnsi="Arial"/>
        </w:rPr>
      </w:pPr>
    </w:p>
    <w:p w14:paraId="27928B13" w14:textId="05FAAD87" w:rsidR="00B92DAF" w:rsidRDefault="00B73AAA" w:rsidP="00647D95">
      <w:pPr>
        <w:spacing w:after="0"/>
        <w:ind w:firstLine="720"/>
        <w:rPr>
          <w:rFonts w:ascii="Arial" w:hAnsi="Arial" w:cs="Arial"/>
        </w:rPr>
      </w:pPr>
      <w:r>
        <w:rPr>
          <w:rFonts w:ascii="Arial" w:hAnsi="Arial"/>
        </w:rPr>
        <w:t>All</w:t>
      </w:r>
      <w:r w:rsidR="00B92DAF">
        <w:rPr>
          <w:rFonts w:ascii="Arial" w:hAnsi="Arial"/>
        </w:rPr>
        <w:t xml:space="preserve"> </w:t>
      </w:r>
      <w:r w:rsidR="00B92DAF" w:rsidRPr="00051C11">
        <w:rPr>
          <w:rFonts w:ascii="Arial" w:hAnsi="Arial" w:cs="Arial"/>
          <w:spacing w:val="-2"/>
        </w:rPr>
        <w:t>committee</w:t>
      </w:r>
      <w:r w:rsidR="00B92DAF" w:rsidRPr="00051C11">
        <w:rPr>
          <w:rFonts w:ascii="Arial" w:hAnsi="Arial" w:cs="Arial"/>
        </w:rPr>
        <w:t xml:space="preserve"> </w:t>
      </w:r>
      <w:r w:rsidR="00B92DAF" w:rsidRPr="00051C11">
        <w:rPr>
          <w:rFonts w:ascii="Arial" w:hAnsi="Arial" w:cs="Arial"/>
          <w:spacing w:val="-2"/>
        </w:rPr>
        <w:t>members</w:t>
      </w:r>
      <w:r w:rsidR="00B92DAF" w:rsidRPr="00051C11">
        <w:rPr>
          <w:rFonts w:ascii="Arial" w:hAnsi="Arial" w:cs="Arial"/>
        </w:rPr>
        <w:t xml:space="preserve"> </w:t>
      </w:r>
      <w:r w:rsidR="00B92DAF" w:rsidRPr="00051C11">
        <w:rPr>
          <w:rFonts w:ascii="Arial" w:hAnsi="Arial" w:cs="Arial"/>
          <w:spacing w:val="-2"/>
        </w:rPr>
        <w:t>must</w:t>
      </w:r>
      <w:r w:rsidR="00B92DAF" w:rsidRPr="00051C11">
        <w:rPr>
          <w:rFonts w:ascii="Arial" w:hAnsi="Arial" w:cs="Arial"/>
        </w:rPr>
        <w:t xml:space="preserve"> </w:t>
      </w:r>
      <w:r w:rsidR="00B92DAF" w:rsidRPr="00051C11">
        <w:rPr>
          <w:rFonts w:ascii="Arial" w:hAnsi="Arial" w:cs="Arial"/>
          <w:spacing w:val="-2"/>
        </w:rPr>
        <w:t>be</w:t>
      </w:r>
      <w:r w:rsidR="00B92DAF" w:rsidRPr="00051C11">
        <w:rPr>
          <w:rFonts w:ascii="Arial" w:hAnsi="Arial" w:cs="Arial"/>
        </w:rPr>
        <w:t xml:space="preserve"> </w:t>
      </w:r>
      <w:r w:rsidR="00B92DAF" w:rsidRPr="00051C11">
        <w:rPr>
          <w:rFonts w:ascii="Arial" w:hAnsi="Arial" w:cs="Arial"/>
          <w:spacing w:val="-2"/>
        </w:rPr>
        <w:t>full-time,</w:t>
      </w:r>
      <w:r w:rsidR="00B92DAF" w:rsidRPr="00051C11">
        <w:rPr>
          <w:rFonts w:ascii="Arial" w:hAnsi="Arial" w:cs="Arial"/>
        </w:rPr>
        <w:t xml:space="preserve"> </w:t>
      </w:r>
      <w:r w:rsidR="00B92DAF" w:rsidRPr="00051C11">
        <w:rPr>
          <w:rFonts w:ascii="Arial" w:hAnsi="Arial" w:cs="Arial"/>
          <w:spacing w:val="-2"/>
        </w:rPr>
        <w:t>tenure</w:t>
      </w:r>
      <w:r w:rsidR="00C73473">
        <w:rPr>
          <w:rFonts w:ascii="Arial" w:hAnsi="Arial" w:cs="Arial"/>
          <w:spacing w:val="-2"/>
        </w:rPr>
        <w:t>d</w:t>
      </w:r>
      <w:r w:rsidR="00C73473">
        <w:rPr>
          <w:rFonts w:ascii="Arial" w:hAnsi="Arial" w:cs="Arial"/>
        </w:rPr>
        <w:t xml:space="preserve"> </w:t>
      </w:r>
      <w:r w:rsidR="00B92DAF" w:rsidRPr="00051C11">
        <w:rPr>
          <w:rFonts w:ascii="Arial" w:hAnsi="Arial" w:cs="Arial"/>
          <w:spacing w:val="-2"/>
        </w:rPr>
        <w:t>facult</w:t>
      </w:r>
      <w:r w:rsidR="00B92DAF" w:rsidRPr="00051C11">
        <w:rPr>
          <w:rFonts w:ascii="Arial" w:hAnsi="Arial" w:cs="Arial"/>
          <w:spacing w:val="-9"/>
        </w:rPr>
        <w:t>y</w:t>
      </w:r>
      <w:r w:rsidR="00F60B15">
        <w:rPr>
          <w:rFonts w:ascii="Arial" w:hAnsi="Arial" w:cs="Arial"/>
          <w:spacing w:val="-9"/>
        </w:rPr>
        <w:t>; however, i</w:t>
      </w:r>
      <w:r w:rsidR="00F60B15" w:rsidRPr="00F60B15">
        <w:rPr>
          <w:rFonts w:ascii="Arial" w:hAnsi="Arial" w:cs="Arial"/>
          <w:spacing w:val="-9"/>
        </w:rPr>
        <w:t>n the event that a department does not have any eligible faculty members able to serve, the department</w:t>
      </w:r>
      <w:r w:rsidR="00F60B15">
        <w:rPr>
          <w:rFonts w:ascii="Arial" w:hAnsi="Arial" w:cs="Arial"/>
          <w:spacing w:val="-9"/>
        </w:rPr>
        <w:t xml:space="preserve"> members</w:t>
      </w:r>
      <w:r w:rsidR="00F60B15" w:rsidRPr="00F60B15">
        <w:rPr>
          <w:rFonts w:ascii="Arial" w:hAnsi="Arial" w:cs="Arial"/>
          <w:spacing w:val="-9"/>
        </w:rPr>
        <w:t xml:space="preserve">, in consultation with the </w:t>
      </w:r>
      <w:r w:rsidR="00F60B15">
        <w:rPr>
          <w:rFonts w:ascii="Arial" w:hAnsi="Arial" w:cs="Arial"/>
          <w:spacing w:val="-9"/>
        </w:rPr>
        <w:t xml:space="preserve">department </w:t>
      </w:r>
      <w:r w:rsidR="00F60B15" w:rsidRPr="00F60B15">
        <w:rPr>
          <w:rFonts w:ascii="Arial" w:hAnsi="Arial" w:cs="Arial"/>
          <w:spacing w:val="-9"/>
        </w:rPr>
        <w:t xml:space="preserve">chair and </w:t>
      </w:r>
      <w:r w:rsidR="00F60B15">
        <w:rPr>
          <w:rFonts w:ascii="Arial" w:hAnsi="Arial" w:cs="Arial"/>
          <w:spacing w:val="-9"/>
        </w:rPr>
        <w:t xml:space="preserve">the </w:t>
      </w:r>
      <w:r w:rsidR="00F60B15" w:rsidRPr="00F60B15">
        <w:rPr>
          <w:rFonts w:ascii="Arial" w:hAnsi="Arial" w:cs="Arial"/>
          <w:spacing w:val="-9"/>
        </w:rPr>
        <w:t>dean may make special provision</w:t>
      </w:r>
      <w:r w:rsidR="00B92DAF" w:rsidRPr="00051C11">
        <w:rPr>
          <w:rFonts w:ascii="Arial" w:hAnsi="Arial" w:cs="Arial"/>
          <w:spacing w:val="-2"/>
        </w:rPr>
        <w:t>.</w:t>
      </w:r>
      <w:r w:rsidR="00B92DAF" w:rsidRPr="00051C11">
        <w:rPr>
          <w:rFonts w:ascii="Arial" w:hAnsi="Arial" w:cs="Arial"/>
        </w:rPr>
        <w:t xml:space="preserve"> </w:t>
      </w:r>
      <w:r w:rsidR="00B92DAF" w:rsidRPr="00051C11">
        <w:rPr>
          <w:rFonts w:ascii="Arial" w:hAnsi="Arial" w:cs="Arial"/>
          <w:spacing w:val="-2"/>
        </w:rPr>
        <w:t>Committee</w:t>
      </w:r>
      <w:r w:rsidR="00B92DAF" w:rsidRPr="00051C11">
        <w:rPr>
          <w:rFonts w:ascii="Arial" w:hAnsi="Arial" w:cs="Arial"/>
        </w:rPr>
        <w:t xml:space="preserve"> </w:t>
      </w:r>
      <w:r w:rsidR="00B92DAF" w:rsidRPr="00051C11">
        <w:rPr>
          <w:rFonts w:ascii="Arial" w:hAnsi="Arial" w:cs="Arial"/>
          <w:spacing w:val="-2"/>
        </w:rPr>
        <w:t>members</w:t>
      </w:r>
      <w:r w:rsidR="00B92DAF" w:rsidRPr="00051C11">
        <w:rPr>
          <w:rFonts w:ascii="Arial" w:hAnsi="Arial" w:cs="Arial"/>
        </w:rPr>
        <w:t xml:space="preserve"> </w:t>
      </w:r>
      <w:r w:rsidR="00B92DAF" w:rsidRPr="00051C11">
        <w:rPr>
          <w:rFonts w:ascii="Arial" w:hAnsi="Arial" w:cs="Arial"/>
          <w:spacing w:val="-2"/>
        </w:rPr>
        <w:t>shall serve</w:t>
      </w:r>
      <w:r w:rsidR="00B92DAF" w:rsidRPr="00051C11">
        <w:rPr>
          <w:rFonts w:ascii="Arial" w:hAnsi="Arial" w:cs="Arial"/>
        </w:rPr>
        <w:t xml:space="preserve"> </w:t>
      </w:r>
      <w:r w:rsidR="00B92DAF" w:rsidRPr="00051C11">
        <w:rPr>
          <w:rFonts w:ascii="Arial" w:hAnsi="Arial" w:cs="Arial"/>
          <w:spacing w:val="-2"/>
        </w:rPr>
        <w:t>two-</w:t>
      </w:r>
      <w:r w:rsidR="00B92DAF" w:rsidRPr="00051C11">
        <w:rPr>
          <w:rFonts w:ascii="Arial" w:hAnsi="Arial" w:cs="Arial"/>
          <w:spacing w:val="-9"/>
        </w:rPr>
        <w:t>y</w:t>
      </w:r>
      <w:r w:rsidR="00B92DAF" w:rsidRPr="00051C11">
        <w:rPr>
          <w:rFonts w:ascii="Arial" w:hAnsi="Arial" w:cs="Arial"/>
          <w:spacing w:val="-2"/>
        </w:rPr>
        <w:t>ear,</w:t>
      </w:r>
      <w:r w:rsidR="00B92DAF" w:rsidRPr="00051C11">
        <w:rPr>
          <w:rFonts w:ascii="Arial" w:hAnsi="Arial" w:cs="Arial"/>
        </w:rPr>
        <w:t xml:space="preserve"> </w:t>
      </w:r>
      <w:r w:rsidR="00B92DAF" w:rsidRPr="00051C11">
        <w:rPr>
          <w:rFonts w:ascii="Arial" w:hAnsi="Arial" w:cs="Arial"/>
          <w:spacing w:val="-2"/>
        </w:rPr>
        <w:t>sta</w:t>
      </w:r>
      <w:r w:rsidR="00B92DAF" w:rsidRPr="00051C11">
        <w:rPr>
          <w:rFonts w:ascii="Arial" w:hAnsi="Arial" w:cs="Arial"/>
          <w:spacing w:val="-4"/>
        </w:rPr>
        <w:t>gg</w:t>
      </w:r>
      <w:r w:rsidR="00B92DAF" w:rsidRPr="00051C11">
        <w:rPr>
          <w:rFonts w:ascii="Arial" w:hAnsi="Arial" w:cs="Arial"/>
          <w:spacing w:val="-2"/>
        </w:rPr>
        <w:t>ered</w:t>
      </w:r>
      <w:r w:rsidR="00B92DAF" w:rsidRPr="00051C11">
        <w:rPr>
          <w:rFonts w:ascii="Arial" w:hAnsi="Arial" w:cs="Arial"/>
        </w:rPr>
        <w:t xml:space="preserve"> </w:t>
      </w:r>
      <w:r w:rsidR="00B92DAF" w:rsidRPr="00051C11">
        <w:rPr>
          <w:rFonts w:ascii="Arial" w:hAnsi="Arial" w:cs="Arial"/>
          <w:spacing w:val="-2"/>
        </w:rPr>
        <w:t>terms</w:t>
      </w:r>
      <w:r w:rsidR="00B92DAF" w:rsidRPr="00051C11">
        <w:rPr>
          <w:rFonts w:ascii="Arial" w:hAnsi="Arial" w:cs="Arial"/>
        </w:rPr>
        <w:t xml:space="preserve"> </w:t>
      </w:r>
      <w:r w:rsidR="00B92DAF" w:rsidRPr="00051C11">
        <w:rPr>
          <w:rFonts w:ascii="Arial" w:hAnsi="Arial" w:cs="Arial"/>
          <w:spacing w:val="-2"/>
        </w:rPr>
        <w:t>such</w:t>
      </w:r>
      <w:r w:rsidR="00B92DAF" w:rsidRPr="00051C11">
        <w:rPr>
          <w:rFonts w:ascii="Arial" w:hAnsi="Arial" w:cs="Arial"/>
        </w:rPr>
        <w:t xml:space="preserve"> </w:t>
      </w:r>
      <w:r w:rsidR="00B92DAF" w:rsidRPr="00051C11">
        <w:rPr>
          <w:rFonts w:ascii="Arial" w:hAnsi="Arial" w:cs="Arial"/>
          <w:spacing w:val="-2"/>
        </w:rPr>
        <w:t>that</w:t>
      </w:r>
      <w:r w:rsidR="00B92DAF" w:rsidRPr="00051C11">
        <w:rPr>
          <w:rFonts w:ascii="Arial" w:hAnsi="Arial" w:cs="Arial"/>
        </w:rPr>
        <w:t xml:space="preserve"> </w:t>
      </w:r>
      <w:r w:rsidR="00B92DAF" w:rsidRPr="00051C11">
        <w:rPr>
          <w:rFonts w:ascii="Arial" w:hAnsi="Arial" w:cs="Arial"/>
          <w:spacing w:val="-2"/>
        </w:rPr>
        <w:t>at</w:t>
      </w:r>
      <w:r w:rsidR="00B92DAF" w:rsidRPr="00051C11">
        <w:rPr>
          <w:rFonts w:ascii="Arial" w:hAnsi="Arial" w:cs="Arial"/>
        </w:rPr>
        <w:t xml:space="preserve"> </w:t>
      </w:r>
      <w:r w:rsidR="00B92DAF" w:rsidRPr="00051C11">
        <w:rPr>
          <w:rFonts w:ascii="Arial" w:hAnsi="Arial" w:cs="Arial"/>
          <w:spacing w:val="-2"/>
        </w:rPr>
        <w:t>least</w:t>
      </w:r>
      <w:r w:rsidR="00B92DAF" w:rsidRPr="00051C11">
        <w:rPr>
          <w:rFonts w:ascii="Arial" w:hAnsi="Arial" w:cs="Arial"/>
        </w:rPr>
        <w:t xml:space="preserve"> </w:t>
      </w:r>
      <w:r w:rsidR="00B92DAF" w:rsidRPr="00051C11">
        <w:rPr>
          <w:rFonts w:ascii="Arial" w:hAnsi="Arial" w:cs="Arial"/>
          <w:spacing w:val="-2"/>
        </w:rPr>
        <w:t>two</w:t>
      </w:r>
      <w:r w:rsidR="00B92DAF" w:rsidRPr="00051C11">
        <w:rPr>
          <w:rFonts w:ascii="Arial" w:hAnsi="Arial" w:cs="Arial"/>
        </w:rPr>
        <w:t xml:space="preserve"> </w:t>
      </w:r>
      <w:r w:rsidR="00B92DAF" w:rsidRPr="00051C11">
        <w:rPr>
          <w:rFonts w:ascii="Arial" w:hAnsi="Arial" w:cs="Arial"/>
          <w:spacing w:val="-2"/>
        </w:rPr>
        <w:t>members</w:t>
      </w:r>
      <w:r w:rsidR="00B92DAF" w:rsidRPr="00051C11">
        <w:rPr>
          <w:rFonts w:ascii="Arial" w:hAnsi="Arial" w:cs="Arial"/>
        </w:rPr>
        <w:t xml:space="preserve"> </w:t>
      </w:r>
      <w:r w:rsidR="00B92DAF" w:rsidRPr="00051C11">
        <w:rPr>
          <w:rFonts w:ascii="Arial" w:hAnsi="Arial" w:cs="Arial"/>
          <w:spacing w:val="-2"/>
        </w:rPr>
        <w:t>of</w:t>
      </w:r>
      <w:r w:rsidR="00B92DAF" w:rsidRPr="00051C11">
        <w:rPr>
          <w:rFonts w:ascii="Arial" w:hAnsi="Arial" w:cs="Arial"/>
        </w:rPr>
        <w:t xml:space="preserve"> </w:t>
      </w:r>
      <w:r w:rsidR="00B92DAF" w:rsidRPr="00051C11">
        <w:rPr>
          <w:rFonts w:ascii="Arial" w:hAnsi="Arial" w:cs="Arial"/>
          <w:spacing w:val="-2"/>
        </w:rPr>
        <w:t>the</w:t>
      </w:r>
      <w:r w:rsidR="00B92DAF" w:rsidRPr="00051C11">
        <w:rPr>
          <w:rFonts w:ascii="Arial" w:hAnsi="Arial" w:cs="Arial"/>
        </w:rPr>
        <w:t xml:space="preserve"> </w:t>
      </w:r>
      <w:r w:rsidR="00B92DAF" w:rsidRPr="00051C11">
        <w:rPr>
          <w:rFonts w:ascii="Arial" w:hAnsi="Arial" w:cs="Arial"/>
          <w:spacing w:val="-2"/>
        </w:rPr>
        <w:t>Committee</w:t>
      </w:r>
      <w:r w:rsidR="00B92DAF" w:rsidRPr="00051C11">
        <w:rPr>
          <w:rFonts w:ascii="Arial" w:hAnsi="Arial" w:cs="Arial"/>
        </w:rPr>
        <w:t xml:space="preserve"> </w:t>
      </w:r>
      <w:r w:rsidR="00B92DAF" w:rsidRPr="00051C11">
        <w:rPr>
          <w:rFonts w:ascii="Arial" w:hAnsi="Arial" w:cs="Arial"/>
          <w:spacing w:val="-2"/>
        </w:rPr>
        <w:t>are</w:t>
      </w:r>
      <w:r w:rsidR="00B92DAF" w:rsidRPr="00051C11">
        <w:rPr>
          <w:rFonts w:ascii="Arial" w:hAnsi="Arial" w:cs="Arial"/>
        </w:rPr>
        <w:t xml:space="preserve"> </w:t>
      </w:r>
      <w:r w:rsidR="00B92DAF" w:rsidRPr="00051C11">
        <w:rPr>
          <w:rFonts w:ascii="Arial" w:hAnsi="Arial" w:cs="Arial"/>
          <w:spacing w:val="-2"/>
        </w:rPr>
        <w:t>replaced</w:t>
      </w:r>
      <w:r w:rsidR="00B92DAF" w:rsidRPr="00051C11">
        <w:rPr>
          <w:rFonts w:ascii="Arial" w:hAnsi="Arial" w:cs="Arial"/>
        </w:rPr>
        <w:t xml:space="preserve"> </w:t>
      </w:r>
      <w:r w:rsidR="00B92DAF" w:rsidRPr="00051C11">
        <w:rPr>
          <w:rFonts w:ascii="Arial" w:hAnsi="Arial" w:cs="Arial"/>
          <w:spacing w:val="-2"/>
        </w:rPr>
        <w:t>each academic</w:t>
      </w:r>
      <w:r w:rsidR="00B92DAF" w:rsidRPr="00051C11">
        <w:rPr>
          <w:rFonts w:ascii="Arial" w:hAnsi="Arial" w:cs="Arial"/>
        </w:rPr>
        <w:t xml:space="preserve"> </w:t>
      </w:r>
      <w:r w:rsidR="00B92DAF" w:rsidRPr="00051C11">
        <w:rPr>
          <w:rFonts w:ascii="Arial" w:hAnsi="Arial" w:cs="Arial"/>
          <w:spacing w:val="-9"/>
        </w:rPr>
        <w:t>y</w:t>
      </w:r>
      <w:r w:rsidR="00B92DAF" w:rsidRPr="00051C11">
        <w:rPr>
          <w:rFonts w:ascii="Arial" w:hAnsi="Arial" w:cs="Arial"/>
          <w:spacing w:val="-2"/>
        </w:rPr>
        <w:t>ear.</w:t>
      </w:r>
      <w:r w:rsidR="00B92DAF" w:rsidRPr="00051C11">
        <w:rPr>
          <w:rFonts w:ascii="Arial" w:hAnsi="Arial" w:cs="Arial"/>
        </w:rPr>
        <w:t xml:space="preserve"> </w:t>
      </w:r>
      <w:r w:rsidR="00520706">
        <w:rPr>
          <w:rFonts w:ascii="Arial" w:hAnsi="Arial" w:cs="Arial"/>
        </w:rPr>
        <w:t xml:space="preserve">The chair may serve no more than two consecutive two-year terms. </w:t>
      </w:r>
      <w:r w:rsidR="00B92DAF" w:rsidRPr="00051C11">
        <w:rPr>
          <w:rFonts w:ascii="Arial" w:hAnsi="Arial" w:cs="Arial"/>
          <w:spacing w:val="-2"/>
        </w:rPr>
        <w:t>As</w:t>
      </w:r>
      <w:r w:rsidR="00B92DAF" w:rsidRPr="00051C11">
        <w:rPr>
          <w:rFonts w:ascii="Arial" w:hAnsi="Arial" w:cs="Arial"/>
        </w:rPr>
        <w:t xml:space="preserve"> </w:t>
      </w:r>
      <w:r w:rsidR="00B92DAF" w:rsidRPr="00051C11">
        <w:rPr>
          <w:rFonts w:ascii="Arial" w:hAnsi="Arial" w:cs="Arial"/>
          <w:spacing w:val="-2"/>
        </w:rPr>
        <w:t>stipulated</w:t>
      </w:r>
      <w:r w:rsidR="00B92DAF" w:rsidRPr="00051C11">
        <w:rPr>
          <w:rFonts w:ascii="Arial" w:hAnsi="Arial" w:cs="Arial"/>
        </w:rPr>
        <w:t xml:space="preserve"> </w:t>
      </w:r>
      <w:r w:rsidR="00B92DAF" w:rsidRPr="00051C11">
        <w:rPr>
          <w:rFonts w:ascii="Arial" w:hAnsi="Arial" w:cs="Arial"/>
          <w:spacing w:val="-2"/>
        </w:rPr>
        <w:t>in</w:t>
      </w:r>
      <w:r w:rsidR="00B92DAF" w:rsidRPr="00051C11">
        <w:rPr>
          <w:rFonts w:ascii="Arial" w:hAnsi="Arial" w:cs="Arial"/>
        </w:rPr>
        <w:t xml:space="preserve"> </w:t>
      </w:r>
      <w:r w:rsidR="00D528B7">
        <w:rPr>
          <w:rFonts w:ascii="Arial" w:hAnsi="Arial"/>
        </w:rPr>
        <w:t>ISU Promotion and Tenure III.</w:t>
      </w:r>
      <w:r w:rsidR="00D2653D">
        <w:rPr>
          <w:rFonts w:ascii="Arial" w:hAnsi="Arial"/>
        </w:rPr>
        <w:t>B</w:t>
      </w:r>
      <w:r w:rsidR="00D528B7">
        <w:rPr>
          <w:rFonts w:ascii="Arial" w:hAnsi="Arial"/>
        </w:rPr>
        <w:t>.</w:t>
      </w:r>
      <w:r w:rsidR="00D2653D">
        <w:rPr>
          <w:rFonts w:ascii="Arial" w:hAnsi="Arial"/>
        </w:rPr>
        <w:t>1</w:t>
      </w:r>
      <w:r w:rsidR="00D528B7">
        <w:rPr>
          <w:rFonts w:ascii="Arial" w:hAnsi="Arial"/>
        </w:rPr>
        <w:t>.</w:t>
      </w:r>
      <w:r w:rsidR="00D2653D">
        <w:rPr>
          <w:rFonts w:ascii="Arial" w:hAnsi="Arial"/>
        </w:rPr>
        <w:t>d.</w:t>
      </w:r>
      <w:r w:rsidR="00B92DAF" w:rsidRPr="00DC5D14">
        <w:rPr>
          <w:rFonts w:ascii="Arial" w:hAnsi="Arial" w:cs="Arial"/>
        </w:rPr>
        <w:t>,</w:t>
      </w:r>
      <w:r w:rsidR="00B92DAF" w:rsidRPr="00DC5D14">
        <w:rPr>
          <w:rFonts w:ascii="Arial" w:hAnsi="Arial" w:cs="Arial"/>
          <w:spacing w:val="-5"/>
        </w:rPr>
        <w:t xml:space="preserve"> </w:t>
      </w:r>
      <w:r w:rsidR="00B92DAF" w:rsidRPr="00DC5D14">
        <w:rPr>
          <w:rFonts w:ascii="Arial" w:hAnsi="Arial" w:cs="Arial"/>
          <w:i/>
          <w:iCs/>
          <w:spacing w:val="-2"/>
        </w:rPr>
        <w:t>each</w:t>
      </w:r>
      <w:r w:rsidR="00B92DAF" w:rsidRPr="00DC5D14">
        <w:rPr>
          <w:rFonts w:ascii="Arial" w:hAnsi="Arial" w:cs="Arial"/>
          <w:i/>
          <w:iCs/>
        </w:rPr>
        <w:t xml:space="preserve"> </w:t>
      </w:r>
      <w:r w:rsidR="00B92DAF" w:rsidRPr="00DC5D14">
        <w:rPr>
          <w:rFonts w:ascii="Arial" w:hAnsi="Arial" w:cs="Arial"/>
          <w:i/>
          <w:iCs/>
          <w:spacing w:val="-2"/>
        </w:rPr>
        <w:t>member</w:t>
      </w:r>
      <w:r w:rsidR="00B92DAF" w:rsidRPr="00DC5D14">
        <w:rPr>
          <w:rFonts w:ascii="Arial" w:hAnsi="Arial" w:cs="Arial"/>
          <w:i/>
          <w:iCs/>
        </w:rPr>
        <w:t xml:space="preserve"> </w:t>
      </w:r>
      <w:r w:rsidR="00B92DAF" w:rsidRPr="00DC5D14">
        <w:rPr>
          <w:rFonts w:ascii="Arial" w:hAnsi="Arial" w:cs="Arial"/>
          <w:i/>
          <w:iCs/>
          <w:spacing w:val="-2"/>
        </w:rPr>
        <w:t>of the</w:t>
      </w:r>
      <w:r w:rsidR="00B92DAF" w:rsidRPr="00DC5D14">
        <w:rPr>
          <w:rFonts w:ascii="Arial" w:hAnsi="Arial" w:cs="Arial"/>
          <w:i/>
          <w:iCs/>
        </w:rPr>
        <w:t xml:space="preserve"> </w:t>
      </w:r>
      <w:r w:rsidR="00B92DAF" w:rsidRPr="00DC5D14">
        <w:rPr>
          <w:rFonts w:ascii="Arial" w:hAnsi="Arial" w:cs="Arial"/>
          <w:i/>
          <w:iCs/>
          <w:spacing w:val="-2"/>
        </w:rPr>
        <w:t>Committee</w:t>
      </w:r>
      <w:r w:rsidR="00B92DAF" w:rsidRPr="00DC5D14">
        <w:rPr>
          <w:rFonts w:ascii="Arial" w:hAnsi="Arial" w:cs="Arial"/>
          <w:i/>
          <w:iCs/>
        </w:rPr>
        <w:t xml:space="preserve"> </w:t>
      </w:r>
      <w:r w:rsidR="00B92DAF" w:rsidRPr="00DC5D14">
        <w:rPr>
          <w:rFonts w:ascii="Arial" w:hAnsi="Arial" w:cs="Arial"/>
          <w:i/>
          <w:iCs/>
          <w:spacing w:val="-2"/>
        </w:rPr>
        <w:t>has</w:t>
      </w:r>
      <w:r w:rsidR="00B92DAF" w:rsidRPr="00DC5D14">
        <w:rPr>
          <w:rFonts w:ascii="Arial" w:hAnsi="Arial" w:cs="Arial"/>
          <w:i/>
          <w:iCs/>
        </w:rPr>
        <w:t xml:space="preserve"> </w:t>
      </w:r>
      <w:r w:rsidR="00B92DAF" w:rsidRPr="00DC5D14">
        <w:rPr>
          <w:rFonts w:ascii="Arial" w:hAnsi="Arial" w:cs="Arial"/>
          <w:i/>
          <w:iCs/>
          <w:spacing w:val="-2"/>
        </w:rPr>
        <w:t>an</w:t>
      </w:r>
      <w:r w:rsidR="00B92DAF" w:rsidRPr="00DC5D14">
        <w:rPr>
          <w:rFonts w:ascii="Arial" w:hAnsi="Arial" w:cs="Arial"/>
          <w:i/>
          <w:iCs/>
        </w:rPr>
        <w:t xml:space="preserve"> </w:t>
      </w:r>
      <w:r w:rsidR="00B92DAF" w:rsidRPr="00DC5D14">
        <w:rPr>
          <w:rFonts w:ascii="Arial" w:hAnsi="Arial" w:cs="Arial"/>
          <w:i/>
          <w:iCs/>
          <w:spacing w:val="-2"/>
        </w:rPr>
        <w:t>equal</w:t>
      </w:r>
      <w:r w:rsidR="00B92DAF" w:rsidRPr="00DC5D14">
        <w:rPr>
          <w:rFonts w:ascii="Arial" w:hAnsi="Arial" w:cs="Arial"/>
          <w:i/>
          <w:iCs/>
        </w:rPr>
        <w:t xml:space="preserve"> </w:t>
      </w:r>
      <w:r w:rsidR="00B92DAF" w:rsidRPr="00DC5D14">
        <w:rPr>
          <w:rFonts w:ascii="Arial" w:hAnsi="Arial" w:cs="Arial"/>
          <w:i/>
          <w:iCs/>
          <w:spacing w:val="-2"/>
        </w:rPr>
        <w:t>vote</w:t>
      </w:r>
      <w:r w:rsidR="00B92DAF" w:rsidRPr="00DC5D14">
        <w:rPr>
          <w:rFonts w:ascii="Arial" w:hAnsi="Arial" w:cs="Arial"/>
          <w:i/>
          <w:iCs/>
        </w:rPr>
        <w:t xml:space="preserve"> </w:t>
      </w:r>
      <w:r w:rsidR="00B92DAF" w:rsidRPr="00DC5D14">
        <w:rPr>
          <w:rFonts w:ascii="Arial" w:hAnsi="Arial" w:cs="Arial"/>
          <w:i/>
          <w:iCs/>
          <w:spacing w:val="-2"/>
        </w:rPr>
        <w:t>on</w:t>
      </w:r>
      <w:r w:rsidR="00B92DAF" w:rsidRPr="00DC5D14">
        <w:rPr>
          <w:rFonts w:ascii="Arial" w:hAnsi="Arial" w:cs="Arial"/>
          <w:i/>
          <w:iCs/>
        </w:rPr>
        <w:t xml:space="preserve"> </w:t>
      </w:r>
      <w:r w:rsidR="00B92DAF" w:rsidRPr="00DC5D14">
        <w:rPr>
          <w:rFonts w:ascii="Arial" w:hAnsi="Arial" w:cs="Arial"/>
          <w:i/>
          <w:iCs/>
          <w:spacing w:val="-2"/>
        </w:rPr>
        <w:t>all</w:t>
      </w:r>
      <w:r w:rsidR="00B92DAF" w:rsidRPr="00DC5D14">
        <w:rPr>
          <w:rFonts w:ascii="Arial" w:hAnsi="Arial" w:cs="Arial"/>
          <w:i/>
          <w:iCs/>
        </w:rPr>
        <w:t xml:space="preserve"> </w:t>
      </w:r>
      <w:r w:rsidR="00B92DAF" w:rsidRPr="00DC5D14">
        <w:rPr>
          <w:rFonts w:ascii="Arial" w:hAnsi="Arial" w:cs="Arial"/>
          <w:i/>
          <w:iCs/>
          <w:spacing w:val="-2"/>
        </w:rPr>
        <w:t>matters.</w:t>
      </w:r>
      <w:r w:rsidR="00B92DAF" w:rsidRPr="00DC5D14">
        <w:rPr>
          <w:rFonts w:ascii="Arial" w:hAnsi="Arial" w:cs="Arial"/>
        </w:rPr>
        <w:t xml:space="preserve"> </w:t>
      </w:r>
      <w:r w:rsidR="00E45A7E">
        <w:rPr>
          <w:rFonts w:ascii="Arial" w:hAnsi="Arial" w:cs="Arial"/>
        </w:rPr>
        <w:t xml:space="preserve">College of Education faculty interpret the preceding statement to mean that a person has an equal, but not greater vote and therefore is limited to one vote in the following manner: </w:t>
      </w:r>
    </w:p>
    <w:p w14:paraId="365A2F6C" w14:textId="77777777" w:rsidR="00E45A7E" w:rsidRDefault="00E45A7E" w:rsidP="00647D95">
      <w:pPr>
        <w:spacing w:after="0"/>
        <w:ind w:firstLine="720"/>
        <w:rPr>
          <w:rFonts w:ascii="Arial" w:hAnsi="Arial" w:cs="Arial"/>
        </w:rPr>
      </w:pPr>
    </w:p>
    <w:p w14:paraId="3BEE28E7" w14:textId="77777777" w:rsidR="00B92DAF" w:rsidRDefault="00B92DAF" w:rsidP="00E316E1">
      <w:pPr>
        <w:ind w:firstLine="720"/>
        <w:rPr>
          <w:rFonts w:ascii="Arial" w:hAnsi="Arial" w:cs="Arial"/>
        </w:rPr>
      </w:pPr>
      <w:r>
        <w:rPr>
          <w:rFonts w:ascii="Arial" w:hAnsi="Arial" w:cs="Arial"/>
        </w:rPr>
        <w:t>When a member of the College of Education Promotion and Tenure Review Committee also serves on a departmental Level 1 committee for a candidate, that member chooses the level at which s/he will vote—the member may participate in deliberations at both levels, but shall abstain from voting at one level.</w:t>
      </w:r>
    </w:p>
    <w:p w14:paraId="3AA3E6F5" w14:textId="5BA79F76" w:rsidR="00B92DAF" w:rsidRDefault="00B92DAF" w:rsidP="00E316E1">
      <w:pPr>
        <w:ind w:firstLine="720"/>
        <w:rPr>
          <w:rFonts w:ascii="Arial" w:hAnsi="Arial" w:cs="Arial"/>
        </w:rPr>
      </w:pPr>
      <w:r>
        <w:rPr>
          <w:rFonts w:ascii="Arial" w:hAnsi="Arial" w:cs="Arial"/>
        </w:rPr>
        <w:t xml:space="preserve">Should a Department Chair serve on the College of Education Promotion and Tenure Review Committee, when a faculty member of said department applies for promotion or </w:t>
      </w:r>
      <w:proofErr w:type="gramStart"/>
      <w:r w:rsidR="001E2341">
        <w:rPr>
          <w:rFonts w:ascii="Arial" w:hAnsi="Arial" w:cs="Arial"/>
        </w:rPr>
        <w:t>tenure,</w:t>
      </w:r>
      <w:r w:rsidR="00E429C8">
        <w:rPr>
          <w:rFonts w:ascii="Arial" w:hAnsi="Arial" w:cs="Arial"/>
        </w:rPr>
        <w:t xml:space="preserve"> </w:t>
      </w:r>
      <w:r w:rsidR="001E2341">
        <w:rPr>
          <w:rFonts w:ascii="Arial" w:hAnsi="Arial" w:cs="Arial"/>
        </w:rPr>
        <w:t>that</w:t>
      </w:r>
      <w:proofErr w:type="gramEnd"/>
      <w:r>
        <w:rPr>
          <w:rFonts w:ascii="Arial" w:hAnsi="Arial" w:cs="Arial"/>
        </w:rPr>
        <w:t xml:space="preserve"> Chair shall not participate in deliberations or voting at the College committee level for that candidate.</w:t>
      </w:r>
      <w:r w:rsidR="001E2341">
        <w:rPr>
          <w:rFonts w:ascii="Arial" w:hAnsi="Arial" w:cs="Arial"/>
        </w:rPr>
        <w:t xml:space="preserve"> </w:t>
      </w:r>
      <w:r>
        <w:rPr>
          <w:rFonts w:ascii="Arial" w:hAnsi="Arial" w:cs="Arial"/>
        </w:rPr>
        <w:t>The Department shall select a substitute representative to the College committee for the purpose of that candidate’s promotion and tenure review.</w:t>
      </w:r>
    </w:p>
    <w:p w14:paraId="3CE011F5" w14:textId="77777777" w:rsidR="00B92DAF" w:rsidRDefault="00B92DAF" w:rsidP="00E316E1">
      <w:pPr>
        <w:ind w:firstLine="720"/>
        <w:rPr>
          <w:rFonts w:ascii="Arial" w:hAnsi="Arial" w:cs="Arial"/>
        </w:rPr>
      </w:pPr>
      <w:r>
        <w:rPr>
          <w:rFonts w:ascii="Arial" w:hAnsi="Arial" w:cs="Arial"/>
        </w:rPr>
        <w:t>The College of Education Promotion and Tenure Review Committee shall also comply with all College and University policy on nepotism and conflict of interest.</w:t>
      </w:r>
    </w:p>
    <w:p w14:paraId="73E21A61" w14:textId="23974374" w:rsidR="00250E29" w:rsidRDefault="00B92DAF" w:rsidP="00B92DAF">
      <w:pPr>
        <w:pStyle w:val="NoSpacing"/>
        <w:tabs>
          <w:tab w:val="left" w:pos="720"/>
        </w:tabs>
        <w:rPr>
          <w:rFonts w:ascii="Arial" w:hAnsi="Arial" w:cs="Arial"/>
          <w:b/>
          <w:iCs/>
        </w:rPr>
      </w:pPr>
      <w:r>
        <w:rPr>
          <w:rFonts w:ascii="Arial" w:hAnsi="Arial"/>
        </w:rPr>
        <w:t xml:space="preserve">Consistent </w:t>
      </w:r>
      <w:r w:rsidRPr="00051C11">
        <w:rPr>
          <w:rFonts w:ascii="Arial" w:hAnsi="Arial" w:cs="Arial"/>
          <w:spacing w:val="-2"/>
        </w:rPr>
        <w:t>with</w:t>
      </w:r>
      <w:r w:rsidRPr="00051C11">
        <w:rPr>
          <w:rFonts w:ascii="Arial" w:hAnsi="Arial" w:cs="Arial"/>
        </w:rPr>
        <w:t xml:space="preserve"> </w:t>
      </w:r>
      <w:r w:rsidRPr="00051C11">
        <w:rPr>
          <w:rFonts w:ascii="Arial" w:hAnsi="Arial" w:cs="Arial"/>
          <w:spacing w:val="-4"/>
        </w:rPr>
        <w:t>g</w:t>
      </w:r>
      <w:r w:rsidRPr="00051C11">
        <w:rPr>
          <w:rFonts w:ascii="Arial" w:hAnsi="Arial" w:cs="Arial"/>
        </w:rPr>
        <w:t>u</w:t>
      </w:r>
      <w:r w:rsidRPr="00051C11">
        <w:rPr>
          <w:rFonts w:ascii="Arial" w:hAnsi="Arial" w:cs="Arial"/>
          <w:spacing w:val="-2"/>
        </w:rPr>
        <w:t>idelines</w:t>
      </w:r>
      <w:r w:rsidRPr="00051C11">
        <w:rPr>
          <w:rFonts w:ascii="Arial" w:hAnsi="Arial" w:cs="Arial"/>
        </w:rPr>
        <w:t xml:space="preserve"> </w:t>
      </w:r>
      <w:r w:rsidRPr="00051C11">
        <w:rPr>
          <w:rFonts w:ascii="Arial" w:hAnsi="Arial" w:cs="Arial"/>
          <w:spacing w:val="-2"/>
        </w:rPr>
        <w:t>set</w:t>
      </w:r>
      <w:r w:rsidRPr="00051C11">
        <w:rPr>
          <w:rFonts w:ascii="Arial" w:hAnsi="Arial" w:cs="Arial"/>
        </w:rPr>
        <w:t xml:space="preserve"> </w:t>
      </w:r>
      <w:r w:rsidRPr="00051C11">
        <w:rPr>
          <w:rFonts w:ascii="Arial" w:hAnsi="Arial" w:cs="Arial"/>
          <w:spacing w:val="-2"/>
        </w:rPr>
        <w:t>forth</w:t>
      </w:r>
      <w:r w:rsidRPr="00051C11">
        <w:rPr>
          <w:rFonts w:ascii="Arial" w:hAnsi="Arial" w:cs="Arial"/>
        </w:rPr>
        <w:t xml:space="preserve"> </w:t>
      </w:r>
      <w:r w:rsidRPr="00051C11">
        <w:rPr>
          <w:rFonts w:ascii="Arial" w:hAnsi="Arial" w:cs="Arial"/>
          <w:spacing w:val="-2"/>
        </w:rPr>
        <w:t>in</w:t>
      </w:r>
      <w:r w:rsidR="00D528B7" w:rsidRPr="00D528B7">
        <w:rPr>
          <w:rFonts w:ascii="Arial" w:hAnsi="Arial"/>
        </w:rPr>
        <w:t xml:space="preserve"> </w:t>
      </w:r>
      <w:r w:rsidR="00D528B7">
        <w:rPr>
          <w:rFonts w:ascii="Arial" w:hAnsi="Arial"/>
        </w:rPr>
        <w:t xml:space="preserve">ISU Promotion and Tenure. </w:t>
      </w:r>
      <w:proofErr w:type="gramStart"/>
      <w:r w:rsidR="00D528B7">
        <w:rPr>
          <w:rFonts w:ascii="Arial" w:hAnsi="Arial"/>
        </w:rPr>
        <w:t>III.A.2.</w:t>
      </w:r>
      <w:r>
        <w:rPr>
          <w:rFonts w:ascii="Arial" w:hAnsi="Arial" w:cs="Arial"/>
          <w:spacing w:val="-2"/>
        </w:rPr>
        <w:t>,</w:t>
      </w:r>
      <w:proofErr w:type="gramEnd"/>
      <w:r>
        <w:rPr>
          <w:rFonts w:ascii="Arial" w:hAnsi="Arial" w:cs="Arial"/>
          <w:spacing w:val="-2"/>
        </w:rPr>
        <w:t xml:space="preserve"> the</w:t>
      </w:r>
      <w:r w:rsidRPr="00051C11">
        <w:rPr>
          <w:rFonts w:ascii="Arial" w:hAnsi="Arial" w:cs="Arial"/>
        </w:rPr>
        <w:t xml:space="preserve"> </w:t>
      </w:r>
      <w:r w:rsidRPr="00051C11">
        <w:rPr>
          <w:rFonts w:ascii="Arial" w:hAnsi="Arial" w:cs="Arial"/>
          <w:spacing w:val="-2"/>
        </w:rPr>
        <w:t>chair</w:t>
      </w:r>
      <w:r w:rsidRPr="00051C11">
        <w:rPr>
          <w:rFonts w:ascii="Arial" w:hAnsi="Arial" w:cs="Arial"/>
        </w:rPr>
        <w:t xml:space="preserve"> </w:t>
      </w:r>
      <w:r w:rsidRPr="00051C11">
        <w:rPr>
          <w:rFonts w:ascii="Arial" w:hAnsi="Arial" w:cs="Arial"/>
          <w:spacing w:val="-2"/>
        </w:rPr>
        <w:t xml:space="preserve">of </w:t>
      </w:r>
      <w:r w:rsidRPr="00051C11">
        <w:rPr>
          <w:rFonts w:ascii="Arial" w:hAnsi="Arial" w:cs="Arial"/>
        </w:rPr>
        <w:t>th</w:t>
      </w:r>
      <w:r w:rsidRPr="00051C11">
        <w:rPr>
          <w:rFonts w:ascii="Arial" w:hAnsi="Arial" w:cs="Arial"/>
          <w:spacing w:val="-2"/>
        </w:rPr>
        <w:t>e</w:t>
      </w:r>
      <w:r w:rsidRPr="00051C11">
        <w:rPr>
          <w:rFonts w:ascii="Arial" w:hAnsi="Arial" w:cs="Arial"/>
        </w:rPr>
        <w:t xml:space="preserve"> Coll</w:t>
      </w:r>
      <w:r w:rsidRPr="00051C11">
        <w:rPr>
          <w:rFonts w:ascii="Arial" w:hAnsi="Arial" w:cs="Arial"/>
          <w:spacing w:val="-2"/>
        </w:rPr>
        <w:t>e</w:t>
      </w:r>
      <w:r w:rsidRPr="00051C11">
        <w:rPr>
          <w:rFonts w:ascii="Arial" w:hAnsi="Arial" w:cs="Arial"/>
          <w:spacing w:val="-4"/>
        </w:rPr>
        <w:t>g</w:t>
      </w:r>
      <w:r w:rsidRPr="00051C11">
        <w:rPr>
          <w:rFonts w:ascii="Arial" w:hAnsi="Arial" w:cs="Arial"/>
          <w:spacing w:val="-2"/>
        </w:rPr>
        <w:t>e</w:t>
      </w:r>
      <w:r w:rsidRPr="00051C11">
        <w:rPr>
          <w:rFonts w:ascii="Arial" w:hAnsi="Arial" w:cs="Arial"/>
        </w:rPr>
        <w:t xml:space="preserve">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R</w:t>
      </w:r>
      <w:r w:rsidRPr="00051C11">
        <w:rPr>
          <w:rFonts w:ascii="Arial" w:hAnsi="Arial" w:cs="Arial"/>
          <w:spacing w:val="-2"/>
        </w:rPr>
        <w:t>e</w:t>
      </w:r>
      <w:r w:rsidRPr="00051C11">
        <w:rPr>
          <w:rFonts w:ascii="Arial" w:hAnsi="Arial" w:cs="Arial"/>
        </w:rPr>
        <w:t>vi</w:t>
      </w:r>
      <w:r w:rsidRPr="00051C11">
        <w:rPr>
          <w:rFonts w:ascii="Arial" w:hAnsi="Arial" w:cs="Arial"/>
          <w:spacing w:val="-2"/>
        </w:rPr>
        <w:t>ew</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in</w:t>
      </w:r>
      <w:r w:rsidRPr="00051C11">
        <w:rPr>
          <w:rFonts w:ascii="Arial" w:hAnsi="Arial" w:cs="Arial"/>
          <w:spacing w:val="-2"/>
        </w:rPr>
        <w:t>for</w:t>
      </w:r>
      <w:r w:rsidRPr="00051C11">
        <w:rPr>
          <w:rFonts w:ascii="Arial" w:hAnsi="Arial" w:cs="Arial"/>
        </w:rPr>
        <w:t>ms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w:t>
      </w:r>
      <w:r w:rsidRPr="00051C11">
        <w:rPr>
          <w:rFonts w:ascii="Arial" w:hAnsi="Arial" w:cs="Arial"/>
        </w:rPr>
        <w:t>ndid</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 xml:space="preserve"> in w</w:t>
      </w:r>
      <w:r w:rsidRPr="00051C11">
        <w:rPr>
          <w:rFonts w:ascii="Arial" w:hAnsi="Arial" w:cs="Arial"/>
          <w:spacing w:val="-2"/>
        </w:rPr>
        <w:t>r</w:t>
      </w:r>
      <w:r w:rsidRPr="00051C11">
        <w:rPr>
          <w:rFonts w:ascii="Arial" w:hAnsi="Arial" w:cs="Arial"/>
        </w:rPr>
        <w:t>itin</w:t>
      </w:r>
      <w:r w:rsidRPr="00051C11">
        <w:rPr>
          <w:rFonts w:ascii="Arial" w:hAnsi="Arial" w:cs="Arial"/>
          <w:spacing w:val="-4"/>
        </w:rPr>
        <w:t>g</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the </w:t>
      </w:r>
      <w:r w:rsidRPr="00051C11">
        <w:rPr>
          <w:rFonts w:ascii="Arial" w:hAnsi="Arial" w:cs="Arial"/>
          <w:spacing w:val="-2"/>
        </w:rPr>
        <w:t>Committee’s</w:t>
      </w:r>
      <w:r w:rsidRPr="00051C11">
        <w:rPr>
          <w:rFonts w:ascii="Arial" w:hAnsi="Arial" w:cs="Arial"/>
        </w:rPr>
        <w:t xml:space="preserve"> </w:t>
      </w:r>
      <w:r w:rsidRPr="00051C11">
        <w:rPr>
          <w:rFonts w:ascii="Arial" w:hAnsi="Arial" w:cs="Arial"/>
          <w:spacing w:val="-2"/>
        </w:rPr>
        <w:t>recommendations</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and/or</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review</w:t>
      </w:r>
      <w:r w:rsidRPr="00051C11">
        <w:rPr>
          <w:rFonts w:ascii="Arial" w:hAnsi="Arial" w:cs="Arial"/>
        </w:rPr>
        <w:t xml:space="preserve"> </w:t>
      </w:r>
      <w:r w:rsidRPr="00051C11">
        <w:rPr>
          <w:rFonts w:ascii="Arial" w:hAnsi="Arial" w:cs="Arial"/>
          <w:spacing w:val="-2"/>
        </w:rPr>
        <w:t>actio</w:t>
      </w:r>
      <w:r>
        <w:rPr>
          <w:rFonts w:ascii="Arial" w:hAnsi="Arial" w:cs="Arial"/>
          <w:spacing w:val="-2"/>
        </w:rPr>
        <w:t>n</w:t>
      </w:r>
      <w:r w:rsidR="00975595">
        <w:rPr>
          <w:rFonts w:ascii="Arial" w:hAnsi="Arial" w:cs="Arial"/>
          <w:spacing w:val="-2"/>
        </w:rPr>
        <w:t xml:space="preserve"> </w:t>
      </w:r>
      <w:r>
        <w:rPr>
          <w:rFonts w:ascii="Arial" w:hAnsi="Arial" w:cs="Arial"/>
          <w:spacing w:val="-2"/>
        </w:rPr>
        <w:t>by providing a copy of its written report and cover letter.</w:t>
      </w:r>
      <w:r w:rsidR="00975595">
        <w:rPr>
          <w:rFonts w:ascii="Arial" w:hAnsi="Arial" w:cs="Arial"/>
          <w:spacing w:val="-2"/>
        </w:rPr>
        <w:t xml:space="preserve"> </w:t>
      </w:r>
      <w:r w:rsidRPr="00051C11">
        <w:rPr>
          <w:rFonts w:ascii="Arial" w:hAnsi="Arial" w:cs="Arial"/>
          <w:i/>
          <w:iCs/>
          <w:spacing w:val="-7"/>
        </w:rPr>
        <w:t>W</w:t>
      </w:r>
      <w:r w:rsidRPr="00051C11">
        <w:rPr>
          <w:rFonts w:ascii="Arial" w:hAnsi="Arial" w:cs="Arial"/>
          <w:i/>
          <w:iCs/>
        </w:rPr>
        <w:t>ithin fi</w:t>
      </w:r>
      <w:r w:rsidRPr="00051C11">
        <w:rPr>
          <w:rFonts w:ascii="Arial" w:hAnsi="Arial" w:cs="Arial"/>
          <w:i/>
          <w:iCs/>
          <w:spacing w:val="-2"/>
        </w:rPr>
        <w:t>ve</w:t>
      </w:r>
      <w:r w:rsidRPr="00051C11">
        <w:rPr>
          <w:rFonts w:ascii="Arial" w:hAnsi="Arial" w:cs="Arial"/>
          <w:i/>
          <w:iCs/>
        </w:rPr>
        <w:t xml:space="preserve"> </w:t>
      </w:r>
      <w:r w:rsidRPr="00051C11">
        <w:rPr>
          <w:rFonts w:ascii="Arial" w:hAnsi="Arial" w:cs="Arial"/>
          <w:i/>
          <w:iCs/>
          <w:spacing w:val="-5"/>
        </w:rPr>
        <w:t>(</w:t>
      </w:r>
      <w:r w:rsidRPr="00051C11">
        <w:rPr>
          <w:rFonts w:ascii="Arial" w:hAnsi="Arial" w:cs="Arial"/>
          <w:i/>
          <w:iCs/>
        </w:rPr>
        <w:t xml:space="preserve">5) </w:t>
      </w:r>
      <w:r w:rsidRPr="00051C11">
        <w:rPr>
          <w:rFonts w:ascii="Arial" w:hAnsi="Arial" w:cs="Arial"/>
          <w:i/>
          <w:iCs/>
          <w:spacing w:val="-2"/>
        </w:rPr>
        <w:t>working</w:t>
      </w:r>
      <w:r w:rsidRPr="00051C11">
        <w:rPr>
          <w:rFonts w:ascii="Arial" w:hAnsi="Arial" w:cs="Arial"/>
          <w:i/>
          <w:iCs/>
        </w:rPr>
        <w:t xml:space="preserve"> </w:t>
      </w:r>
      <w:r w:rsidRPr="00051C11">
        <w:rPr>
          <w:rFonts w:ascii="Arial" w:hAnsi="Arial" w:cs="Arial"/>
          <w:i/>
          <w:iCs/>
          <w:spacing w:val="-2"/>
        </w:rPr>
        <w:t>days</w:t>
      </w:r>
      <w:r w:rsidRPr="00051C11">
        <w:rPr>
          <w:rFonts w:ascii="Arial" w:hAnsi="Arial" w:cs="Arial"/>
          <w:i/>
          <w:iCs/>
        </w:rPr>
        <w:t xml:space="preserve"> </w:t>
      </w:r>
      <w:r w:rsidRPr="00051C11">
        <w:rPr>
          <w:rFonts w:ascii="Arial" w:hAnsi="Arial" w:cs="Arial"/>
          <w:i/>
          <w:iCs/>
          <w:spacing w:val="-2"/>
        </w:rPr>
        <w:t>of</w:t>
      </w:r>
      <w:r w:rsidRPr="00051C11">
        <w:rPr>
          <w:rFonts w:ascii="Arial" w:hAnsi="Arial" w:cs="Arial"/>
          <w:i/>
          <w:iCs/>
        </w:rPr>
        <w:t xml:space="preserve"> </w:t>
      </w:r>
      <w:r w:rsidRPr="00051C11">
        <w:rPr>
          <w:rFonts w:ascii="Arial" w:hAnsi="Arial" w:cs="Arial"/>
          <w:i/>
          <w:iCs/>
          <w:spacing w:val="-2"/>
        </w:rPr>
        <w:t>receiving</w:t>
      </w:r>
      <w:r w:rsidRPr="00051C11">
        <w:rPr>
          <w:rFonts w:ascii="Arial" w:hAnsi="Arial" w:cs="Arial"/>
          <w:i/>
          <w:iCs/>
        </w:rPr>
        <w:t xml:space="preserve"> </w:t>
      </w:r>
      <w:r w:rsidRPr="00051C11">
        <w:rPr>
          <w:rFonts w:ascii="Arial" w:hAnsi="Arial" w:cs="Arial"/>
          <w:i/>
          <w:iCs/>
          <w:spacing w:val="-2"/>
        </w:rPr>
        <w:t>the</w:t>
      </w:r>
      <w:r w:rsidRPr="00051C11">
        <w:rPr>
          <w:rFonts w:ascii="Arial" w:hAnsi="Arial" w:cs="Arial"/>
          <w:i/>
          <w:iCs/>
        </w:rPr>
        <w:t xml:space="preserve"> </w:t>
      </w:r>
      <w:r w:rsidRPr="00051C11">
        <w:rPr>
          <w:rFonts w:ascii="Arial" w:hAnsi="Arial" w:cs="Arial"/>
          <w:i/>
          <w:iCs/>
          <w:spacing w:val="-2"/>
        </w:rPr>
        <w:t>recommendation</w:t>
      </w:r>
      <w:r w:rsidRPr="00051C11">
        <w:rPr>
          <w:rFonts w:ascii="Arial" w:hAnsi="Arial" w:cs="Arial"/>
          <w:i/>
          <w:iCs/>
        </w:rPr>
        <w:t xml:space="preserve"> </w:t>
      </w:r>
      <w:r w:rsidRPr="00051C11">
        <w:rPr>
          <w:rFonts w:ascii="Arial" w:hAnsi="Arial" w:cs="Arial"/>
          <w:i/>
          <w:iCs/>
          <w:spacing w:val="-2"/>
        </w:rPr>
        <w:t>and</w:t>
      </w:r>
      <w:r w:rsidRPr="00051C11">
        <w:rPr>
          <w:rFonts w:ascii="Arial" w:hAnsi="Arial" w:cs="Arial"/>
          <w:i/>
          <w:iCs/>
        </w:rPr>
        <w:t xml:space="preserve"> </w:t>
      </w:r>
      <w:r w:rsidRPr="00051C11">
        <w:rPr>
          <w:rFonts w:ascii="Arial" w:hAnsi="Arial" w:cs="Arial"/>
          <w:i/>
          <w:iCs/>
          <w:spacing w:val="-2"/>
        </w:rPr>
        <w:t>its</w:t>
      </w:r>
      <w:r w:rsidRPr="00051C11">
        <w:rPr>
          <w:rFonts w:ascii="Arial" w:hAnsi="Arial" w:cs="Arial"/>
          <w:i/>
          <w:iCs/>
        </w:rPr>
        <w:t xml:space="preserve"> </w:t>
      </w:r>
      <w:r w:rsidRPr="00051C11">
        <w:rPr>
          <w:rFonts w:ascii="Arial" w:hAnsi="Arial" w:cs="Arial"/>
          <w:i/>
          <w:iCs/>
          <w:spacing w:val="-2"/>
        </w:rPr>
        <w:t>rationale,</w:t>
      </w:r>
      <w:r w:rsidRPr="00051C11">
        <w:rPr>
          <w:rFonts w:ascii="Arial" w:hAnsi="Arial" w:cs="Arial"/>
          <w:i/>
          <w:iCs/>
        </w:rPr>
        <w:t xml:space="preserve"> </w:t>
      </w:r>
      <w:r w:rsidRPr="00051C11">
        <w:rPr>
          <w:rFonts w:ascii="Arial" w:hAnsi="Arial" w:cs="Arial"/>
          <w:i/>
          <w:iCs/>
          <w:spacing w:val="-2"/>
        </w:rPr>
        <w:t>the</w:t>
      </w:r>
      <w:r w:rsidRPr="00051C11">
        <w:rPr>
          <w:rFonts w:ascii="Arial" w:hAnsi="Arial" w:cs="Arial"/>
          <w:i/>
          <w:iCs/>
        </w:rPr>
        <w:t xml:space="preserve"> </w:t>
      </w:r>
      <w:r w:rsidRPr="00051C11">
        <w:rPr>
          <w:rFonts w:ascii="Arial" w:hAnsi="Arial" w:cs="Arial"/>
          <w:i/>
          <w:iCs/>
          <w:spacing w:val="-2"/>
        </w:rPr>
        <w:t>affected</w:t>
      </w:r>
      <w:r w:rsidRPr="00051C11">
        <w:rPr>
          <w:rFonts w:ascii="Arial" w:hAnsi="Arial" w:cs="Arial"/>
          <w:i/>
          <w:iCs/>
        </w:rPr>
        <w:t xml:space="preserve"> </w:t>
      </w:r>
      <w:r w:rsidRPr="00051C11">
        <w:rPr>
          <w:rFonts w:ascii="Arial" w:hAnsi="Arial" w:cs="Arial"/>
          <w:i/>
          <w:iCs/>
          <w:spacing w:val="-2"/>
        </w:rPr>
        <w:t>faculty</w:t>
      </w:r>
      <w:r w:rsidRPr="00051C11">
        <w:rPr>
          <w:rFonts w:ascii="Arial" w:hAnsi="Arial" w:cs="Arial"/>
          <w:i/>
          <w:iCs/>
        </w:rPr>
        <w:t xml:space="preserve"> </w:t>
      </w:r>
      <w:r w:rsidRPr="00051C11">
        <w:rPr>
          <w:rFonts w:ascii="Arial" w:hAnsi="Arial" w:cs="Arial"/>
          <w:i/>
          <w:iCs/>
          <w:spacing w:val="-2"/>
        </w:rPr>
        <w:t>member</w:t>
      </w:r>
      <w:r w:rsidRPr="00051C11">
        <w:rPr>
          <w:rFonts w:ascii="Arial" w:hAnsi="Arial" w:cs="Arial"/>
          <w:i/>
          <w:iCs/>
        </w:rPr>
        <w:t xml:space="preserve"> </w:t>
      </w:r>
      <w:r w:rsidRPr="00051C11">
        <w:rPr>
          <w:rFonts w:ascii="Arial" w:hAnsi="Arial" w:cs="Arial"/>
          <w:i/>
          <w:iCs/>
          <w:spacing w:val="-2"/>
        </w:rPr>
        <w:t xml:space="preserve">may </w:t>
      </w:r>
      <w:r w:rsidRPr="00051C11">
        <w:rPr>
          <w:rFonts w:ascii="Arial" w:hAnsi="Arial" w:cs="Arial"/>
          <w:i/>
          <w:iCs/>
        </w:rPr>
        <w:t>respond to it, in writing, to the next higher level of evaluation.</w:t>
      </w:r>
    </w:p>
    <w:p w14:paraId="5B2424AD" w14:textId="77777777" w:rsidR="00250E29" w:rsidRDefault="00250E29" w:rsidP="00B92DAF">
      <w:pPr>
        <w:pStyle w:val="NoSpacing"/>
        <w:tabs>
          <w:tab w:val="left" w:pos="720"/>
        </w:tabs>
        <w:rPr>
          <w:rFonts w:ascii="Arial" w:hAnsi="Arial" w:cs="Arial"/>
          <w:b/>
          <w:iCs/>
        </w:rPr>
      </w:pPr>
    </w:p>
    <w:p w14:paraId="7CDFB755" w14:textId="77777777" w:rsidR="00D2653D" w:rsidRDefault="00D2653D" w:rsidP="00B92DAF">
      <w:pPr>
        <w:pStyle w:val="NoSpacing"/>
        <w:tabs>
          <w:tab w:val="left" w:pos="720"/>
        </w:tabs>
        <w:rPr>
          <w:rFonts w:ascii="Arial" w:hAnsi="Arial" w:cs="Arial"/>
          <w:b/>
          <w:iCs/>
        </w:rPr>
      </w:pPr>
    </w:p>
    <w:p w14:paraId="2D8926ED" w14:textId="77777777" w:rsidR="00D2653D" w:rsidRDefault="00D2653D" w:rsidP="00B92DAF">
      <w:pPr>
        <w:pStyle w:val="NoSpacing"/>
        <w:tabs>
          <w:tab w:val="left" w:pos="720"/>
        </w:tabs>
        <w:rPr>
          <w:rFonts w:ascii="Arial" w:hAnsi="Arial" w:cs="Arial"/>
          <w:b/>
          <w:iCs/>
        </w:rPr>
      </w:pPr>
    </w:p>
    <w:p w14:paraId="01A70D12" w14:textId="77777777" w:rsidR="00D2653D" w:rsidRDefault="00D2653D" w:rsidP="00B92DAF">
      <w:pPr>
        <w:pStyle w:val="NoSpacing"/>
        <w:tabs>
          <w:tab w:val="left" w:pos="720"/>
        </w:tabs>
        <w:rPr>
          <w:rFonts w:ascii="Arial" w:hAnsi="Arial" w:cs="Arial"/>
          <w:b/>
          <w:iCs/>
        </w:rPr>
      </w:pPr>
    </w:p>
    <w:p w14:paraId="00AD1D25" w14:textId="77777777" w:rsidR="00D2653D" w:rsidRDefault="00D2653D" w:rsidP="00B92DAF">
      <w:pPr>
        <w:pStyle w:val="NoSpacing"/>
        <w:tabs>
          <w:tab w:val="left" w:pos="720"/>
        </w:tabs>
        <w:rPr>
          <w:rFonts w:ascii="Arial" w:hAnsi="Arial" w:cs="Arial"/>
          <w:b/>
          <w:iCs/>
        </w:rPr>
      </w:pPr>
    </w:p>
    <w:p w14:paraId="1C1847F3" w14:textId="1CD1339E" w:rsidR="00B92DAF" w:rsidRDefault="006A3C57" w:rsidP="00B92DAF">
      <w:pPr>
        <w:pStyle w:val="NoSpacing"/>
        <w:tabs>
          <w:tab w:val="left" w:pos="720"/>
        </w:tabs>
        <w:rPr>
          <w:rFonts w:ascii="Arial" w:hAnsi="Arial" w:cs="Arial"/>
          <w:b/>
          <w:iCs/>
        </w:rPr>
      </w:pPr>
      <w:r>
        <w:rPr>
          <w:rFonts w:ascii="Arial" w:hAnsi="Arial" w:cs="Arial"/>
          <w:b/>
          <w:iCs/>
        </w:rPr>
        <w:lastRenderedPageBreak/>
        <w:t>5</w:t>
      </w:r>
      <w:r w:rsidR="00833711">
        <w:rPr>
          <w:rFonts w:ascii="Arial" w:hAnsi="Arial" w:cs="Arial"/>
          <w:b/>
          <w:iCs/>
        </w:rPr>
        <w:t>.</w:t>
      </w:r>
      <w:r w:rsidR="00833711">
        <w:rPr>
          <w:rFonts w:ascii="Arial" w:hAnsi="Arial" w:cs="Arial"/>
          <w:b/>
          <w:iCs/>
        </w:rPr>
        <w:tab/>
      </w:r>
      <w:r w:rsidR="00B92DAF">
        <w:rPr>
          <w:rFonts w:ascii="Arial" w:hAnsi="Arial" w:cs="Arial"/>
          <w:b/>
          <w:iCs/>
        </w:rPr>
        <w:t>Level IV: Review by the Dean</w:t>
      </w:r>
    </w:p>
    <w:p w14:paraId="16787F37" w14:textId="2A4B4959" w:rsidR="00CA2FF8" w:rsidRDefault="00CA2FF8" w:rsidP="009F716F">
      <w:pPr>
        <w:tabs>
          <w:tab w:val="left" w:pos="720"/>
        </w:tabs>
        <w:spacing w:after="0"/>
        <w:rPr>
          <w:rFonts w:ascii="Arial" w:eastAsia="Times New Roman" w:hAnsi="Arial" w:cs="Arial"/>
          <w:iCs/>
        </w:rPr>
      </w:pPr>
    </w:p>
    <w:p w14:paraId="553A9293" w14:textId="25A8C4BB" w:rsidR="006A3C57" w:rsidRDefault="00151AAA" w:rsidP="00151AAA">
      <w:pPr>
        <w:pStyle w:val="NoSpacing"/>
        <w:tabs>
          <w:tab w:val="left" w:pos="720"/>
        </w:tabs>
        <w:rPr>
          <w:rFonts w:ascii="Arial" w:hAnsi="Arial" w:cs="Arial"/>
        </w:rPr>
      </w:pPr>
      <w:r>
        <w:rPr>
          <w:rFonts w:ascii="Arial" w:hAnsi="Arial" w:cs="Arial"/>
        </w:rPr>
        <w:tab/>
      </w:r>
      <w:r w:rsidRPr="00051C11">
        <w:rPr>
          <w:rFonts w:ascii="Arial" w:hAnsi="Arial" w:cs="Arial"/>
        </w:rPr>
        <w:t>Th</w:t>
      </w:r>
      <w:r w:rsidRPr="00051C11">
        <w:rPr>
          <w:rFonts w:ascii="Arial" w:hAnsi="Arial" w:cs="Arial"/>
          <w:spacing w:val="-2"/>
        </w:rPr>
        <w:t>e</w:t>
      </w:r>
      <w:r w:rsidRPr="00051C11">
        <w:rPr>
          <w:rFonts w:ascii="Arial" w:hAnsi="Arial" w:cs="Arial"/>
        </w:rPr>
        <w:t xml:space="preserve"> D</w:t>
      </w:r>
      <w:r w:rsidRPr="00051C11">
        <w:rPr>
          <w:rFonts w:ascii="Arial" w:hAnsi="Arial" w:cs="Arial"/>
          <w:spacing w:val="-2"/>
        </w:rPr>
        <w:t>ean</w:t>
      </w:r>
      <w:r w:rsidRPr="00051C11">
        <w:rPr>
          <w:rFonts w:ascii="Arial" w:hAnsi="Arial" w:cs="Arial"/>
        </w:rPr>
        <w:t xml:space="preserve"> </w:t>
      </w:r>
      <w:r w:rsidR="006A3C57">
        <w:rPr>
          <w:rFonts w:ascii="Arial" w:hAnsi="Arial" w:cs="Arial"/>
        </w:rPr>
        <w:t>is responsible for</w:t>
      </w:r>
      <w:r w:rsidRPr="00051C11">
        <w:rPr>
          <w:rFonts w:ascii="Arial" w:hAnsi="Arial" w:cs="Arial"/>
        </w:rPr>
        <w:t xml:space="preserve"> </w:t>
      </w:r>
      <w:r w:rsidRPr="00051C11">
        <w:rPr>
          <w:rFonts w:ascii="Arial" w:hAnsi="Arial" w:cs="Arial"/>
          <w:spacing w:val="-2"/>
        </w:rPr>
        <w:t>a</w:t>
      </w:r>
      <w:r w:rsidRPr="00051C11">
        <w:rPr>
          <w:rFonts w:ascii="Arial" w:hAnsi="Arial" w:cs="Arial"/>
        </w:rPr>
        <w:t>ll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w:t>
      </w:r>
      <w:r w:rsidRPr="00051C11">
        <w:rPr>
          <w:rFonts w:ascii="Arial" w:hAnsi="Arial" w:cs="Arial"/>
          <w:spacing w:val="-2"/>
        </w:rPr>
        <w:t>ac</w:t>
      </w:r>
      <w:r w:rsidRPr="00051C11">
        <w:rPr>
          <w:rFonts w:ascii="Arial" w:hAnsi="Arial" w:cs="Arial"/>
        </w:rPr>
        <w:t>tiviti</w:t>
      </w:r>
      <w:r w:rsidRPr="00051C11">
        <w:rPr>
          <w:rFonts w:ascii="Arial" w:hAnsi="Arial" w:cs="Arial"/>
          <w:spacing w:val="-2"/>
        </w:rPr>
        <w:t>e</w:t>
      </w:r>
      <w:r w:rsidRPr="00051C11">
        <w:rPr>
          <w:rFonts w:ascii="Arial" w:hAnsi="Arial" w:cs="Arial"/>
        </w:rPr>
        <w:t>s in th</w:t>
      </w:r>
      <w:r w:rsidRPr="00051C11">
        <w:rPr>
          <w:rFonts w:ascii="Arial" w:hAnsi="Arial" w:cs="Arial"/>
          <w:spacing w:val="-2"/>
        </w:rPr>
        <w:t>e</w:t>
      </w:r>
      <w:r w:rsidRPr="00051C11">
        <w:rPr>
          <w:rFonts w:ascii="Arial" w:hAnsi="Arial" w:cs="Arial"/>
        </w:rPr>
        <w:t xml:space="preserve"> Coll</w:t>
      </w:r>
      <w:r w:rsidRPr="00051C11">
        <w:rPr>
          <w:rFonts w:ascii="Arial" w:hAnsi="Arial" w:cs="Arial"/>
          <w:spacing w:val="-2"/>
        </w:rPr>
        <w:t>e</w:t>
      </w:r>
      <w:r w:rsidRPr="00051C11">
        <w:rPr>
          <w:rFonts w:ascii="Arial" w:hAnsi="Arial" w:cs="Arial"/>
          <w:spacing w:val="-4"/>
        </w:rPr>
        <w:t>g</w:t>
      </w:r>
      <w:r w:rsidRPr="00051C11">
        <w:rPr>
          <w:rFonts w:ascii="Arial" w:hAnsi="Arial" w:cs="Arial"/>
          <w:spacing w:val="-2"/>
        </w:rPr>
        <w:t>e</w:t>
      </w:r>
      <w:r w:rsidR="006A3C57">
        <w:rPr>
          <w:rFonts w:ascii="Arial" w:hAnsi="Arial" w:cs="Arial"/>
          <w:spacing w:val="-2"/>
        </w:rPr>
        <w:t>. This</w:t>
      </w:r>
      <w:r w:rsidRPr="00051C11">
        <w:rPr>
          <w:rFonts w:ascii="Arial" w:hAnsi="Arial" w:cs="Arial"/>
        </w:rPr>
        <w:t xml:space="preserve"> </w:t>
      </w:r>
      <w:r>
        <w:rPr>
          <w:rFonts w:ascii="Arial" w:hAnsi="Arial" w:cs="Arial"/>
        </w:rPr>
        <w:t>e</w:t>
      </w:r>
      <w:r w:rsidRPr="00051C11">
        <w:rPr>
          <w:rFonts w:ascii="Arial" w:hAnsi="Arial" w:cs="Arial"/>
        </w:rPr>
        <w:t>nsu</w:t>
      </w:r>
      <w:r w:rsidRPr="00051C11">
        <w:rPr>
          <w:rFonts w:ascii="Arial" w:hAnsi="Arial" w:cs="Arial"/>
          <w:spacing w:val="-2"/>
        </w:rPr>
        <w:t>re</w:t>
      </w:r>
      <w:r w:rsidR="006A3C57">
        <w:rPr>
          <w:rFonts w:ascii="Arial" w:hAnsi="Arial" w:cs="Arial"/>
          <w:spacing w:val="-2"/>
        </w:rPr>
        <w:t>s</w:t>
      </w:r>
      <w:r w:rsidRPr="00051C11">
        <w:rPr>
          <w:rFonts w:ascii="Arial" w:hAnsi="Arial" w:cs="Arial"/>
        </w:rPr>
        <w:t xml:space="preserve"> th</w:t>
      </w:r>
      <w:r w:rsidRPr="00051C11">
        <w:rPr>
          <w:rFonts w:ascii="Arial" w:hAnsi="Arial" w:cs="Arial"/>
          <w:spacing w:val="-2"/>
        </w:rPr>
        <w:t>a</w:t>
      </w:r>
      <w:r w:rsidRPr="00051C11">
        <w:rPr>
          <w:rFonts w:ascii="Arial" w:hAnsi="Arial" w:cs="Arial"/>
        </w:rPr>
        <w:t xml:space="preserve">t </w:t>
      </w:r>
      <w:r w:rsidRPr="00051C11">
        <w:rPr>
          <w:rFonts w:ascii="Arial" w:hAnsi="Arial" w:cs="Arial"/>
          <w:spacing w:val="-2"/>
        </w:rPr>
        <w:t>a</w:t>
      </w:r>
      <w:r w:rsidRPr="00051C11">
        <w:rPr>
          <w:rFonts w:ascii="Arial" w:hAnsi="Arial" w:cs="Arial"/>
        </w:rPr>
        <w:t>ll du</w:t>
      </w:r>
      <w:r w:rsidRPr="00051C11">
        <w:rPr>
          <w:rFonts w:ascii="Arial" w:hAnsi="Arial" w:cs="Arial"/>
          <w:spacing w:val="-2"/>
        </w:rPr>
        <w:t>e</w:t>
      </w:r>
      <w:r w:rsidRPr="00051C11">
        <w:rPr>
          <w:rFonts w:ascii="Arial" w:hAnsi="Arial" w:cs="Arial"/>
        </w:rPr>
        <w:t xml:space="preserve"> p</w:t>
      </w:r>
      <w:r w:rsidRPr="00051C11">
        <w:rPr>
          <w:rFonts w:ascii="Arial" w:hAnsi="Arial" w:cs="Arial"/>
          <w:spacing w:val="-2"/>
        </w:rPr>
        <w:t>r</w:t>
      </w:r>
      <w:r w:rsidRPr="00051C11">
        <w:rPr>
          <w:rFonts w:ascii="Arial" w:hAnsi="Arial" w:cs="Arial"/>
        </w:rPr>
        <w:t>o</w:t>
      </w:r>
      <w:r w:rsidRPr="00051C11">
        <w:rPr>
          <w:rFonts w:ascii="Arial" w:hAnsi="Arial" w:cs="Arial"/>
          <w:spacing w:val="-2"/>
        </w:rPr>
        <w:t>ce</w:t>
      </w:r>
      <w:r w:rsidRPr="00051C11">
        <w:rPr>
          <w:rFonts w:ascii="Arial" w:hAnsi="Arial" w:cs="Arial"/>
        </w:rPr>
        <w:t xml:space="preserve">ss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review</w:t>
      </w:r>
      <w:r w:rsidRPr="00051C11">
        <w:rPr>
          <w:rFonts w:ascii="Arial" w:hAnsi="Arial" w:cs="Arial"/>
        </w:rPr>
        <w:t xml:space="preserve"> </w:t>
      </w:r>
      <w:r w:rsidRPr="00051C11">
        <w:rPr>
          <w:rFonts w:ascii="Arial" w:hAnsi="Arial" w:cs="Arial"/>
          <w:spacing w:val="-2"/>
        </w:rPr>
        <w:t>procedures</w:t>
      </w:r>
      <w:r w:rsidRPr="00051C11">
        <w:rPr>
          <w:rFonts w:ascii="Arial" w:hAnsi="Arial" w:cs="Arial"/>
        </w:rPr>
        <w:t xml:space="preserve"> </w:t>
      </w:r>
      <w:r w:rsidRPr="00051C11">
        <w:rPr>
          <w:rFonts w:ascii="Arial" w:hAnsi="Arial" w:cs="Arial"/>
          <w:spacing w:val="-2"/>
        </w:rPr>
        <w:t>are</w:t>
      </w:r>
      <w:r w:rsidRPr="00051C11">
        <w:rPr>
          <w:rFonts w:ascii="Arial" w:hAnsi="Arial" w:cs="Arial"/>
        </w:rPr>
        <w:t xml:space="preserve"> </w:t>
      </w:r>
      <w:r w:rsidRPr="00051C11">
        <w:rPr>
          <w:rFonts w:ascii="Arial" w:hAnsi="Arial" w:cs="Arial"/>
          <w:spacing w:val="-2"/>
        </w:rPr>
        <w:t>followed</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deadlines</w:t>
      </w:r>
      <w:r w:rsidRPr="00051C11">
        <w:rPr>
          <w:rFonts w:ascii="Arial" w:hAnsi="Arial" w:cs="Arial"/>
        </w:rPr>
        <w:t xml:space="preserve"> </w:t>
      </w:r>
      <w:r w:rsidRPr="00051C11">
        <w:rPr>
          <w:rFonts w:ascii="Arial" w:hAnsi="Arial" w:cs="Arial"/>
          <w:spacing w:val="-2"/>
        </w:rPr>
        <w:t>are</w:t>
      </w:r>
      <w:r w:rsidRPr="00051C11">
        <w:rPr>
          <w:rFonts w:ascii="Arial" w:hAnsi="Arial" w:cs="Arial"/>
        </w:rPr>
        <w:t xml:space="preserve"> </w:t>
      </w:r>
      <w:r w:rsidRPr="00051C11">
        <w:rPr>
          <w:rFonts w:ascii="Arial" w:hAnsi="Arial" w:cs="Arial"/>
          <w:spacing w:val="-2"/>
        </w:rPr>
        <w:t>met.</w:t>
      </w:r>
      <w:r w:rsidRPr="00051C11">
        <w:rPr>
          <w:rFonts w:ascii="Arial" w:hAnsi="Arial" w:cs="Arial"/>
        </w:rPr>
        <w:t xml:space="preserve"> </w:t>
      </w:r>
    </w:p>
    <w:p w14:paraId="1E62C398" w14:textId="68FDF610" w:rsidR="00151AAA" w:rsidRDefault="006A3C57" w:rsidP="009C5983">
      <w:pPr>
        <w:pStyle w:val="NoSpacing"/>
        <w:tabs>
          <w:tab w:val="left" w:pos="720"/>
        </w:tabs>
        <w:rPr>
          <w:rFonts w:ascii="Arial" w:hAnsi="Arial" w:cs="Arial"/>
        </w:rPr>
      </w:pPr>
      <w:r>
        <w:rPr>
          <w:rFonts w:ascii="Arial" w:hAnsi="Arial" w:cs="Arial"/>
        </w:rPr>
        <w:tab/>
      </w:r>
      <w:r w:rsidR="00151AAA" w:rsidRPr="00051C11">
        <w:rPr>
          <w:rFonts w:ascii="Arial" w:hAnsi="Arial" w:cs="Arial"/>
          <w:spacing w:val="-2"/>
        </w:rPr>
        <w:t>As</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Pr>
          <w:rFonts w:ascii="Arial" w:hAnsi="Arial" w:cs="Arial"/>
        </w:rPr>
        <w:t>fourth</w:t>
      </w:r>
      <w:r w:rsidR="00151AAA" w:rsidRPr="00051C11">
        <w:rPr>
          <w:rFonts w:ascii="Arial" w:hAnsi="Arial" w:cs="Arial"/>
        </w:rPr>
        <w:t xml:space="preserve"> </w:t>
      </w:r>
      <w:r w:rsidR="00151AAA" w:rsidRPr="00051C11">
        <w:rPr>
          <w:rFonts w:ascii="Arial" w:hAnsi="Arial" w:cs="Arial"/>
          <w:spacing w:val="-2"/>
        </w:rPr>
        <w:t>level</w:t>
      </w:r>
      <w:r w:rsidR="00151AAA" w:rsidRPr="00051C11">
        <w:rPr>
          <w:rFonts w:ascii="Arial" w:hAnsi="Arial" w:cs="Arial"/>
        </w:rPr>
        <w:t xml:space="preserve"> </w:t>
      </w:r>
      <w:r w:rsidR="00151AAA" w:rsidRPr="00051C11">
        <w:rPr>
          <w:rFonts w:ascii="Arial" w:hAnsi="Arial" w:cs="Arial"/>
          <w:spacing w:val="-2"/>
        </w:rPr>
        <w:t>of</w:t>
      </w:r>
      <w:r w:rsidR="00151AAA" w:rsidRPr="00051C11">
        <w:rPr>
          <w:rFonts w:ascii="Arial" w:hAnsi="Arial" w:cs="Arial"/>
        </w:rPr>
        <w:t xml:space="preserve"> </w:t>
      </w:r>
      <w:r w:rsidR="00151AAA" w:rsidRPr="00051C11">
        <w:rPr>
          <w:rFonts w:ascii="Arial" w:hAnsi="Arial" w:cs="Arial"/>
          <w:spacing w:val="-2"/>
        </w:rPr>
        <w:t>review</w:t>
      </w:r>
      <w:r w:rsidR="00151AAA" w:rsidRPr="00051C11">
        <w:rPr>
          <w:rFonts w:ascii="Arial" w:hAnsi="Arial" w:cs="Arial"/>
        </w:rPr>
        <w:t xml:space="preserve"> </w:t>
      </w:r>
      <w:r w:rsidR="00151AAA" w:rsidRPr="00051C11">
        <w:rPr>
          <w:rFonts w:ascii="Arial" w:hAnsi="Arial" w:cs="Arial"/>
          <w:spacing w:val="-2"/>
        </w:rPr>
        <w:t>in</w:t>
      </w:r>
      <w:r w:rsidR="00151AAA" w:rsidRPr="00051C11">
        <w:rPr>
          <w:rFonts w:ascii="Arial" w:hAnsi="Arial" w:cs="Arial"/>
        </w:rPr>
        <w:t xml:space="preserve"> </w:t>
      </w:r>
      <w:r w:rsidR="00151AAA" w:rsidRPr="00051C11">
        <w:rPr>
          <w:rFonts w:ascii="Arial" w:hAnsi="Arial" w:cs="Arial"/>
          <w:spacing w:val="-2"/>
        </w:rPr>
        <w:t>promotion and</w:t>
      </w:r>
      <w:r w:rsidR="00151AAA" w:rsidRPr="00051C11">
        <w:rPr>
          <w:rFonts w:ascii="Arial" w:hAnsi="Arial" w:cs="Arial"/>
        </w:rPr>
        <w:t xml:space="preserve"> </w:t>
      </w:r>
      <w:r w:rsidR="00151AAA" w:rsidRPr="00051C11">
        <w:rPr>
          <w:rFonts w:ascii="Arial" w:hAnsi="Arial" w:cs="Arial"/>
          <w:spacing w:val="-2"/>
        </w:rPr>
        <w:t>tenure</w:t>
      </w:r>
      <w:r w:rsidR="00151AAA" w:rsidRPr="00051C11">
        <w:rPr>
          <w:rFonts w:ascii="Arial" w:hAnsi="Arial" w:cs="Arial"/>
        </w:rPr>
        <w:t xml:space="preserve"> </w:t>
      </w:r>
      <w:r w:rsidR="00151AAA" w:rsidRPr="00051C11">
        <w:rPr>
          <w:rFonts w:ascii="Arial" w:hAnsi="Arial" w:cs="Arial"/>
          <w:spacing w:val="-2"/>
        </w:rPr>
        <w:t>decisions,</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sidR="00151AAA" w:rsidRPr="00051C11">
        <w:rPr>
          <w:rFonts w:ascii="Arial" w:hAnsi="Arial" w:cs="Arial"/>
          <w:spacing w:val="-2"/>
        </w:rPr>
        <w:t>Dean</w:t>
      </w:r>
      <w:r w:rsidR="00151AAA" w:rsidRPr="00051C11">
        <w:rPr>
          <w:rFonts w:ascii="Arial" w:hAnsi="Arial" w:cs="Arial"/>
        </w:rPr>
        <w:t xml:space="preserve"> </w:t>
      </w:r>
      <w:r w:rsidR="0019192C">
        <w:rPr>
          <w:rFonts w:ascii="Arial" w:hAnsi="Arial" w:cs="Arial"/>
        </w:rPr>
        <w:t>review</w:t>
      </w:r>
      <w:r w:rsidR="00151AAA" w:rsidRPr="00051C11">
        <w:rPr>
          <w:rFonts w:ascii="Arial" w:hAnsi="Arial" w:cs="Arial"/>
          <w:spacing w:val="-2"/>
        </w:rPr>
        <w:t>s</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sidR="00151AAA" w:rsidRPr="00051C11">
        <w:rPr>
          <w:rFonts w:ascii="Arial" w:hAnsi="Arial" w:cs="Arial"/>
          <w:spacing w:val="-2"/>
        </w:rPr>
        <w:t>summar</w:t>
      </w:r>
      <w:r w:rsidR="00151AAA" w:rsidRPr="00051C11">
        <w:rPr>
          <w:rFonts w:ascii="Arial" w:hAnsi="Arial" w:cs="Arial"/>
          <w:spacing w:val="-9"/>
        </w:rPr>
        <w:t>y</w:t>
      </w:r>
      <w:r w:rsidR="00151AAA" w:rsidRPr="00051C11">
        <w:rPr>
          <w:rFonts w:ascii="Arial" w:hAnsi="Arial" w:cs="Arial"/>
        </w:rPr>
        <w:t xml:space="preserve"> </w:t>
      </w:r>
      <w:r w:rsidR="00151AAA" w:rsidRPr="00051C11">
        <w:rPr>
          <w:rFonts w:ascii="Arial" w:hAnsi="Arial" w:cs="Arial"/>
          <w:spacing w:val="-2"/>
        </w:rPr>
        <w:t>reports</w:t>
      </w:r>
      <w:r w:rsidR="00151AAA" w:rsidRPr="00051C11">
        <w:rPr>
          <w:rFonts w:ascii="Arial" w:hAnsi="Arial" w:cs="Arial"/>
        </w:rPr>
        <w:t xml:space="preserve"> </w:t>
      </w:r>
      <w:r w:rsidR="00151AAA" w:rsidRPr="00051C11">
        <w:rPr>
          <w:rFonts w:ascii="Arial" w:hAnsi="Arial" w:cs="Arial"/>
          <w:spacing w:val="-2"/>
        </w:rPr>
        <w:t>and reco</w:t>
      </w:r>
      <w:r w:rsidR="00151AAA" w:rsidRPr="00051C11">
        <w:rPr>
          <w:rFonts w:ascii="Arial" w:hAnsi="Arial" w:cs="Arial"/>
        </w:rPr>
        <w:t>mm</w:t>
      </w:r>
      <w:r w:rsidR="00151AAA" w:rsidRPr="00051C11">
        <w:rPr>
          <w:rFonts w:ascii="Arial" w:hAnsi="Arial" w:cs="Arial"/>
          <w:spacing w:val="-2"/>
        </w:rPr>
        <w:t>e</w:t>
      </w:r>
      <w:r w:rsidR="00151AAA" w:rsidRPr="00051C11">
        <w:rPr>
          <w:rFonts w:ascii="Arial" w:hAnsi="Arial" w:cs="Arial"/>
        </w:rPr>
        <w:t>nd</w:t>
      </w:r>
      <w:r w:rsidR="00151AAA" w:rsidRPr="00051C11">
        <w:rPr>
          <w:rFonts w:ascii="Arial" w:hAnsi="Arial" w:cs="Arial"/>
          <w:spacing w:val="-2"/>
        </w:rPr>
        <w:t>a</w:t>
      </w:r>
      <w:r w:rsidR="00151AAA" w:rsidRPr="00051C11">
        <w:rPr>
          <w:rFonts w:ascii="Arial" w:hAnsi="Arial" w:cs="Arial"/>
        </w:rPr>
        <w:t xml:space="preserve">tions </w:t>
      </w:r>
      <w:r w:rsidR="00151AAA" w:rsidRPr="00051C11">
        <w:rPr>
          <w:rFonts w:ascii="Arial" w:hAnsi="Arial" w:cs="Arial"/>
          <w:spacing w:val="-2"/>
        </w:rPr>
        <w:t>fro</w:t>
      </w:r>
      <w:r w:rsidR="00151AAA" w:rsidRPr="00051C11">
        <w:rPr>
          <w:rFonts w:ascii="Arial" w:hAnsi="Arial" w:cs="Arial"/>
        </w:rPr>
        <w:t>m th</w:t>
      </w:r>
      <w:r w:rsidR="00151AAA" w:rsidRPr="00051C11">
        <w:rPr>
          <w:rFonts w:ascii="Arial" w:hAnsi="Arial" w:cs="Arial"/>
          <w:spacing w:val="-2"/>
        </w:rPr>
        <w:t>e</w:t>
      </w:r>
      <w:r w:rsidR="00151AAA" w:rsidRPr="00051C11">
        <w:rPr>
          <w:rFonts w:ascii="Arial" w:hAnsi="Arial" w:cs="Arial"/>
        </w:rPr>
        <w:t xml:space="preserve"> Department R</w:t>
      </w:r>
      <w:r w:rsidR="00151AAA" w:rsidRPr="00051C11">
        <w:rPr>
          <w:rFonts w:ascii="Arial" w:hAnsi="Arial" w:cs="Arial"/>
          <w:spacing w:val="-2"/>
        </w:rPr>
        <w:t>e</w:t>
      </w:r>
      <w:r w:rsidR="00151AAA" w:rsidRPr="00051C11">
        <w:rPr>
          <w:rFonts w:ascii="Arial" w:hAnsi="Arial" w:cs="Arial"/>
        </w:rPr>
        <w:t>vi</w:t>
      </w:r>
      <w:r w:rsidR="00151AAA" w:rsidRPr="00051C11">
        <w:rPr>
          <w:rFonts w:ascii="Arial" w:hAnsi="Arial" w:cs="Arial"/>
          <w:spacing w:val="-2"/>
        </w:rPr>
        <w:t>ew</w:t>
      </w:r>
      <w:r w:rsidR="00151AAA" w:rsidRPr="00051C11">
        <w:rPr>
          <w:rFonts w:ascii="Arial" w:hAnsi="Arial" w:cs="Arial"/>
        </w:rPr>
        <w:t xml:space="preserve"> Committ</w:t>
      </w:r>
      <w:r w:rsidR="00151AAA" w:rsidRPr="00051C11">
        <w:rPr>
          <w:rFonts w:ascii="Arial" w:hAnsi="Arial" w:cs="Arial"/>
          <w:spacing w:val="-2"/>
        </w:rPr>
        <w:t>ee,</w:t>
      </w:r>
      <w:r w:rsidR="00151AAA" w:rsidRPr="00051C11">
        <w:rPr>
          <w:rFonts w:ascii="Arial" w:hAnsi="Arial" w:cs="Arial"/>
        </w:rPr>
        <w:t xml:space="preserve"> th</w:t>
      </w:r>
      <w:r w:rsidR="00151AAA" w:rsidRPr="00051C11">
        <w:rPr>
          <w:rFonts w:ascii="Arial" w:hAnsi="Arial" w:cs="Arial"/>
          <w:spacing w:val="-2"/>
        </w:rPr>
        <w:t>e</w:t>
      </w:r>
      <w:r w:rsidR="00151AAA" w:rsidRPr="00051C11">
        <w:rPr>
          <w:rFonts w:ascii="Arial" w:hAnsi="Arial" w:cs="Arial"/>
        </w:rPr>
        <w:t xml:space="preserve"> Department</w:t>
      </w:r>
      <w:r w:rsidR="00151AAA">
        <w:rPr>
          <w:rFonts w:ascii="Arial" w:hAnsi="Arial" w:cs="Arial"/>
        </w:rPr>
        <w:t xml:space="preserve"> </w:t>
      </w:r>
      <w:r w:rsidR="00151AAA" w:rsidRPr="00051C11">
        <w:rPr>
          <w:rFonts w:ascii="Arial" w:hAnsi="Arial" w:cs="Arial"/>
        </w:rPr>
        <w:t>Ch</w:t>
      </w:r>
      <w:r w:rsidR="00151AAA" w:rsidRPr="00051C11">
        <w:rPr>
          <w:rFonts w:ascii="Arial" w:hAnsi="Arial" w:cs="Arial"/>
          <w:spacing w:val="-2"/>
        </w:rPr>
        <w:t>a</w:t>
      </w:r>
      <w:r w:rsidR="00151AAA" w:rsidRPr="00051C11">
        <w:rPr>
          <w:rFonts w:ascii="Arial" w:hAnsi="Arial" w:cs="Arial"/>
        </w:rPr>
        <w:t>i</w:t>
      </w:r>
      <w:r w:rsidR="00151AAA" w:rsidRPr="00051C11">
        <w:rPr>
          <w:rFonts w:ascii="Arial" w:hAnsi="Arial" w:cs="Arial"/>
          <w:spacing w:val="-2"/>
        </w:rPr>
        <w:t>r,</w:t>
      </w:r>
      <w:r w:rsidR="00151AAA" w:rsidRPr="00051C11">
        <w:rPr>
          <w:rFonts w:ascii="Arial" w:hAnsi="Arial" w:cs="Arial"/>
        </w:rPr>
        <w:t xml:space="preserve"> th</w:t>
      </w:r>
      <w:r w:rsidR="00151AAA" w:rsidRPr="00051C11">
        <w:rPr>
          <w:rFonts w:ascii="Arial" w:hAnsi="Arial" w:cs="Arial"/>
          <w:spacing w:val="-2"/>
        </w:rPr>
        <w:t>e</w:t>
      </w:r>
      <w:r w:rsidR="00151AAA" w:rsidRPr="00051C11">
        <w:rPr>
          <w:rFonts w:ascii="Arial" w:hAnsi="Arial" w:cs="Arial"/>
        </w:rPr>
        <w:t xml:space="preserve"> Coll</w:t>
      </w:r>
      <w:r w:rsidR="00151AAA" w:rsidRPr="00051C11">
        <w:rPr>
          <w:rFonts w:ascii="Arial" w:hAnsi="Arial" w:cs="Arial"/>
          <w:spacing w:val="-2"/>
        </w:rPr>
        <w:t>e</w:t>
      </w:r>
      <w:r w:rsidR="00151AAA" w:rsidRPr="00051C11">
        <w:rPr>
          <w:rFonts w:ascii="Arial" w:hAnsi="Arial" w:cs="Arial"/>
          <w:spacing w:val="-4"/>
        </w:rPr>
        <w:t>g</w:t>
      </w:r>
      <w:r w:rsidR="00151AAA" w:rsidRPr="00051C11">
        <w:rPr>
          <w:rFonts w:ascii="Arial" w:hAnsi="Arial" w:cs="Arial"/>
          <w:spacing w:val="-2"/>
        </w:rPr>
        <w:t>e</w:t>
      </w:r>
      <w:r w:rsidR="00151AAA" w:rsidRPr="00051C11">
        <w:rPr>
          <w:rFonts w:ascii="Arial" w:hAnsi="Arial" w:cs="Arial"/>
        </w:rPr>
        <w:t xml:space="preserve"> P</w:t>
      </w:r>
      <w:r w:rsidR="00151AAA" w:rsidRPr="00051C11">
        <w:rPr>
          <w:rFonts w:ascii="Arial" w:hAnsi="Arial" w:cs="Arial"/>
          <w:spacing w:val="-2"/>
        </w:rPr>
        <w:t>r</w:t>
      </w:r>
      <w:r w:rsidR="00151AAA" w:rsidRPr="00051C11">
        <w:rPr>
          <w:rFonts w:ascii="Arial" w:hAnsi="Arial" w:cs="Arial"/>
        </w:rPr>
        <w:t xml:space="preserve">omotion </w:t>
      </w:r>
      <w:r w:rsidR="00151AAA" w:rsidRPr="00051C11">
        <w:rPr>
          <w:rFonts w:ascii="Arial" w:hAnsi="Arial" w:cs="Arial"/>
          <w:spacing w:val="-2"/>
        </w:rPr>
        <w:t>a</w:t>
      </w:r>
      <w:r w:rsidR="00151AAA" w:rsidRPr="00051C11">
        <w:rPr>
          <w:rFonts w:ascii="Arial" w:hAnsi="Arial" w:cs="Arial"/>
        </w:rPr>
        <w:t>nd T</w:t>
      </w:r>
      <w:r w:rsidR="00151AAA" w:rsidRPr="00051C11">
        <w:rPr>
          <w:rFonts w:ascii="Arial" w:hAnsi="Arial" w:cs="Arial"/>
          <w:spacing w:val="-2"/>
        </w:rPr>
        <w:t>e</w:t>
      </w:r>
      <w:r w:rsidR="00151AAA" w:rsidRPr="00051C11">
        <w:rPr>
          <w:rFonts w:ascii="Arial" w:hAnsi="Arial" w:cs="Arial"/>
        </w:rPr>
        <w:t>nu</w:t>
      </w:r>
      <w:r w:rsidR="00151AAA" w:rsidRPr="00051C11">
        <w:rPr>
          <w:rFonts w:ascii="Arial" w:hAnsi="Arial" w:cs="Arial"/>
          <w:spacing w:val="-2"/>
        </w:rPr>
        <w:t>re</w:t>
      </w:r>
      <w:r w:rsidR="00151AAA" w:rsidRPr="00051C11">
        <w:rPr>
          <w:rFonts w:ascii="Arial" w:hAnsi="Arial" w:cs="Arial"/>
        </w:rPr>
        <w:t xml:space="preserve"> R</w:t>
      </w:r>
      <w:r w:rsidR="00151AAA" w:rsidRPr="00051C11">
        <w:rPr>
          <w:rFonts w:ascii="Arial" w:hAnsi="Arial" w:cs="Arial"/>
          <w:spacing w:val="-2"/>
        </w:rPr>
        <w:t>e</w:t>
      </w:r>
      <w:r w:rsidR="00151AAA" w:rsidRPr="00051C11">
        <w:rPr>
          <w:rFonts w:ascii="Arial" w:hAnsi="Arial" w:cs="Arial"/>
        </w:rPr>
        <w:t>vi</w:t>
      </w:r>
      <w:r w:rsidR="00151AAA" w:rsidRPr="00051C11">
        <w:rPr>
          <w:rFonts w:ascii="Arial" w:hAnsi="Arial" w:cs="Arial"/>
          <w:spacing w:val="-2"/>
        </w:rPr>
        <w:t>ew</w:t>
      </w:r>
      <w:r w:rsidR="00151AAA" w:rsidRPr="00051C11">
        <w:rPr>
          <w:rFonts w:ascii="Arial" w:hAnsi="Arial" w:cs="Arial"/>
        </w:rPr>
        <w:t xml:space="preserve"> Committ</w:t>
      </w:r>
      <w:r w:rsidR="00151AAA" w:rsidRPr="00051C11">
        <w:rPr>
          <w:rFonts w:ascii="Arial" w:hAnsi="Arial" w:cs="Arial"/>
          <w:spacing w:val="-2"/>
        </w:rPr>
        <w:t>ee</w:t>
      </w:r>
      <w:r w:rsidR="00151AAA">
        <w:rPr>
          <w:rFonts w:ascii="Arial" w:hAnsi="Arial" w:cs="Arial"/>
          <w:spacing w:val="-2"/>
        </w:rPr>
        <w:t xml:space="preserve">, and any </w:t>
      </w:r>
      <w:r w:rsidR="0019192C">
        <w:rPr>
          <w:rFonts w:ascii="Arial" w:hAnsi="Arial" w:cs="Arial"/>
          <w:spacing w:val="-2"/>
        </w:rPr>
        <w:t xml:space="preserve">candidate </w:t>
      </w:r>
      <w:r w:rsidR="00151AAA">
        <w:rPr>
          <w:rFonts w:ascii="Arial" w:hAnsi="Arial" w:cs="Arial"/>
          <w:spacing w:val="-2"/>
        </w:rPr>
        <w:t>responses</w:t>
      </w:r>
      <w:r w:rsidR="00151AAA" w:rsidRPr="00051C11">
        <w:rPr>
          <w:rFonts w:ascii="Arial" w:hAnsi="Arial" w:cs="Arial"/>
          <w:spacing w:val="-2"/>
        </w:rPr>
        <w:t>.</w:t>
      </w:r>
      <w:r w:rsidR="0019192C">
        <w:rPr>
          <w:rFonts w:ascii="Arial" w:hAnsi="Arial" w:cs="Arial"/>
          <w:color w:val="000000"/>
          <w:shd w:val="clear" w:color="auto" w:fill="FFFFFF"/>
        </w:rPr>
        <w:t xml:space="preserve"> </w:t>
      </w:r>
      <w:r w:rsidR="00151AAA" w:rsidRPr="00051C11">
        <w:rPr>
          <w:rFonts w:ascii="Arial" w:hAnsi="Arial" w:cs="Arial"/>
          <w:spacing w:val="-3"/>
        </w:rPr>
        <w:t>B</w:t>
      </w:r>
      <w:r w:rsidR="00151AAA" w:rsidRPr="00051C11">
        <w:rPr>
          <w:rFonts w:ascii="Arial" w:hAnsi="Arial" w:cs="Arial"/>
          <w:spacing w:val="-2"/>
        </w:rPr>
        <w:t>a</w:t>
      </w:r>
      <w:r w:rsidR="00151AAA" w:rsidRPr="00051C11">
        <w:rPr>
          <w:rFonts w:ascii="Arial" w:hAnsi="Arial" w:cs="Arial"/>
        </w:rPr>
        <w:t>s</w:t>
      </w:r>
      <w:r w:rsidR="00151AAA" w:rsidRPr="00051C11">
        <w:rPr>
          <w:rFonts w:ascii="Arial" w:hAnsi="Arial" w:cs="Arial"/>
          <w:spacing w:val="-2"/>
        </w:rPr>
        <w:t>e</w:t>
      </w:r>
      <w:r w:rsidR="00151AAA" w:rsidRPr="00051C11">
        <w:rPr>
          <w:rFonts w:ascii="Arial" w:hAnsi="Arial" w:cs="Arial"/>
        </w:rPr>
        <w:t>d on th</w:t>
      </w:r>
      <w:r w:rsidR="00151AAA" w:rsidRPr="00051C11">
        <w:rPr>
          <w:rFonts w:ascii="Arial" w:hAnsi="Arial" w:cs="Arial"/>
          <w:spacing w:val="-2"/>
        </w:rPr>
        <w:t>e</w:t>
      </w:r>
      <w:r w:rsidR="00151AAA">
        <w:rPr>
          <w:rFonts w:ascii="Arial" w:hAnsi="Arial" w:cs="Arial"/>
          <w:spacing w:val="-2"/>
        </w:rPr>
        <w:t xml:space="preserve"> re</w:t>
      </w:r>
      <w:r w:rsidR="00151AAA" w:rsidRPr="00051C11">
        <w:rPr>
          <w:rFonts w:ascii="Arial" w:hAnsi="Arial" w:cs="Arial"/>
          <w:spacing w:val="-2"/>
        </w:rPr>
        <w:t>co</w:t>
      </w:r>
      <w:r w:rsidR="00151AAA" w:rsidRPr="00051C11">
        <w:rPr>
          <w:rFonts w:ascii="Arial" w:hAnsi="Arial" w:cs="Arial"/>
        </w:rPr>
        <w:t>mm</w:t>
      </w:r>
      <w:r w:rsidR="00151AAA" w:rsidRPr="00051C11">
        <w:rPr>
          <w:rFonts w:ascii="Arial" w:hAnsi="Arial" w:cs="Arial"/>
          <w:spacing w:val="-2"/>
        </w:rPr>
        <w:t>e</w:t>
      </w:r>
      <w:r w:rsidR="00151AAA" w:rsidRPr="00051C11">
        <w:rPr>
          <w:rFonts w:ascii="Arial" w:hAnsi="Arial" w:cs="Arial"/>
        </w:rPr>
        <w:t>nd</w:t>
      </w:r>
      <w:r w:rsidR="00151AAA" w:rsidRPr="00051C11">
        <w:rPr>
          <w:rFonts w:ascii="Arial" w:hAnsi="Arial" w:cs="Arial"/>
          <w:spacing w:val="-2"/>
        </w:rPr>
        <w:t>a</w:t>
      </w:r>
      <w:r w:rsidR="00151AAA" w:rsidRPr="00051C11">
        <w:rPr>
          <w:rFonts w:ascii="Arial" w:hAnsi="Arial" w:cs="Arial"/>
        </w:rPr>
        <w:t>tions</w:t>
      </w:r>
      <w:r w:rsidR="0019192C">
        <w:rPr>
          <w:rFonts w:ascii="Arial" w:hAnsi="Arial" w:cs="Arial"/>
        </w:rPr>
        <w:t xml:space="preserve"> and accompanying documentation</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sidR="00151AAA" w:rsidRPr="00051C11">
        <w:rPr>
          <w:rFonts w:ascii="Arial" w:hAnsi="Arial" w:cs="Arial"/>
          <w:spacing w:val="-2"/>
        </w:rPr>
        <w:t>Dean</w:t>
      </w:r>
      <w:r w:rsidR="00151AAA" w:rsidRPr="00051C11">
        <w:rPr>
          <w:rFonts w:ascii="Arial" w:hAnsi="Arial" w:cs="Arial"/>
        </w:rPr>
        <w:t xml:space="preserve"> </w:t>
      </w:r>
      <w:r w:rsidR="00151AAA" w:rsidRPr="00051C11">
        <w:rPr>
          <w:rFonts w:ascii="Arial" w:hAnsi="Arial" w:cs="Arial"/>
          <w:spacing w:val="-2"/>
        </w:rPr>
        <w:t>then</w:t>
      </w:r>
      <w:r w:rsidR="00151AAA" w:rsidRPr="00051C11">
        <w:rPr>
          <w:rFonts w:ascii="Arial" w:hAnsi="Arial" w:cs="Arial"/>
        </w:rPr>
        <w:t xml:space="preserve"> </w:t>
      </w:r>
      <w:r w:rsidR="00151AAA" w:rsidRPr="00051C11">
        <w:rPr>
          <w:rFonts w:ascii="Arial" w:hAnsi="Arial" w:cs="Arial"/>
          <w:spacing w:val="-2"/>
        </w:rPr>
        <w:t>makes</w:t>
      </w:r>
      <w:r w:rsidR="00151AAA" w:rsidRPr="00051C11">
        <w:rPr>
          <w:rFonts w:ascii="Arial" w:hAnsi="Arial" w:cs="Arial"/>
        </w:rPr>
        <w:t xml:space="preserve"> </w:t>
      </w:r>
      <w:r w:rsidR="00151AAA" w:rsidRPr="00051C11">
        <w:rPr>
          <w:rFonts w:ascii="Arial" w:hAnsi="Arial" w:cs="Arial"/>
          <w:spacing w:val="-2"/>
        </w:rPr>
        <w:t>a</w:t>
      </w:r>
      <w:r w:rsidR="00151AAA" w:rsidRPr="00051C11">
        <w:rPr>
          <w:rFonts w:ascii="Arial" w:hAnsi="Arial" w:cs="Arial"/>
        </w:rPr>
        <w:t xml:space="preserve"> </w:t>
      </w:r>
      <w:r w:rsidR="00151AAA" w:rsidRPr="00051C11">
        <w:rPr>
          <w:rFonts w:ascii="Arial" w:hAnsi="Arial" w:cs="Arial"/>
          <w:spacing w:val="-2"/>
        </w:rPr>
        <w:t>recommendation</w:t>
      </w:r>
      <w:r w:rsidR="00151AAA" w:rsidRPr="00051C11">
        <w:rPr>
          <w:rFonts w:ascii="Arial" w:hAnsi="Arial" w:cs="Arial"/>
        </w:rPr>
        <w:t xml:space="preserve"> </w:t>
      </w:r>
      <w:r w:rsidR="00151AAA" w:rsidRPr="00051C11">
        <w:rPr>
          <w:rFonts w:ascii="Arial" w:hAnsi="Arial" w:cs="Arial"/>
          <w:spacing w:val="-2"/>
        </w:rPr>
        <w:t>for</w:t>
      </w:r>
      <w:r w:rsidR="00151AAA" w:rsidRPr="00051C11">
        <w:rPr>
          <w:rFonts w:ascii="Arial" w:hAnsi="Arial" w:cs="Arial"/>
        </w:rPr>
        <w:t xml:space="preserve"> </w:t>
      </w:r>
      <w:r w:rsidR="00151AAA" w:rsidRPr="00051C11">
        <w:rPr>
          <w:rFonts w:ascii="Arial" w:hAnsi="Arial" w:cs="Arial"/>
          <w:spacing w:val="-2"/>
        </w:rPr>
        <w:t>promotion</w:t>
      </w:r>
      <w:r w:rsidR="00151AAA" w:rsidRPr="00051C11">
        <w:rPr>
          <w:rFonts w:ascii="Arial" w:hAnsi="Arial" w:cs="Arial"/>
        </w:rPr>
        <w:t xml:space="preserve"> </w:t>
      </w:r>
      <w:r w:rsidR="00151AAA" w:rsidRPr="00051C11">
        <w:rPr>
          <w:rFonts w:ascii="Arial" w:hAnsi="Arial" w:cs="Arial"/>
          <w:spacing w:val="-2"/>
        </w:rPr>
        <w:t>and/or</w:t>
      </w:r>
      <w:r w:rsidR="00151AAA" w:rsidRPr="00051C11">
        <w:rPr>
          <w:rFonts w:ascii="Arial" w:hAnsi="Arial" w:cs="Arial"/>
        </w:rPr>
        <w:t xml:space="preserve"> </w:t>
      </w:r>
      <w:r w:rsidR="00151AAA" w:rsidRPr="00051C11">
        <w:rPr>
          <w:rFonts w:ascii="Arial" w:hAnsi="Arial" w:cs="Arial"/>
          <w:spacing w:val="-2"/>
        </w:rPr>
        <w:t>tenure</w:t>
      </w:r>
      <w:r w:rsidR="00151AAA" w:rsidRPr="00051C11">
        <w:rPr>
          <w:rFonts w:ascii="Arial" w:hAnsi="Arial" w:cs="Arial"/>
        </w:rPr>
        <w:t xml:space="preserve"> </w:t>
      </w:r>
      <w:r w:rsidR="00151AAA" w:rsidRPr="00051C11">
        <w:rPr>
          <w:rFonts w:ascii="Arial" w:hAnsi="Arial" w:cs="Arial"/>
          <w:spacing w:val="-2"/>
        </w:rPr>
        <w:t>action</w:t>
      </w:r>
      <w:r w:rsidR="00151AAA" w:rsidRPr="00051C11">
        <w:rPr>
          <w:rFonts w:ascii="Arial" w:hAnsi="Arial" w:cs="Arial"/>
        </w:rPr>
        <w:t xml:space="preserve"> </w:t>
      </w:r>
      <w:r w:rsidR="00151AAA" w:rsidRPr="00051C11">
        <w:rPr>
          <w:rFonts w:ascii="Arial" w:hAnsi="Arial" w:cs="Arial"/>
          <w:spacing w:val="-2"/>
        </w:rPr>
        <w:t>that</w:t>
      </w:r>
      <w:r w:rsidR="00151AAA" w:rsidRPr="00051C11">
        <w:rPr>
          <w:rFonts w:ascii="Arial" w:hAnsi="Arial" w:cs="Arial"/>
        </w:rPr>
        <w:t xml:space="preserve"> </w:t>
      </w:r>
      <w:r w:rsidR="00151AAA" w:rsidRPr="00051C11">
        <w:rPr>
          <w:rFonts w:ascii="Arial" w:hAnsi="Arial" w:cs="Arial"/>
          <w:spacing w:val="-2"/>
        </w:rPr>
        <w:t>is</w:t>
      </w:r>
      <w:r w:rsidR="00151AAA" w:rsidRPr="00051C11">
        <w:rPr>
          <w:rFonts w:ascii="Arial" w:hAnsi="Arial" w:cs="Arial"/>
        </w:rPr>
        <w:t xml:space="preserve"> </w:t>
      </w:r>
      <w:r w:rsidR="00151AAA" w:rsidRPr="00051C11">
        <w:rPr>
          <w:rFonts w:ascii="Arial" w:hAnsi="Arial" w:cs="Arial"/>
          <w:spacing w:val="-2"/>
        </w:rPr>
        <w:t>forwarded</w:t>
      </w:r>
      <w:r w:rsidR="00151AAA" w:rsidRPr="00051C11">
        <w:rPr>
          <w:rFonts w:ascii="Arial" w:hAnsi="Arial" w:cs="Arial"/>
        </w:rPr>
        <w:t xml:space="preserve"> </w:t>
      </w:r>
      <w:r w:rsidR="00151AAA" w:rsidRPr="00051C11">
        <w:rPr>
          <w:rFonts w:ascii="Arial" w:hAnsi="Arial" w:cs="Arial"/>
          <w:spacing w:val="-2"/>
        </w:rPr>
        <w:t>along with</w:t>
      </w:r>
      <w:r w:rsidR="00151AAA" w:rsidRPr="00051C11">
        <w:rPr>
          <w:rFonts w:ascii="Arial" w:hAnsi="Arial" w:cs="Arial"/>
        </w:rPr>
        <w:t xml:space="preserve"> </w:t>
      </w:r>
      <w:r w:rsidR="00151AAA" w:rsidRPr="00051C11">
        <w:rPr>
          <w:rFonts w:ascii="Arial" w:hAnsi="Arial" w:cs="Arial"/>
          <w:spacing w:val="-2"/>
        </w:rPr>
        <w:t>a</w:t>
      </w:r>
      <w:r w:rsidR="00151AAA" w:rsidRPr="00051C11">
        <w:rPr>
          <w:rFonts w:ascii="Arial" w:hAnsi="Arial" w:cs="Arial"/>
        </w:rPr>
        <w:t xml:space="preserve"> </w:t>
      </w:r>
      <w:r w:rsidR="00151AAA" w:rsidRPr="00051C11">
        <w:rPr>
          <w:rFonts w:ascii="Arial" w:hAnsi="Arial" w:cs="Arial"/>
          <w:spacing w:val="-2"/>
        </w:rPr>
        <w:t>rationale</w:t>
      </w:r>
      <w:r w:rsidR="00151AAA" w:rsidRPr="00051C11">
        <w:rPr>
          <w:rFonts w:ascii="Arial" w:hAnsi="Arial" w:cs="Arial"/>
        </w:rPr>
        <w:t xml:space="preserve"> </w:t>
      </w:r>
      <w:r w:rsidR="00151AAA" w:rsidRPr="00051C11">
        <w:rPr>
          <w:rFonts w:ascii="Arial" w:hAnsi="Arial" w:cs="Arial"/>
          <w:spacing w:val="-2"/>
        </w:rPr>
        <w:t>for</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sidR="00151AAA" w:rsidRPr="00051C11">
        <w:rPr>
          <w:rFonts w:ascii="Arial" w:hAnsi="Arial" w:cs="Arial"/>
          <w:spacing w:val="-2"/>
        </w:rPr>
        <w:t>recommendation,</w:t>
      </w:r>
      <w:r w:rsidR="00151AAA" w:rsidRPr="00051C11">
        <w:rPr>
          <w:rFonts w:ascii="Arial" w:hAnsi="Arial" w:cs="Arial"/>
        </w:rPr>
        <w:t xml:space="preserve"> </w:t>
      </w:r>
      <w:r w:rsidR="00151AAA" w:rsidRPr="00051C11">
        <w:rPr>
          <w:rFonts w:ascii="Arial" w:hAnsi="Arial" w:cs="Arial"/>
          <w:spacing w:val="-2"/>
        </w:rPr>
        <w:t>the</w:t>
      </w:r>
      <w:r w:rsidR="00151AAA" w:rsidRPr="00051C11">
        <w:rPr>
          <w:rFonts w:ascii="Arial" w:hAnsi="Arial" w:cs="Arial"/>
        </w:rPr>
        <w:t xml:space="preserve"> </w:t>
      </w:r>
      <w:r w:rsidR="00151AAA" w:rsidRPr="00051C11">
        <w:rPr>
          <w:rFonts w:ascii="Arial" w:hAnsi="Arial" w:cs="Arial"/>
          <w:spacing w:val="-2"/>
        </w:rPr>
        <w:t>candidate’s</w:t>
      </w:r>
      <w:r w:rsidR="00151AAA" w:rsidRPr="00051C11">
        <w:rPr>
          <w:rFonts w:ascii="Arial" w:hAnsi="Arial" w:cs="Arial"/>
        </w:rPr>
        <w:t xml:space="preserve"> </w:t>
      </w:r>
      <w:r w:rsidR="00151AAA" w:rsidRPr="00051C11">
        <w:rPr>
          <w:rFonts w:ascii="Arial" w:hAnsi="Arial" w:cs="Arial"/>
          <w:spacing w:val="-2"/>
        </w:rPr>
        <w:t>Documentation</w:t>
      </w:r>
      <w:r w:rsidR="00151AAA" w:rsidRPr="00051C11">
        <w:rPr>
          <w:rFonts w:ascii="Arial" w:hAnsi="Arial" w:cs="Arial"/>
        </w:rPr>
        <w:t xml:space="preserve"> </w:t>
      </w:r>
      <w:r w:rsidR="00151AAA" w:rsidRPr="00051C11">
        <w:rPr>
          <w:rFonts w:ascii="Arial" w:hAnsi="Arial" w:cs="Arial"/>
          <w:spacing w:val="-2"/>
        </w:rPr>
        <w:t xml:space="preserve">Portfolio, </w:t>
      </w:r>
      <w:r w:rsidR="00151AAA" w:rsidRPr="00051C11">
        <w:rPr>
          <w:rFonts w:ascii="Arial" w:hAnsi="Arial" w:cs="Arial"/>
        </w:rPr>
        <w:t xml:space="preserve">Department </w:t>
      </w:r>
      <w:r w:rsidR="00151AAA" w:rsidRPr="00051C11">
        <w:rPr>
          <w:rFonts w:ascii="Arial" w:hAnsi="Arial" w:cs="Arial"/>
          <w:spacing w:val="-2"/>
        </w:rPr>
        <w:t>a</w:t>
      </w:r>
      <w:r w:rsidR="00151AAA" w:rsidRPr="00051C11">
        <w:rPr>
          <w:rFonts w:ascii="Arial" w:hAnsi="Arial" w:cs="Arial"/>
        </w:rPr>
        <w:t>nd Coll</w:t>
      </w:r>
      <w:r w:rsidR="00151AAA" w:rsidRPr="00051C11">
        <w:rPr>
          <w:rFonts w:ascii="Arial" w:hAnsi="Arial" w:cs="Arial"/>
          <w:spacing w:val="-2"/>
        </w:rPr>
        <w:t>e</w:t>
      </w:r>
      <w:r w:rsidR="00151AAA" w:rsidRPr="00051C11">
        <w:rPr>
          <w:rFonts w:ascii="Arial" w:hAnsi="Arial" w:cs="Arial"/>
          <w:spacing w:val="-4"/>
        </w:rPr>
        <w:t>g</w:t>
      </w:r>
      <w:r w:rsidR="00151AAA" w:rsidRPr="00051C11">
        <w:rPr>
          <w:rFonts w:ascii="Arial" w:hAnsi="Arial" w:cs="Arial"/>
          <w:spacing w:val="-2"/>
        </w:rPr>
        <w:t>e</w:t>
      </w:r>
      <w:r w:rsidR="00151AAA" w:rsidRPr="00051C11">
        <w:rPr>
          <w:rFonts w:ascii="Arial" w:hAnsi="Arial" w:cs="Arial"/>
        </w:rPr>
        <w:t xml:space="preserve"> </w:t>
      </w:r>
      <w:r w:rsidR="00151AAA" w:rsidRPr="00051C11">
        <w:rPr>
          <w:rFonts w:ascii="Arial" w:hAnsi="Arial" w:cs="Arial"/>
          <w:spacing w:val="-2"/>
        </w:rPr>
        <w:t>re</w:t>
      </w:r>
      <w:r w:rsidR="00151AAA" w:rsidRPr="00051C11">
        <w:rPr>
          <w:rFonts w:ascii="Arial" w:hAnsi="Arial" w:cs="Arial"/>
        </w:rPr>
        <w:t>vi</w:t>
      </w:r>
      <w:r w:rsidR="00151AAA" w:rsidRPr="00051C11">
        <w:rPr>
          <w:rFonts w:ascii="Arial" w:hAnsi="Arial" w:cs="Arial"/>
          <w:spacing w:val="-2"/>
        </w:rPr>
        <w:t>ew</w:t>
      </w:r>
      <w:r w:rsidR="00151AAA" w:rsidRPr="00051C11">
        <w:rPr>
          <w:rFonts w:ascii="Arial" w:hAnsi="Arial" w:cs="Arial"/>
        </w:rPr>
        <w:t xml:space="preserve"> </w:t>
      </w:r>
      <w:r w:rsidR="00151AAA" w:rsidRPr="00051C11">
        <w:rPr>
          <w:rFonts w:ascii="Arial" w:hAnsi="Arial" w:cs="Arial"/>
          <w:spacing w:val="-2"/>
        </w:rPr>
        <w:t>co</w:t>
      </w:r>
      <w:r w:rsidR="00151AAA" w:rsidRPr="00051C11">
        <w:rPr>
          <w:rFonts w:ascii="Arial" w:hAnsi="Arial" w:cs="Arial"/>
        </w:rPr>
        <w:t>mmitt</w:t>
      </w:r>
      <w:r w:rsidR="00151AAA" w:rsidRPr="00051C11">
        <w:rPr>
          <w:rFonts w:ascii="Arial" w:hAnsi="Arial" w:cs="Arial"/>
          <w:spacing w:val="-2"/>
        </w:rPr>
        <w:t>ee</w:t>
      </w:r>
      <w:r w:rsidR="00151AAA" w:rsidRPr="00051C11">
        <w:rPr>
          <w:rFonts w:ascii="Arial" w:hAnsi="Arial" w:cs="Arial"/>
        </w:rPr>
        <w:t xml:space="preserve"> </w:t>
      </w:r>
      <w:r w:rsidR="00151AAA" w:rsidRPr="00051C11">
        <w:rPr>
          <w:rFonts w:ascii="Arial" w:hAnsi="Arial" w:cs="Arial"/>
          <w:spacing w:val="-2"/>
        </w:rPr>
        <w:t>reco</w:t>
      </w:r>
      <w:r w:rsidR="00151AAA" w:rsidRPr="00051C11">
        <w:rPr>
          <w:rFonts w:ascii="Arial" w:hAnsi="Arial" w:cs="Arial"/>
        </w:rPr>
        <w:t>mm</w:t>
      </w:r>
      <w:r w:rsidR="00151AAA" w:rsidRPr="00051C11">
        <w:rPr>
          <w:rFonts w:ascii="Arial" w:hAnsi="Arial" w:cs="Arial"/>
          <w:spacing w:val="-2"/>
        </w:rPr>
        <w:t>e</w:t>
      </w:r>
      <w:r w:rsidR="00151AAA" w:rsidRPr="00051C11">
        <w:rPr>
          <w:rFonts w:ascii="Arial" w:hAnsi="Arial" w:cs="Arial"/>
        </w:rPr>
        <w:t>nd</w:t>
      </w:r>
      <w:r w:rsidR="00151AAA" w:rsidRPr="00051C11">
        <w:rPr>
          <w:rFonts w:ascii="Arial" w:hAnsi="Arial" w:cs="Arial"/>
          <w:spacing w:val="-2"/>
        </w:rPr>
        <w:t>a</w:t>
      </w:r>
      <w:r w:rsidR="00151AAA" w:rsidRPr="00051C11">
        <w:rPr>
          <w:rFonts w:ascii="Arial" w:hAnsi="Arial" w:cs="Arial"/>
        </w:rPr>
        <w:t xml:space="preserve">tions </w:t>
      </w:r>
      <w:r w:rsidR="00151AAA" w:rsidRPr="00051C11">
        <w:rPr>
          <w:rFonts w:ascii="Arial" w:hAnsi="Arial" w:cs="Arial"/>
          <w:spacing w:val="-2"/>
        </w:rPr>
        <w:t>a</w:t>
      </w:r>
      <w:r w:rsidR="00151AAA" w:rsidRPr="00051C11">
        <w:rPr>
          <w:rFonts w:ascii="Arial" w:hAnsi="Arial" w:cs="Arial"/>
        </w:rPr>
        <w:t xml:space="preserve">nd </w:t>
      </w:r>
      <w:r w:rsidR="00151AAA" w:rsidRPr="00051C11">
        <w:rPr>
          <w:rFonts w:ascii="Arial" w:hAnsi="Arial" w:cs="Arial"/>
          <w:spacing w:val="-2"/>
        </w:rPr>
        <w:t>re</w:t>
      </w:r>
      <w:r w:rsidR="00151AAA" w:rsidRPr="00051C11">
        <w:rPr>
          <w:rFonts w:ascii="Arial" w:hAnsi="Arial" w:cs="Arial"/>
        </w:rPr>
        <w:t>po</w:t>
      </w:r>
      <w:r w:rsidR="00151AAA" w:rsidRPr="00051C11">
        <w:rPr>
          <w:rFonts w:ascii="Arial" w:hAnsi="Arial" w:cs="Arial"/>
          <w:spacing w:val="-2"/>
        </w:rPr>
        <w:t>r</w:t>
      </w:r>
      <w:r w:rsidR="00151AAA" w:rsidRPr="00051C11">
        <w:rPr>
          <w:rFonts w:ascii="Arial" w:hAnsi="Arial" w:cs="Arial"/>
        </w:rPr>
        <w:t>ts, Department Ch</w:t>
      </w:r>
      <w:r w:rsidR="00151AAA" w:rsidRPr="00051C11">
        <w:rPr>
          <w:rFonts w:ascii="Arial" w:hAnsi="Arial" w:cs="Arial"/>
          <w:spacing w:val="-2"/>
        </w:rPr>
        <w:t>a</w:t>
      </w:r>
      <w:r w:rsidR="00151AAA" w:rsidRPr="00051C11">
        <w:rPr>
          <w:rFonts w:ascii="Arial" w:hAnsi="Arial" w:cs="Arial"/>
        </w:rPr>
        <w:t>i</w:t>
      </w:r>
      <w:r w:rsidR="00151AAA" w:rsidRPr="00051C11">
        <w:rPr>
          <w:rFonts w:ascii="Arial" w:hAnsi="Arial" w:cs="Arial"/>
          <w:spacing w:val="-2"/>
        </w:rPr>
        <w:t>r</w:t>
      </w:r>
      <w:r w:rsidR="00151AAA" w:rsidRPr="00051C11">
        <w:rPr>
          <w:rFonts w:ascii="Arial" w:hAnsi="Arial" w:cs="Arial"/>
        </w:rPr>
        <w:t xml:space="preserve"> </w:t>
      </w:r>
      <w:r w:rsidR="00151AAA" w:rsidRPr="00051C11">
        <w:rPr>
          <w:rFonts w:ascii="Arial" w:hAnsi="Arial" w:cs="Arial"/>
          <w:spacing w:val="-2"/>
        </w:rPr>
        <w:t>reco</w:t>
      </w:r>
      <w:r w:rsidR="00151AAA" w:rsidRPr="00051C11">
        <w:rPr>
          <w:rFonts w:ascii="Arial" w:hAnsi="Arial" w:cs="Arial"/>
        </w:rPr>
        <w:t>mm</w:t>
      </w:r>
      <w:r w:rsidR="00151AAA" w:rsidRPr="00051C11">
        <w:rPr>
          <w:rFonts w:ascii="Arial" w:hAnsi="Arial" w:cs="Arial"/>
          <w:spacing w:val="-2"/>
        </w:rPr>
        <w:t>e</w:t>
      </w:r>
      <w:r w:rsidR="00151AAA" w:rsidRPr="00051C11">
        <w:rPr>
          <w:rFonts w:ascii="Arial" w:hAnsi="Arial" w:cs="Arial"/>
        </w:rPr>
        <w:t>nd</w:t>
      </w:r>
      <w:r w:rsidR="00151AAA" w:rsidRPr="00051C11">
        <w:rPr>
          <w:rFonts w:ascii="Arial" w:hAnsi="Arial" w:cs="Arial"/>
          <w:spacing w:val="-2"/>
        </w:rPr>
        <w:t>a</w:t>
      </w:r>
      <w:r w:rsidR="00151AAA" w:rsidRPr="00051C11">
        <w:rPr>
          <w:rFonts w:ascii="Arial" w:hAnsi="Arial" w:cs="Arial"/>
        </w:rPr>
        <w:t>tions</w:t>
      </w:r>
      <w:r w:rsidR="00151AAA">
        <w:rPr>
          <w:rFonts w:ascii="Arial" w:hAnsi="Arial" w:cs="Arial"/>
        </w:rPr>
        <w:t>, and any responses submitted by the candidate to an earlier level of review</w:t>
      </w:r>
      <w:r w:rsidR="00151AAA" w:rsidRPr="00051C11">
        <w:rPr>
          <w:rFonts w:ascii="Arial" w:hAnsi="Arial" w:cs="Arial"/>
        </w:rPr>
        <w:t xml:space="preserve"> to th</w:t>
      </w:r>
      <w:r w:rsidR="00151AAA" w:rsidRPr="00051C11">
        <w:rPr>
          <w:rFonts w:ascii="Arial" w:hAnsi="Arial" w:cs="Arial"/>
          <w:spacing w:val="-2"/>
        </w:rPr>
        <w:t>e</w:t>
      </w:r>
      <w:r w:rsidR="00151AAA" w:rsidRPr="00051C11">
        <w:rPr>
          <w:rFonts w:ascii="Arial" w:hAnsi="Arial" w:cs="Arial"/>
        </w:rPr>
        <w:t xml:space="preserve"> </w:t>
      </w:r>
      <w:r w:rsidR="00151AAA">
        <w:rPr>
          <w:rFonts w:ascii="Arial" w:hAnsi="Arial" w:cs="Arial"/>
        </w:rPr>
        <w:t>Provost.</w:t>
      </w:r>
    </w:p>
    <w:p w14:paraId="7A55137E" w14:textId="20C38F40" w:rsidR="009861CE" w:rsidRDefault="00CA2FF8" w:rsidP="009C5983">
      <w:pPr>
        <w:tabs>
          <w:tab w:val="left" w:pos="720"/>
        </w:tabs>
        <w:spacing w:after="0"/>
        <w:rPr>
          <w:rFonts w:ascii="Arial" w:hAnsi="Arial" w:cs="Arial"/>
          <w:i/>
          <w:iCs/>
          <w:spacing w:val="-2"/>
        </w:rPr>
      </w:pPr>
      <w:r w:rsidRPr="00AC382E">
        <w:rPr>
          <w:rFonts w:ascii="Arial" w:eastAsia="Times New Roman" w:hAnsi="Arial" w:cs="Arial"/>
        </w:rPr>
        <w:t xml:space="preserve"> </w:t>
      </w:r>
      <w:r w:rsidR="00E316E1">
        <w:rPr>
          <w:rFonts w:ascii="Arial" w:hAnsi="Arial" w:cs="Arial"/>
        </w:rPr>
        <w:tab/>
      </w:r>
      <w:r w:rsidR="00B92DAF">
        <w:rPr>
          <w:rFonts w:ascii="Arial" w:hAnsi="Arial" w:cs="Arial"/>
        </w:rPr>
        <w:t xml:space="preserve">The Dean </w:t>
      </w:r>
      <w:r w:rsidR="00B92DAF" w:rsidRPr="00051C11">
        <w:rPr>
          <w:rFonts w:ascii="Arial" w:hAnsi="Arial" w:cs="Arial"/>
        </w:rPr>
        <w:t>must in</w:t>
      </w:r>
      <w:r w:rsidR="00B92DAF" w:rsidRPr="00051C11">
        <w:rPr>
          <w:rFonts w:ascii="Arial" w:hAnsi="Arial" w:cs="Arial"/>
          <w:spacing w:val="-2"/>
        </w:rPr>
        <w:t>for</w:t>
      </w:r>
      <w:r w:rsidR="00B92DAF" w:rsidRPr="00051C11">
        <w:rPr>
          <w:rFonts w:ascii="Arial" w:hAnsi="Arial" w:cs="Arial"/>
        </w:rPr>
        <w:t>m th</w:t>
      </w:r>
      <w:r w:rsidR="00B92DAF" w:rsidRPr="00051C11">
        <w:rPr>
          <w:rFonts w:ascii="Arial" w:hAnsi="Arial" w:cs="Arial"/>
          <w:spacing w:val="-2"/>
        </w:rPr>
        <w:t>e</w:t>
      </w:r>
      <w:r w:rsidR="00B92DAF" w:rsidRPr="00051C11">
        <w:rPr>
          <w:rFonts w:ascii="Arial" w:hAnsi="Arial" w:cs="Arial"/>
        </w:rPr>
        <w:t xml:space="preserve"> </w:t>
      </w:r>
      <w:r w:rsidR="00B92DAF" w:rsidRPr="00051C11">
        <w:rPr>
          <w:rFonts w:ascii="Arial" w:hAnsi="Arial" w:cs="Arial"/>
          <w:spacing w:val="-2"/>
        </w:rPr>
        <w:t>ca</w:t>
      </w:r>
      <w:r w:rsidR="00B92DAF" w:rsidRPr="00051C11">
        <w:rPr>
          <w:rFonts w:ascii="Arial" w:hAnsi="Arial" w:cs="Arial"/>
        </w:rPr>
        <w:t>ndid</w:t>
      </w:r>
      <w:r w:rsidR="00B92DAF" w:rsidRPr="00051C11">
        <w:rPr>
          <w:rFonts w:ascii="Arial" w:hAnsi="Arial" w:cs="Arial"/>
          <w:spacing w:val="-2"/>
        </w:rPr>
        <w:t>a</w:t>
      </w:r>
      <w:r w:rsidR="00B92DAF" w:rsidRPr="00051C11">
        <w:rPr>
          <w:rFonts w:ascii="Arial" w:hAnsi="Arial" w:cs="Arial"/>
        </w:rPr>
        <w:t>t</w:t>
      </w:r>
      <w:r w:rsidR="00B92DAF" w:rsidRPr="00051C11">
        <w:rPr>
          <w:rFonts w:ascii="Arial" w:hAnsi="Arial" w:cs="Arial"/>
          <w:spacing w:val="-2"/>
        </w:rPr>
        <w:t>e</w:t>
      </w:r>
      <w:r w:rsidR="00B92DAF" w:rsidRPr="00051C11">
        <w:rPr>
          <w:rFonts w:ascii="Arial" w:hAnsi="Arial" w:cs="Arial"/>
        </w:rPr>
        <w:t xml:space="preserve"> in w</w:t>
      </w:r>
      <w:r w:rsidR="00B92DAF" w:rsidRPr="00051C11">
        <w:rPr>
          <w:rFonts w:ascii="Arial" w:hAnsi="Arial" w:cs="Arial"/>
          <w:spacing w:val="-2"/>
        </w:rPr>
        <w:t>r</w:t>
      </w:r>
      <w:r w:rsidR="00B92DAF" w:rsidRPr="00051C11">
        <w:rPr>
          <w:rFonts w:ascii="Arial" w:hAnsi="Arial" w:cs="Arial"/>
        </w:rPr>
        <w:t>itin</w:t>
      </w:r>
      <w:r w:rsidR="00B92DAF" w:rsidRPr="00051C11">
        <w:rPr>
          <w:rFonts w:ascii="Arial" w:hAnsi="Arial" w:cs="Arial"/>
          <w:spacing w:val="-4"/>
        </w:rPr>
        <w:t>g</w:t>
      </w:r>
      <w:r w:rsidR="00B92DAF" w:rsidRPr="00051C11">
        <w:rPr>
          <w:rFonts w:ascii="Arial" w:hAnsi="Arial" w:cs="Arial"/>
        </w:rPr>
        <w:t xml:space="preserve"> o</w:t>
      </w:r>
      <w:r w:rsidR="00B92DAF" w:rsidRPr="00051C11">
        <w:rPr>
          <w:rFonts w:ascii="Arial" w:hAnsi="Arial" w:cs="Arial"/>
          <w:spacing w:val="-2"/>
        </w:rPr>
        <w:t>f</w:t>
      </w:r>
      <w:r w:rsidR="00B92DAF" w:rsidRPr="00051C11">
        <w:rPr>
          <w:rFonts w:ascii="Arial" w:hAnsi="Arial" w:cs="Arial"/>
        </w:rPr>
        <w:t xml:space="preserve"> his o</w:t>
      </w:r>
      <w:r w:rsidR="00B92DAF" w:rsidRPr="00051C11">
        <w:rPr>
          <w:rFonts w:ascii="Arial" w:hAnsi="Arial" w:cs="Arial"/>
          <w:spacing w:val="-2"/>
        </w:rPr>
        <w:t>r</w:t>
      </w:r>
      <w:r w:rsidR="00B92DAF" w:rsidRPr="00051C11">
        <w:rPr>
          <w:rFonts w:ascii="Arial" w:hAnsi="Arial" w:cs="Arial"/>
        </w:rPr>
        <w:t xml:space="preserve"> h</w:t>
      </w:r>
      <w:r w:rsidR="00B92DAF" w:rsidRPr="00051C11">
        <w:rPr>
          <w:rFonts w:ascii="Arial" w:hAnsi="Arial" w:cs="Arial"/>
          <w:spacing w:val="-2"/>
        </w:rPr>
        <w:t>er</w:t>
      </w:r>
      <w:r w:rsidR="00B92DAF" w:rsidRPr="00051C11">
        <w:rPr>
          <w:rFonts w:ascii="Arial" w:hAnsi="Arial" w:cs="Arial"/>
        </w:rPr>
        <w:t xml:space="preserve"> </w:t>
      </w:r>
      <w:r w:rsidR="00B92DAF" w:rsidRPr="00051C11">
        <w:rPr>
          <w:rFonts w:ascii="Arial" w:hAnsi="Arial" w:cs="Arial"/>
          <w:spacing w:val="-2"/>
        </w:rPr>
        <w:t>reco</w:t>
      </w:r>
      <w:r w:rsidR="00B92DAF" w:rsidRPr="00051C11">
        <w:rPr>
          <w:rFonts w:ascii="Arial" w:hAnsi="Arial" w:cs="Arial"/>
        </w:rPr>
        <w:t>mm</w:t>
      </w:r>
      <w:r w:rsidR="00B92DAF" w:rsidRPr="00051C11">
        <w:rPr>
          <w:rFonts w:ascii="Arial" w:hAnsi="Arial" w:cs="Arial"/>
          <w:spacing w:val="-2"/>
        </w:rPr>
        <w:t>e</w:t>
      </w:r>
      <w:r w:rsidR="00B92DAF" w:rsidRPr="00051C11">
        <w:rPr>
          <w:rFonts w:ascii="Arial" w:hAnsi="Arial" w:cs="Arial"/>
        </w:rPr>
        <w:t>nd</w:t>
      </w:r>
      <w:r w:rsidR="00B92DAF" w:rsidRPr="00051C11">
        <w:rPr>
          <w:rFonts w:ascii="Arial" w:hAnsi="Arial" w:cs="Arial"/>
          <w:spacing w:val="-2"/>
        </w:rPr>
        <w:t>a</w:t>
      </w:r>
      <w:r w:rsidR="00B92DAF" w:rsidRPr="00051C11">
        <w:rPr>
          <w:rFonts w:ascii="Arial" w:hAnsi="Arial" w:cs="Arial"/>
        </w:rPr>
        <w:t xml:space="preserve">tion </w:t>
      </w:r>
      <w:r w:rsidR="00B92DAF" w:rsidRPr="00051C11">
        <w:rPr>
          <w:rFonts w:ascii="Arial" w:hAnsi="Arial" w:cs="Arial"/>
          <w:spacing w:val="-2"/>
        </w:rPr>
        <w:t>for</w:t>
      </w:r>
      <w:r w:rsidR="00B92DAF" w:rsidRPr="00051C11">
        <w:rPr>
          <w:rFonts w:ascii="Arial" w:hAnsi="Arial" w:cs="Arial"/>
        </w:rPr>
        <w:t xml:space="preserve"> p</w:t>
      </w:r>
      <w:r w:rsidR="00B92DAF" w:rsidRPr="00051C11">
        <w:rPr>
          <w:rFonts w:ascii="Arial" w:hAnsi="Arial" w:cs="Arial"/>
          <w:spacing w:val="-2"/>
        </w:rPr>
        <w:t>r</w:t>
      </w:r>
      <w:r w:rsidR="00B92DAF" w:rsidRPr="00051C11">
        <w:rPr>
          <w:rFonts w:ascii="Arial" w:hAnsi="Arial" w:cs="Arial"/>
        </w:rPr>
        <w:t xml:space="preserve">omotion </w:t>
      </w:r>
      <w:r w:rsidR="00B92DAF" w:rsidRPr="00051C11">
        <w:rPr>
          <w:rFonts w:ascii="Arial" w:hAnsi="Arial" w:cs="Arial"/>
          <w:spacing w:val="-2"/>
        </w:rPr>
        <w:t>a</w:t>
      </w:r>
      <w:r w:rsidR="00B92DAF" w:rsidRPr="00051C11">
        <w:rPr>
          <w:rFonts w:ascii="Arial" w:hAnsi="Arial" w:cs="Arial"/>
        </w:rPr>
        <w:t xml:space="preserve">nd/or </w:t>
      </w:r>
      <w:r w:rsidR="00B92DAF" w:rsidRPr="00051C11">
        <w:rPr>
          <w:rFonts w:ascii="Arial" w:hAnsi="Arial" w:cs="Arial"/>
          <w:spacing w:val="-2"/>
        </w:rPr>
        <w:t>tenure</w:t>
      </w:r>
      <w:r w:rsidR="00B92DAF" w:rsidRPr="00051C11">
        <w:rPr>
          <w:rFonts w:ascii="Arial" w:hAnsi="Arial" w:cs="Arial"/>
        </w:rPr>
        <w:t xml:space="preserve"> </w:t>
      </w:r>
      <w:r w:rsidR="00B92DAF" w:rsidRPr="00051C11">
        <w:rPr>
          <w:rFonts w:ascii="Arial" w:hAnsi="Arial" w:cs="Arial"/>
          <w:spacing w:val="-2"/>
        </w:rPr>
        <w:t>action</w:t>
      </w:r>
      <w:r w:rsidR="00B92DAF">
        <w:rPr>
          <w:rFonts w:ascii="Arial" w:hAnsi="Arial" w:cs="Arial"/>
          <w:spacing w:val="-2"/>
        </w:rPr>
        <w:t xml:space="preserve"> by providing a copy of the Dean’s report. </w:t>
      </w:r>
      <w:r w:rsidR="009861CE" w:rsidRPr="00051C11">
        <w:rPr>
          <w:rFonts w:ascii="Arial" w:hAnsi="Arial" w:cs="Arial"/>
          <w:spacing w:val="-2"/>
        </w:rPr>
        <w:t>At</w:t>
      </w:r>
      <w:r w:rsidR="009861CE" w:rsidRPr="00051C11">
        <w:rPr>
          <w:rFonts w:ascii="Arial" w:hAnsi="Arial" w:cs="Arial"/>
        </w:rPr>
        <w:t xml:space="preserve"> </w:t>
      </w:r>
      <w:r w:rsidR="009861CE" w:rsidRPr="00051C11">
        <w:rPr>
          <w:rFonts w:ascii="Arial" w:hAnsi="Arial" w:cs="Arial"/>
          <w:spacing w:val="-2"/>
        </w:rPr>
        <w:t>that</w:t>
      </w:r>
      <w:r w:rsidR="009861CE" w:rsidRPr="00051C11">
        <w:rPr>
          <w:rFonts w:ascii="Arial" w:hAnsi="Arial" w:cs="Arial"/>
        </w:rPr>
        <w:t xml:space="preserve"> </w:t>
      </w:r>
      <w:r w:rsidR="009861CE" w:rsidRPr="00051C11">
        <w:rPr>
          <w:rFonts w:ascii="Arial" w:hAnsi="Arial" w:cs="Arial"/>
          <w:spacing w:val="-2"/>
        </w:rPr>
        <w:t>time,</w:t>
      </w:r>
      <w:r w:rsidR="009861CE" w:rsidRPr="00051C11">
        <w:rPr>
          <w:rFonts w:ascii="Arial" w:hAnsi="Arial" w:cs="Arial"/>
        </w:rPr>
        <w:t xml:space="preserve"> </w:t>
      </w:r>
      <w:r w:rsidR="009861CE" w:rsidRPr="00051C11">
        <w:rPr>
          <w:rFonts w:ascii="Arial" w:hAnsi="Arial" w:cs="Arial"/>
          <w:spacing w:val="-2"/>
        </w:rPr>
        <w:t>the</w:t>
      </w:r>
      <w:r w:rsidR="009861CE" w:rsidRPr="00051C11">
        <w:rPr>
          <w:rFonts w:ascii="Arial" w:hAnsi="Arial" w:cs="Arial"/>
        </w:rPr>
        <w:t xml:space="preserve"> </w:t>
      </w:r>
      <w:r w:rsidR="009861CE" w:rsidRPr="00051C11">
        <w:rPr>
          <w:rFonts w:ascii="Arial" w:hAnsi="Arial" w:cs="Arial"/>
          <w:spacing w:val="-2"/>
        </w:rPr>
        <w:t>Dean</w:t>
      </w:r>
      <w:r w:rsidR="009861CE" w:rsidRPr="00051C11">
        <w:rPr>
          <w:rFonts w:ascii="Arial" w:hAnsi="Arial" w:cs="Arial"/>
        </w:rPr>
        <w:t xml:space="preserve"> </w:t>
      </w:r>
      <w:r w:rsidR="009861CE" w:rsidRPr="00051C11">
        <w:rPr>
          <w:rFonts w:ascii="Arial" w:hAnsi="Arial" w:cs="Arial"/>
          <w:spacing w:val="-2"/>
        </w:rPr>
        <w:t>also</w:t>
      </w:r>
      <w:r w:rsidR="009861CE" w:rsidRPr="00051C11">
        <w:rPr>
          <w:rFonts w:ascii="Arial" w:hAnsi="Arial" w:cs="Arial"/>
        </w:rPr>
        <w:t xml:space="preserve"> </w:t>
      </w:r>
      <w:r w:rsidR="009861CE" w:rsidRPr="00051C11">
        <w:rPr>
          <w:rFonts w:ascii="Arial" w:hAnsi="Arial" w:cs="Arial"/>
          <w:spacing w:val="-2"/>
        </w:rPr>
        <w:t>informs</w:t>
      </w:r>
      <w:r w:rsidR="009861CE" w:rsidRPr="00051C11">
        <w:rPr>
          <w:rFonts w:ascii="Arial" w:hAnsi="Arial" w:cs="Arial"/>
        </w:rPr>
        <w:t xml:space="preserve"> </w:t>
      </w:r>
      <w:r w:rsidR="009861CE" w:rsidRPr="00051C11">
        <w:rPr>
          <w:rFonts w:ascii="Arial" w:hAnsi="Arial" w:cs="Arial"/>
          <w:spacing w:val="-2"/>
        </w:rPr>
        <w:t>the</w:t>
      </w:r>
      <w:r w:rsidR="009861CE" w:rsidRPr="00051C11">
        <w:rPr>
          <w:rFonts w:ascii="Arial" w:hAnsi="Arial" w:cs="Arial"/>
        </w:rPr>
        <w:t xml:space="preserve"> </w:t>
      </w:r>
      <w:r w:rsidR="009861CE" w:rsidRPr="00051C11">
        <w:rPr>
          <w:rFonts w:ascii="Arial" w:hAnsi="Arial" w:cs="Arial"/>
          <w:spacing w:val="-2"/>
        </w:rPr>
        <w:t>candidate</w:t>
      </w:r>
      <w:r w:rsidR="009861CE" w:rsidRPr="00051C11">
        <w:rPr>
          <w:rFonts w:ascii="Arial" w:hAnsi="Arial" w:cs="Arial"/>
        </w:rPr>
        <w:t xml:space="preserve"> </w:t>
      </w:r>
      <w:r w:rsidR="009861CE" w:rsidRPr="00051C11">
        <w:rPr>
          <w:rFonts w:ascii="Arial" w:hAnsi="Arial" w:cs="Arial"/>
          <w:spacing w:val="-2"/>
        </w:rPr>
        <w:t>in</w:t>
      </w:r>
      <w:r w:rsidR="009861CE" w:rsidRPr="00051C11">
        <w:rPr>
          <w:rFonts w:ascii="Arial" w:hAnsi="Arial" w:cs="Arial"/>
        </w:rPr>
        <w:t xml:space="preserve"> </w:t>
      </w:r>
      <w:r w:rsidR="009861CE" w:rsidRPr="00051C11">
        <w:rPr>
          <w:rFonts w:ascii="Arial" w:hAnsi="Arial" w:cs="Arial"/>
          <w:spacing w:val="-2"/>
        </w:rPr>
        <w:t>writin</w:t>
      </w:r>
      <w:r w:rsidR="009861CE" w:rsidRPr="00051C11">
        <w:rPr>
          <w:rFonts w:ascii="Arial" w:hAnsi="Arial" w:cs="Arial"/>
          <w:spacing w:val="-4"/>
        </w:rPr>
        <w:t>g</w:t>
      </w:r>
      <w:r w:rsidR="009861CE" w:rsidRPr="00051C11">
        <w:rPr>
          <w:rFonts w:ascii="Arial" w:hAnsi="Arial" w:cs="Arial"/>
        </w:rPr>
        <w:t xml:space="preserve"> </w:t>
      </w:r>
      <w:r w:rsidR="009861CE" w:rsidRPr="00051C11">
        <w:rPr>
          <w:rFonts w:ascii="Arial" w:hAnsi="Arial" w:cs="Arial"/>
          <w:spacing w:val="-2"/>
        </w:rPr>
        <w:t>of</w:t>
      </w:r>
      <w:r w:rsidR="009861CE" w:rsidRPr="00051C11">
        <w:rPr>
          <w:rFonts w:ascii="Arial" w:hAnsi="Arial" w:cs="Arial"/>
        </w:rPr>
        <w:t xml:space="preserve"> </w:t>
      </w:r>
      <w:r w:rsidR="009861CE" w:rsidRPr="00051C11">
        <w:rPr>
          <w:rFonts w:ascii="Arial" w:hAnsi="Arial" w:cs="Arial"/>
          <w:spacing w:val="-2"/>
        </w:rPr>
        <w:t>due</w:t>
      </w:r>
      <w:r w:rsidR="009861CE" w:rsidRPr="00051C11">
        <w:rPr>
          <w:rFonts w:ascii="Arial" w:hAnsi="Arial" w:cs="Arial"/>
        </w:rPr>
        <w:t xml:space="preserve"> </w:t>
      </w:r>
      <w:r w:rsidR="009861CE" w:rsidRPr="00051C11">
        <w:rPr>
          <w:rFonts w:ascii="Arial" w:hAnsi="Arial" w:cs="Arial"/>
          <w:spacing w:val="-2"/>
        </w:rPr>
        <w:t>process</w:t>
      </w:r>
      <w:r w:rsidR="009861CE" w:rsidRPr="00051C11">
        <w:rPr>
          <w:rFonts w:ascii="Arial" w:hAnsi="Arial" w:cs="Arial"/>
        </w:rPr>
        <w:t xml:space="preserve"> </w:t>
      </w:r>
      <w:r w:rsidR="009861CE" w:rsidRPr="00051C11">
        <w:rPr>
          <w:rFonts w:ascii="Arial" w:hAnsi="Arial" w:cs="Arial"/>
          <w:spacing w:val="-2"/>
        </w:rPr>
        <w:t>ri</w:t>
      </w:r>
      <w:r w:rsidR="009861CE" w:rsidRPr="00051C11">
        <w:rPr>
          <w:rFonts w:ascii="Arial" w:hAnsi="Arial" w:cs="Arial"/>
          <w:spacing w:val="-4"/>
        </w:rPr>
        <w:t>g</w:t>
      </w:r>
      <w:r w:rsidR="009861CE" w:rsidRPr="00051C11">
        <w:rPr>
          <w:rFonts w:ascii="Arial" w:hAnsi="Arial" w:cs="Arial"/>
        </w:rPr>
        <w:t>h</w:t>
      </w:r>
      <w:r w:rsidR="009861CE" w:rsidRPr="00051C11">
        <w:rPr>
          <w:rFonts w:ascii="Arial" w:hAnsi="Arial" w:cs="Arial"/>
          <w:spacing w:val="-2"/>
        </w:rPr>
        <w:t>ts</w:t>
      </w:r>
      <w:r w:rsidR="009861CE" w:rsidRPr="00051C11">
        <w:rPr>
          <w:rFonts w:ascii="Arial" w:hAnsi="Arial" w:cs="Arial"/>
        </w:rPr>
        <w:t xml:space="preserve"> </w:t>
      </w:r>
      <w:r w:rsidR="009861CE" w:rsidRPr="00051C11">
        <w:rPr>
          <w:rFonts w:ascii="Arial" w:hAnsi="Arial" w:cs="Arial"/>
          <w:spacing w:val="-2"/>
        </w:rPr>
        <w:t>and procedures</w:t>
      </w:r>
      <w:r w:rsidR="009861CE" w:rsidRPr="00051C11">
        <w:rPr>
          <w:rFonts w:ascii="Arial" w:hAnsi="Arial" w:cs="Arial"/>
        </w:rPr>
        <w:t xml:space="preserve"> </w:t>
      </w:r>
      <w:r w:rsidR="009861CE" w:rsidRPr="00051C11">
        <w:rPr>
          <w:rFonts w:ascii="Arial" w:hAnsi="Arial" w:cs="Arial"/>
          <w:spacing w:val="-2"/>
        </w:rPr>
        <w:t>relative</w:t>
      </w:r>
      <w:r w:rsidR="009861CE" w:rsidRPr="00051C11">
        <w:rPr>
          <w:rFonts w:ascii="Arial" w:hAnsi="Arial" w:cs="Arial"/>
        </w:rPr>
        <w:t xml:space="preserve"> </w:t>
      </w:r>
      <w:r w:rsidR="009861CE" w:rsidRPr="00051C11">
        <w:rPr>
          <w:rFonts w:ascii="Arial" w:hAnsi="Arial" w:cs="Arial"/>
          <w:spacing w:val="-2"/>
        </w:rPr>
        <w:t>to</w:t>
      </w:r>
      <w:r w:rsidR="009861CE" w:rsidRPr="00051C11">
        <w:rPr>
          <w:rFonts w:ascii="Arial" w:hAnsi="Arial" w:cs="Arial"/>
        </w:rPr>
        <w:t xml:space="preserve"> </w:t>
      </w:r>
      <w:r w:rsidR="009861CE" w:rsidRPr="00051C11">
        <w:rPr>
          <w:rFonts w:ascii="Arial" w:hAnsi="Arial" w:cs="Arial"/>
          <w:spacing w:val="-2"/>
        </w:rPr>
        <w:t>promotion</w:t>
      </w:r>
      <w:r w:rsidR="009861CE" w:rsidRPr="00051C11">
        <w:rPr>
          <w:rFonts w:ascii="Arial" w:hAnsi="Arial" w:cs="Arial"/>
        </w:rPr>
        <w:t xml:space="preserve"> </w:t>
      </w:r>
      <w:r w:rsidR="009861CE" w:rsidRPr="00051C11">
        <w:rPr>
          <w:rFonts w:ascii="Arial" w:hAnsi="Arial" w:cs="Arial"/>
          <w:spacing w:val="-2"/>
        </w:rPr>
        <w:t>and</w:t>
      </w:r>
      <w:r w:rsidR="009861CE" w:rsidRPr="00051C11">
        <w:rPr>
          <w:rFonts w:ascii="Arial" w:hAnsi="Arial" w:cs="Arial"/>
        </w:rPr>
        <w:t xml:space="preserve"> </w:t>
      </w:r>
      <w:r w:rsidR="009861CE" w:rsidRPr="00051C11">
        <w:rPr>
          <w:rFonts w:ascii="Arial" w:hAnsi="Arial" w:cs="Arial"/>
          <w:spacing w:val="-2"/>
        </w:rPr>
        <w:t>tenure</w:t>
      </w:r>
      <w:r w:rsidR="009861CE" w:rsidRPr="00051C11">
        <w:rPr>
          <w:rFonts w:ascii="Arial" w:hAnsi="Arial" w:cs="Arial"/>
        </w:rPr>
        <w:t xml:space="preserve"> </w:t>
      </w:r>
      <w:r w:rsidR="009861CE" w:rsidRPr="00051C11">
        <w:rPr>
          <w:rFonts w:ascii="Arial" w:hAnsi="Arial" w:cs="Arial"/>
          <w:spacing w:val="-2"/>
        </w:rPr>
        <w:t>decisions</w:t>
      </w:r>
      <w:r w:rsidR="009861CE" w:rsidRPr="00051C11">
        <w:rPr>
          <w:rFonts w:ascii="Arial" w:hAnsi="Arial" w:cs="Arial"/>
        </w:rPr>
        <w:t xml:space="preserve">: </w:t>
      </w:r>
      <w:r w:rsidR="009861CE" w:rsidRPr="00051C11">
        <w:rPr>
          <w:rFonts w:ascii="Arial" w:hAnsi="Arial" w:cs="Arial"/>
          <w:i/>
          <w:iCs/>
          <w:spacing w:val="-7"/>
        </w:rPr>
        <w:t>W</w:t>
      </w:r>
      <w:r w:rsidR="009861CE" w:rsidRPr="00051C11">
        <w:rPr>
          <w:rFonts w:ascii="Arial" w:hAnsi="Arial" w:cs="Arial"/>
          <w:i/>
          <w:iCs/>
          <w:spacing w:val="-2"/>
        </w:rPr>
        <w:t>ithin</w:t>
      </w:r>
      <w:r w:rsidR="009861CE" w:rsidRPr="00051C11">
        <w:rPr>
          <w:rFonts w:ascii="Arial" w:hAnsi="Arial" w:cs="Arial"/>
          <w:i/>
          <w:iCs/>
        </w:rPr>
        <w:t xml:space="preserve"> </w:t>
      </w:r>
      <w:r w:rsidR="009861CE" w:rsidRPr="00051C11">
        <w:rPr>
          <w:rFonts w:ascii="Arial" w:hAnsi="Arial" w:cs="Arial"/>
          <w:i/>
          <w:iCs/>
          <w:spacing w:val="-2"/>
        </w:rPr>
        <w:t>five</w:t>
      </w:r>
      <w:r w:rsidR="009861CE" w:rsidRPr="00051C11">
        <w:rPr>
          <w:rFonts w:ascii="Arial" w:hAnsi="Arial" w:cs="Arial"/>
          <w:i/>
          <w:iCs/>
        </w:rPr>
        <w:t xml:space="preserve"> </w:t>
      </w:r>
      <w:r w:rsidR="009861CE" w:rsidRPr="00051C11">
        <w:rPr>
          <w:rFonts w:ascii="Arial" w:hAnsi="Arial" w:cs="Arial"/>
          <w:i/>
          <w:iCs/>
          <w:spacing w:val="-5"/>
        </w:rPr>
        <w:t>(</w:t>
      </w:r>
      <w:r w:rsidR="009861CE" w:rsidRPr="00051C11">
        <w:rPr>
          <w:rFonts w:ascii="Arial" w:hAnsi="Arial" w:cs="Arial"/>
          <w:i/>
          <w:iCs/>
        </w:rPr>
        <w:t>5</w:t>
      </w:r>
      <w:r w:rsidR="009861CE" w:rsidRPr="00051C11">
        <w:rPr>
          <w:rFonts w:ascii="Arial" w:hAnsi="Arial" w:cs="Arial"/>
          <w:i/>
          <w:iCs/>
          <w:spacing w:val="-5"/>
        </w:rPr>
        <w:t>)</w:t>
      </w:r>
      <w:r w:rsidR="009861CE" w:rsidRPr="00051C11">
        <w:rPr>
          <w:rFonts w:ascii="Arial" w:hAnsi="Arial" w:cs="Arial"/>
          <w:i/>
          <w:iCs/>
        </w:rPr>
        <w:t xml:space="preserve"> </w:t>
      </w:r>
      <w:r w:rsidR="009861CE" w:rsidRPr="00051C11">
        <w:rPr>
          <w:rFonts w:ascii="Arial" w:hAnsi="Arial" w:cs="Arial"/>
          <w:i/>
          <w:iCs/>
          <w:spacing w:val="-2"/>
        </w:rPr>
        <w:t>working</w:t>
      </w:r>
      <w:r w:rsidR="009861CE" w:rsidRPr="00051C11">
        <w:rPr>
          <w:rFonts w:ascii="Arial" w:hAnsi="Arial" w:cs="Arial"/>
          <w:i/>
          <w:iCs/>
        </w:rPr>
        <w:t xml:space="preserve"> </w:t>
      </w:r>
      <w:r w:rsidR="009861CE" w:rsidRPr="00051C11">
        <w:rPr>
          <w:rFonts w:ascii="Arial" w:hAnsi="Arial" w:cs="Arial"/>
          <w:i/>
          <w:iCs/>
          <w:spacing w:val="-2"/>
        </w:rPr>
        <w:t>days</w:t>
      </w:r>
      <w:r w:rsidR="009861CE" w:rsidRPr="00051C11">
        <w:rPr>
          <w:rFonts w:ascii="Arial" w:hAnsi="Arial" w:cs="Arial"/>
          <w:i/>
          <w:iCs/>
        </w:rPr>
        <w:t xml:space="preserve"> </w:t>
      </w:r>
      <w:r w:rsidR="009861CE" w:rsidRPr="00051C11">
        <w:rPr>
          <w:rFonts w:ascii="Arial" w:hAnsi="Arial" w:cs="Arial"/>
          <w:i/>
          <w:iCs/>
          <w:spacing w:val="-2"/>
        </w:rPr>
        <w:t>of</w:t>
      </w:r>
      <w:r w:rsidR="009861CE" w:rsidRPr="00051C11">
        <w:rPr>
          <w:rFonts w:ascii="Arial" w:hAnsi="Arial" w:cs="Arial"/>
          <w:i/>
          <w:iCs/>
        </w:rPr>
        <w:t xml:space="preserve"> </w:t>
      </w:r>
      <w:r w:rsidR="009861CE" w:rsidRPr="00051C11">
        <w:rPr>
          <w:rFonts w:ascii="Arial" w:hAnsi="Arial" w:cs="Arial"/>
          <w:i/>
          <w:iCs/>
          <w:spacing w:val="-2"/>
        </w:rPr>
        <w:t>receiving</w:t>
      </w:r>
      <w:r w:rsidR="009861CE" w:rsidRPr="00051C11">
        <w:rPr>
          <w:rFonts w:ascii="Arial" w:hAnsi="Arial" w:cs="Arial"/>
          <w:i/>
          <w:iCs/>
        </w:rPr>
        <w:t xml:space="preserve"> </w:t>
      </w:r>
      <w:r w:rsidR="009861CE" w:rsidRPr="00051C11">
        <w:rPr>
          <w:rFonts w:ascii="Arial" w:hAnsi="Arial" w:cs="Arial"/>
          <w:i/>
          <w:iCs/>
          <w:spacing w:val="-2"/>
        </w:rPr>
        <w:t>the</w:t>
      </w:r>
      <w:r w:rsidR="009861CE" w:rsidRPr="00051C11">
        <w:rPr>
          <w:rFonts w:ascii="Arial" w:hAnsi="Arial" w:cs="Arial"/>
          <w:i/>
          <w:iCs/>
        </w:rPr>
        <w:t xml:space="preserve"> </w:t>
      </w:r>
      <w:r w:rsidR="009861CE" w:rsidRPr="00051C11">
        <w:rPr>
          <w:rFonts w:ascii="Arial" w:hAnsi="Arial" w:cs="Arial"/>
          <w:i/>
          <w:iCs/>
          <w:spacing w:val="-2"/>
        </w:rPr>
        <w:t>recommendation</w:t>
      </w:r>
      <w:r w:rsidR="009861CE" w:rsidRPr="00051C11">
        <w:rPr>
          <w:rFonts w:ascii="Arial" w:hAnsi="Arial" w:cs="Arial"/>
          <w:i/>
          <w:iCs/>
        </w:rPr>
        <w:t xml:space="preserve"> </w:t>
      </w:r>
      <w:r w:rsidR="009861CE" w:rsidRPr="00051C11">
        <w:rPr>
          <w:rFonts w:ascii="Arial" w:hAnsi="Arial" w:cs="Arial"/>
          <w:i/>
          <w:iCs/>
          <w:spacing w:val="-2"/>
        </w:rPr>
        <w:t>and</w:t>
      </w:r>
      <w:r w:rsidR="009861CE" w:rsidRPr="00051C11">
        <w:rPr>
          <w:rFonts w:ascii="Arial" w:hAnsi="Arial" w:cs="Arial"/>
          <w:i/>
          <w:iCs/>
        </w:rPr>
        <w:t xml:space="preserve"> </w:t>
      </w:r>
      <w:r w:rsidR="009861CE" w:rsidRPr="00051C11">
        <w:rPr>
          <w:rFonts w:ascii="Arial" w:hAnsi="Arial" w:cs="Arial"/>
          <w:i/>
          <w:iCs/>
          <w:spacing w:val="-2"/>
        </w:rPr>
        <w:t>its rationale,</w:t>
      </w:r>
      <w:r w:rsidR="009861CE" w:rsidRPr="00051C11">
        <w:rPr>
          <w:rFonts w:ascii="Arial" w:hAnsi="Arial" w:cs="Arial"/>
          <w:i/>
          <w:iCs/>
        </w:rPr>
        <w:t xml:space="preserve"> </w:t>
      </w:r>
      <w:r w:rsidR="009861CE" w:rsidRPr="00051C11">
        <w:rPr>
          <w:rFonts w:ascii="Arial" w:hAnsi="Arial" w:cs="Arial"/>
          <w:i/>
          <w:iCs/>
          <w:spacing w:val="-2"/>
        </w:rPr>
        <w:t>the</w:t>
      </w:r>
      <w:r w:rsidR="009861CE" w:rsidRPr="00051C11">
        <w:rPr>
          <w:rFonts w:ascii="Arial" w:hAnsi="Arial" w:cs="Arial"/>
          <w:i/>
          <w:iCs/>
        </w:rPr>
        <w:t xml:space="preserve"> </w:t>
      </w:r>
      <w:r w:rsidR="009861CE" w:rsidRPr="00051C11">
        <w:rPr>
          <w:rFonts w:ascii="Arial" w:hAnsi="Arial" w:cs="Arial"/>
          <w:i/>
          <w:iCs/>
          <w:spacing w:val="-2"/>
        </w:rPr>
        <w:t>affected</w:t>
      </w:r>
      <w:r w:rsidR="009861CE" w:rsidRPr="00051C11">
        <w:rPr>
          <w:rFonts w:ascii="Arial" w:hAnsi="Arial" w:cs="Arial"/>
          <w:i/>
          <w:iCs/>
        </w:rPr>
        <w:t xml:space="preserve"> </w:t>
      </w:r>
      <w:r w:rsidR="009861CE" w:rsidRPr="00051C11">
        <w:rPr>
          <w:rFonts w:ascii="Arial" w:hAnsi="Arial" w:cs="Arial"/>
          <w:i/>
          <w:iCs/>
          <w:spacing w:val="-2"/>
        </w:rPr>
        <w:t>faculty</w:t>
      </w:r>
      <w:r w:rsidR="009861CE" w:rsidRPr="00051C11">
        <w:rPr>
          <w:rFonts w:ascii="Arial" w:hAnsi="Arial" w:cs="Arial"/>
          <w:i/>
          <w:iCs/>
        </w:rPr>
        <w:t xml:space="preserve"> </w:t>
      </w:r>
      <w:r w:rsidR="009861CE" w:rsidRPr="00051C11">
        <w:rPr>
          <w:rFonts w:ascii="Arial" w:hAnsi="Arial" w:cs="Arial"/>
          <w:i/>
          <w:iCs/>
          <w:spacing w:val="-2"/>
        </w:rPr>
        <w:t>member</w:t>
      </w:r>
      <w:r w:rsidR="009861CE" w:rsidRPr="00051C11">
        <w:rPr>
          <w:rFonts w:ascii="Arial" w:hAnsi="Arial" w:cs="Arial"/>
          <w:i/>
          <w:iCs/>
        </w:rPr>
        <w:t xml:space="preserve"> </w:t>
      </w:r>
      <w:r w:rsidR="009861CE" w:rsidRPr="00051C11">
        <w:rPr>
          <w:rFonts w:ascii="Arial" w:hAnsi="Arial" w:cs="Arial"/>
          <w:i/>
          <w:iCs/>
          <w:spacing w:val="-2"/>
        </w:rPr>
        <w:t>may</w:t>
      </w:r>
      <w:r w:rsidR="009861CE" w:rsidRPr="00051C11">
        <w:rPr>
          <w:rFonts w:ascii="Arial" w:hAnsi="Arial" w:cs="Arial"/>
          <w:i/>
          <w:iCs/>
        </w:rPr>
        <w:t xml:space="preserve"> </w:t>
      </w:r>
      <w:r w:rsidR="009861CE" w:rsidRPr="00051C11">
        <w:rPr>
          <w:rFonts w:ascii="Arial" w:hAnsi="Arial" w:cs="Arial"/>
          <w:i/>
          <w:iCs/>
          <w:spacing w:val="-2"/>
        </w:rPr>
        <w:t>respond</w:t>
      </w:r>
      <w:r w:rsidR="009861CE" w:rsidRPr="00051C11">
        <w:rPr>
          <w:rFonts w:ascii="Arial" w:hAnsi="Arial" w:cs="Arial"/>
          <w:i/>
          <w:iCs/>
        </w:rPr>
        <w:t xml:space="preserve"> </w:t>
      </w:r>
      <w:r w:rsidR="009861CE" w:rsidRPr="00051C11">
        <w:rPr>
          <w:rFonts w:ascii="Arial" w:hAnsi="Arial" w:cs="Arial"/>
          <w:i/>
          <w:iCs/>
          <w:spacing w:val="-2"/>
        </w:rPr>
        <w:t>to</w:t>
      </w:r>
      <w:r w:rsidR="009861CE" w:rsidRPr="00051C11">
        <w:rPr>
          <w:rFonts w:ascii="Arial" w:hAnsi="Arial" w:cs="Arial"/>
          <w:i/>
          <w:iCs/>
        </w:rPr>
        <w:t xml:space="preserve"> </w:t>
      </w:r>
      <w:r w:rsidR="009861CE" w:rsidRPr="00051C11">
        <w:rPr>
          <w:rFonts w:ascii="Arial" w:hAnsi="Arial" w:cs="Arial"/>
          <w:i/>
          <w:iCs/>
          <w:spacing w:val="-2"/>
        </w:rPr>
        <w:t>it,</w:t>
      </w:r>
      <w:r w:rsidR="009861CE" w:rsidRPr="00051C11">
        <w:rPr>
          <w:rFonts w:ascii="Arial" w:hAnsi="Arial" w:cs="Arial"/>
          <w:i/>
          <w:iCs/>
        </w:rPr>
        <w:t xml:space="preserve"> </w:t>
      </w:r>
      <w:r w:rsidR="009861CE" w:rsidRPr="00051C11">
        <w:rPr>
          <w:rFonts w:ascii="Arial" w:hAnsi="Arial" w:cs="Arial"/>
          <w:i/>
          <w:iCs/>
          <w:spacing w:val="-2"/>
        </w:rPr>
        <w:t>in</w:t>
      </w:r>
      <w:r w:rsidR="009861CE" w:rsidRPr="00051C11">
        <w:rPr>
          <w:rFonts w:ascii="Arial" w:hAnsi="Arial" w:cs="Arial"/>
          <w:i/>
          <w:iCs/>
        </w:rPr>
        <w:t xml:space="preserve"> </w:t>
      </w:r>
      <w:r w:rsidR="009861CE" w:rsidRPr="00051C11">
        <w:rPr>
          <w:rFonts w:ascii="Arial" w:hAnsi="Arial" w:cs="Arial"/>
          <w:i/>
          <w:iCs/>
          <w:spacing w:val="-2"/>
        </w:rPr>
        <w:t>writing,</w:t>
      </w:r>
      <w:r w:rsidR="009861CE" w:rsidRPr="00051C11">
        <w:rPr>
          <w:rFonts w:ascii="Arial" w:hAnsi="Arial" w:cs="Arial"/>
          <w:i/>
          <w:iCs/>
        </w:rPr>
        <w:t xml:space="preserve"> </w:t>
      </w:r>
      <w:r w:rsidR="009861CE" w:rsidRPr="00051C11">
        <w:rPr>
          <w:rFonts w:ascii="Arial" w:hAnsi="Arial" w:cs="Arial"/>
          <w:i/>
          <w:iCs/>
          <w:spacing w:val="-2"/>
        </w:rPr>
        <w:t>to</w:t>
      </w:r>
      <w:r w:rsidR="009861CE" w:rsidRPr="00051C11">
        <w:rPr>
          <w:rFonts w:ascii="Arial" w:hAnsi="Arial" w:cs="Arial"/>
          <w:i/>
          <w:iCs/>
        </w:rPr>
        <w:t xml:space="preserve"> </w:t>
      </w:r>
      <w:r w:rsidR="009861CE" w:rsidRPr="00051C11">
        <w:rPr>
          <w:rFonts w:ascii="Arial" w:hAnsi="Arial" w:cs="Arial"/>
          <w:i/>
          <w:iCs/>
          <w:spacing w:val="-2"/>
        </w:rPr>
        <w:t>the</w:t>
      </w:r>
      <w:r w:rsidR="009861CE" w:rsidRPr="00051C11">
        <w:rPr>
          <w:rFonts w:ascii="Arial" w:hAnsi="Arial" w:cs="Arial"/>
          <w:i/>
          <w:iCs/>
        </w:rPr>
        <w:t xml:space="preserve"> </w:t>
      </w:r>
      <w:r w:rsidR="009861CE" w:rsidRPr="00051C11">
        <w:rPr>
          <w:rFonts w:ascii="Arial" w:hAnsi="Arial" w:cs="Arial"/>
          <w:i/>
          <w:iCs/>
          <w:spacing w:val="-2"/>
        </w:rPr>
        <w:t>next</w:t>
      </w:r>
      <w:r w:rsidR="009861CE" w:rsidRPr="00051C11">
        <w:rPr>
          <w:rFonts w:ascii="Arial" w:hAnsi="Arial" w:cs="Arial"/>
          <w:i/>
          <w:iCs/>
        </w:rPr>
        <w:t xml:space="preserve"> </w:t>
      </w:r>
      <w:r w:rsidR="009861CE" w:rsidRPr="00051C11">
        <w:rPr>
          <w:rFonts w:ascii="Arial" w:hAnsi="Arial" w:cs="Arial"/>
          <w:i/>
          <w:iCs/>
          <w:spacing w:val="-2"/>
        </w:rPr>
        <w:t>higher</w:t>
      </w:r>
      <w:r w:rsidR="009861CE" w:rsidRPr="00051C11">
        <w:rPr>
          <w:rFonts w:ascii="Arial" w:hAnsi="Arial" w:cs="Arial"/>
          <w:i/>
          <w:iCs/>
        </w:rPr>
        <w:t xml:space="preserve"> </w:t>
      </w:r>
      <w:r w:rsidR="009861CE" w:rsidRPr="00051C11">
        <w:rPr>
          <w:rFonts w:ascii="Arial" w:hAnsi="Arial" w:cs="Arial"/>
          <w:i/>
          <w:iCs/>
          <w:spacing w:val="-2"/>
        </w:rPr>
        <w:t>level</w:t>
      </w:r>
      <w:r w:rsidR="009861CE" w:rsidRPr="00051C11">
        <w:rPr>
          <w:rFonts w:ascii="Arial" w:hAnsi="Arial" w:cs="Arial"/>
          <w:i/>
          <w:iCs/>
        </w:rPr>
        <w:t xml:space="preserve"> </w:t>
      </w:r>
      <w:r w:rsidR="009861CE" w:rsidRPr="00051C11">
        <w:rPr>
          <w:rFonts w:ascii="Arial" w:hAnsi="Arial" w:cs="Arial"/>
          <w:i/>
          <w:iCs/>
          <w:spacing w:val="-2"/>
        </w:rPr>
        <w:t>of evaluation.</w:t>
      </w:r>
    </w:p>
    <w:p w14:paraId="2CD9C83A" w14:textId="77777777" w:rsidR="009861CE" w:rsidRDefault="009861CE" w:rsidP="009C5983">
      <w:pPr>
        <w:pStyle w:val="NoSpacing"/>
        <w:tabs>
          <w:tab w:val="left" w:pos="720"/>
        </w:tabs>
        <w:rPr>
          <w:rFonts w:ascii="Arial" w:hAnsi="Arial" w:cs="Arial"/>
          <w:i/>
          <w:iCs/>
          <w:spacing w:val="-2"/>
        </w:rPr>
      </w:pPr>
    </w:p>
    <w:p w14:paraId="39E331DC" w14:textId="22371545" w:rsidR="009861CE" w:rsidRDefault="00E316E1">
      <w:pPr>
        <w:pStyle w:val="NoSpacing"/>
        <w:tabs>
          <w:tab w:val="left" w:pos="720"/>
        </w:tabs>
        <w:rPr>
          <w:rFonts w:ascii="Arial" w:hAnsi="Arial" w:cs="Arial"/>
          <w:iCs/>
        </w:rPr>
      </w:pPr>
      <w:r>
        <w:rPr>
          <w:rFonts w:ascii="Arial" w:hAnsi="Arial" w:cs="Arial"/>
        </w:rPr>
        <w:tab/>
      </w:r>
      <w:proofErr w:type="gramStart"/>
      <w:r w:rsidR="009861CE">
        <w:rPr>
          <w:rFonts w:ascii="Arial" w:hAnsi="Arial" w:cs="Arial"/>
        </w:rPr>
        <w:t xml:space="preserve">In accordance with </w:t>
      </w:r>
      <w:r w:rsidR="00D528B7">
        <w:rPr>
          <w:rFonts w:ascii="Arial" w:hAnsi="Arial"/>
        </w:rPr>
        <w:t>ISU P</w:t>
      </w:r>
      <w:r w:rsidR="00AE0E25">
        <w:rPr>
          <w:rFonts w:ascii="Arial" w:hAnsi="Arial"/>
        </w:rPr>
        <w:t>romotion and Tenure.</w:t>
      </w:r>
      <w:proofErr w:type="gramEnd"/>
      <w:r w:rsidR="00AE0E25">
        <w:rPr>
          <w:rFonts w:ascii="Arial" w:hAnsi="Arial"/>
        </w:rPr>
        <w:t xml:space="preserve"> </w:t>
      </w:r>
      <w:proofErr w:type="gramStart"/>
      <w:r w:rsidR="00AE0E25">
        <w:rPr>
          <w:rFonts w:ascii="Arial" w:hAnsi="Arial"/>
        </w:rPr>
        <w:t>III.B.1</w:t>
      </w:r>
      <w:r w:rsidR="00D528B7">
        <w:rPr>
          <w:rFonts w:ascii="Arial" w:hAnsi="Arial"/>
        </w:rPr>
        <w:t>.</w:t>
      </w:r>
      <w:r w:rsidR="00AE0E25">
        <w:rPr>
          <w:rFonts w:ascii="Arial" w:hAnsi="Arial"/>
        </w:rPr>
        <w:t>d.</w:t>
      </w:r>
      <w:r w:rsidR="00042EB2">
        <w:rPr>
          <w:rFonts w:ascii="Arial" w:hAnsi="Arial"/>
        </w:rPr>
        <w:t>,</w:t>
      </w:r>
      <w:proofErr w:type="gramEnd"/>
      <w:r w:rsidR="00042EB2">
        <w:rPr>
          <w:rFonts w:ascii="Arial" w:hAnsi="Arial"/>
        </w:rPr>
        <w:t xml:space="preserve"> t</w:t>
      </w:r>
      <w:r w:rsidR="009861CE">
        <w:rPr>
          <w:rFonts w:ascii="Arial" w:hAnsi="Arial" w:cs="Arial"/>
        </w:rPr>
        <w:t>he President</w:t>
      </w:r>
      <w:r w:rsidR="001D6C56">
        <w:rPr>
          <w:rFonts w:ascii="Arial" w:hAnsi="Arial" w:cs="Arial"/>
        </w:rPr>
        <w:t xml:space="preserve"> </w:t>
      </w:r>
      <w:r w:rsidR="009861CE">
        <w:rPr>
          <w:rFonts w:ascii="Arial" w:hAnsi="Arial" w:cs="Arial"/>
        </w:rPr>
        <w:t>is responsible for making the final decision.</w:t>
      </w:r>
      <w:r w:rsidR="001E2341">
        <w:rPr>
          <w:rFonts w:ascii="Arial" w:hAnsi="Arial" w:cs="Arial"/>
        </w:rPr>
        <w:t xml:space="preserve"> </w:t>
      </w:r>
      <w:r w:rsidR="009861CE">
        <w:rPr>
          <w:rFonts w:ascii="Arial" w:hAnsi="Arial" w:cs="Arial"/>
        </w:rPr>
        <w:t>An individual eligible for tenure must be informed, by proffered written contract, of appointment or non</w:t>
      </w:r>
      <w:r w:rsidR="00577C4B">
        <w:rPr>
          <w:rFonts w:ascii="Arial" w:hAnsi="Arial" w:cs="Arial"/>
        </w:rPr>
        <w:t>-</w:t>
      </w:r>
      <w:r w:rsidR="009861CE">
        <w:rPr>
          <w:rFonts w:ascii="Arial" w:hAnsi="Arial" w:cs="Arial"/>
        </w:rPr>
        <w:t>appointment to tenure not later than June 30 after the academic year during which the decision is made.</w:t>
      </w:r>
      <w:r w:rsidR="001E2341">
        <w:rPr>
          <w:rFonts w:ascii="Arial" w:hAnsi="Arial" w:cs="Arial"/>
        </w:rPr>
        <w:t xml:space="preserve"> </w:t>
      </w:r>
      <w:r w:rsidR="009861CE">
        <w:rPr>
          <w:rFonts w:ascii="Arial" w:hAnsi="Arial" w:cs="Arial"/>
        </w:rPr>
        <w:t>The awarding of tenure to an eligible faculty member is made only by a positive action of the President.</w:t>
      </w:r>
      <w:r w:rsidR="001E2341">
        <w:rPr>
          <w:rFonts w:ascii="Arial" w:hAnsi="Arial" w:cs="Arial"/>
        </w:rPr>
        <w:t xml:space="preserve"> </w:t>
      </w:r>
      <w:r w:rsidR="009861CE" w:rsidRPr="00051C11">
        <w:rPr>
          <w:rFonts w:ascii="Arial" w:hAnsi="Arial" w:cs="Arial"/>
          <w:iCs/>
        </w:rPr>
        <w:t>The President must give notice in writing to the faculty member of the approval or denial of tenure status. Notwithstanding any provisions in these policies to the contrary, no person will be deemed to have been awarded tenure because notice is not given or received by the times prescribed in any sections of t</w:t>
      </w:r>
      <w:r w:rsidR="00342C7C">
        <w:rPr>
          <w:rFonts w:ascii="Arial" w:hAnsi="Arial" w:cs="Arial"/>
          <w:iCs/>
        </w:rPr>
        <w:t>hese policies. No candidate</w:t>
      </w:r>
      <w:r w:rsidR="009861CE" w:rsidRPr="00051C11">
        <w:rPr>
          <w:rFonts w:ascii="Arial" w:hAnsi="Arial" w:cs="Arial"/>
          <w:iCs/>
        </w:rPr>
        <w:t xml:space="preserve"> may construe lack of notice of denial of tenure as the awarding of tenure. If the President has not giv</w:t>
      </w:r>
      <w:r w:rsidR="00342C7C">
        <w:rPr>
          <w:rFonts w:ascii="Arial" w:hAnsi="Arial" w:cs="Arial"/>
          <w:iCs/>
        </w:rPr>
        <w:t>en notice to the candidate</w:t>
      </w:r>
      <w:r w:rsidR="009861CE" w:rsidRPr="00051C11">
        <w:rPr>
          <w:rFonts w:ascii="Arial" w:hAnsi="Arial" w:cs="Arial"/>
          <w:iCs/>
        </w:rPr>
        <w:t xml:space="preserve"> as provided for in these policies, it is </w:t>
      </w:r>
      <w:r w:rsidR="00342C7C">
        <w:rPr>
          <w:rFonts w:ascii="Arial" w:hAnsi="Arial" w:cs="Arial"/>
          <w:iCs/>
        </w:rPr>
        <w:t>the duty of the candidate</w:t>
      </w:r>
      <w:r w:rsidR="009861CE" w:rsidRPr="00051C11">
        <w:rPr>
          <w:rFonts w:ascii="Arial" w:hAnsi="Arial" w:cs="Arial"/>
          <w:iCs/>
        </w:rPr>
        <w:t xml:space="preserve"> to make </w:t>
      </w:r>
      <w:r w:rsidR="00C76E10">
        <w:rPr>
          <w:rFonts w:ascii="Arial" w:hAnsi="Arial" w:cs="Arial"/>
          <w:iCs/>
        </w:rPr>
        <w:t xml:space="preserve">an </w:t>
      </w:r>
      <w:r w:rsidR="009861CE" w:rsidRPr="00051C11">
        <w:rPr>
          <w:rFonts w:ascii="Arial" w:hAnsi="Arial" w:cs="Arial"/>
          <w:iCs/>
        </w:rPr>
        <w:t>inquiry to ascertain the decision of the President.</w:t>
      </w:r>
    </w:p>
    <w:p w14:paraId="5093FE4D" w14:textId="77777777" w:rsidR="00A66DAB" w:rsidRDefault="00A66DAB" w:rsidP="00A66DAB">
      <w:pPr>
        <w:pStyle w:val="NoSpacing"/>
        <w:tabs>
          <w:tab w:val="left" w:pos="720"/>
        </w:tabs>
        <w:rPr>
          <w:rFonts w:ascii="Arial" w:hAnsi="Arial" w:cs="Arial"/>
          <w:spacing w:val="-2"/>
        </w:rPr>
      </w:pPr>
    </w:p>
    <w:p w14:paraId="588FB8A5" w14:textId="5F2671E0" w:rsidR="00A66DAB" w:rsidRDefault="00830399" w:rsidP="00A66DAB">
      <w:pPr>
        <w:pStyle w:val="NoSpacing"/>
        <w:tabs>
          <w:tab w:val="left" w:pos="720"/>
        </w:tabs>
        <w:rPr>
          <w:rFonts w:ascii="Arial" w:hAnsi="Arial" w:cs="Arial"/>
          <w:b/>
          <w:spacing w:val="-2"/>
        </w:rPr>
      </w:pPr>
      <w:r>
        <w:rPr>
          <w:rFonts w:ascii="Arial" w:hAnsi="Arial" w:cs="Arial"/>
          <w:b/>
          <w:spacing w:val="-2"/>
        </w:rPr>
        <w:t>B</w:t>
      </w:r>
      <w:r w:rsidR="00833711">
        <w:rPr>
          <w:rFonts w:ascii="Arial" w:hAnsi="Arial" w:cs="Arial"/>
          <w:b/>
          <w:spacing w:val="-2"/>
        </w:rPr>
        <w:t>.</w:t>
      </w:r>
      <w:r w:rsidR="00833711">
        <w:rPr>
          <w:rFonts w:ascii="Arial" w:hAnsi="Arial" w:cs="Arial"/>
          <w:b/>
          <w:spacing w:val="-2"/>
        </w:rPr>
        <w:tab/>
      </w:r>
      <w:r w:rsidR="00A66DAB">
        <w:rPr>
          <w:rFonts w:ascii="Arial" w:hAnsi="Arial" w:cs="Arial"/>
          <w:b/>
          <w:spacing w:val="-2"/>
        </w:rPr>
        <w:t>Confidentiality of Committee Deliberations and Candidate Documentation</w:t>
      </w:r>
    </w:p>
    <w:p w14:paraId="1CAB88A1" w14:textId="77777777" w:rsidR="00A66DAB" w:rsidRDefault="00A66DAB" w:rsidP="00A66DAB">
      <w:pPr>
        <w:pStyle w:val="NoSpacing"/>
        <w:tabs>
          <w:tab w:val="left" w:pos="720"/>
        </w:tabs>
        <w:rPr>
          <w:rFonts w:ascii="Arial" w:hAnsi="Arial" w:cs="Arial"/>
          <w:b/>
          <w:spacing w:val="-2"/>
        </w:rPr>
      </w:pPr>
    </w:p>
    <w:p w14:paraId="7BA55789" w14:textId="5C299B71" w:rsidR="0039404A" w:rsidRDefault="009F4B39" w:rsidP="0039404A">
      <w:pPr>
        <w:pStyle w:val="NoSpacing"/>
        <w:tabs>
          <w:tab w:val="left" w:pos="720"/>
        </w:tabs>
        <w:rPr>
          <w:rFonts w:ascii="Arial" w:hAnsi="Arial" w:cs="Arial"/>
        </w:rPr>
      </w:pPr>
      <w:r>
        <w:rPr>
          <w:rFonts w:ascii="Arial" w:hAnsi="Arial" w:cs="Arial"/>
          <w:spacing w:val="-2"/>
        </w:rPr>
        <w:tab/>
      </w:r>
      <w:r w:rsidR="0039404A">
        <w:rPr>
          <w:rFonts w:ascii="Arial" w:hAnsi="Arial" w:cs="Arial"/>
          <w:spacing w:val="-2"/>
        </w:rPr>
        <w:t xml:space="preserve">The </w:t>
      </w:r>
      <w:r w:rsidR="0039404A" w:rsidRPr="00051C11">
        <w:rPr>
          <w:rFonts w:ascii="Arial" w:hAnsi="Arial" w:cs="Arial"/>
          <w:spacing w:val="-2"/>
        </w:rPr>
        <w:t>proceedin</w:t>
      </w:r>
      <w:r w:rsidR="0039404A" w:rsidRPr="00051C11">
        <w:rPr>
          <w:rFonts w:ascii="Arial" w:hAnsi="Arial" w:cs="Arial"/>
          <w:spacing w:val="-4"/>
        </w:rPr>
        <w:t>g</w:t>
      </w:r>
      <w:r w:rsidR="0039404A" w:rsidRPr="00051C11">
        <w:rPr>
          <w:rFonts w:ascii="Arial" w:hAnsi="Arial" w:cs="Arial"/>
        </w:rPr>
        <w:t xml:space="preserve">s </w:t>
      </w:r>
      <w:r w:rsidR="0039404A" w:rsidRPr="00051C11">
        <w:rPr>
          <w:rFonts w:ascii="Arial" w:hAnsi="Arial" w:cs="Arial"/>
          <w:spacing w:val="-2"/>
        </w:rPr>
        <w:t>of</w:t>
      </w:r>
      <w:r w:rsidR="0039404A" w:rsidRPr="00051C11">
        <w:rPr>
          <w:rFonts w:ascii="Arial" w:hAnsi="Arial" w:cs="Arial"/>
        </w:rPr>
        <w:t xml:space="preserve"> </w:t>
      </w:r>
      <w:r w:rsidR="0039404A" w:rsidRPr="00051C11">
        <w:rPr>
          <w:rFonts w:ascii="Arial" w:hAnsi="Arial" w:cs="Arial"/>
          <w:spacing w:val="-2"/>
        </w:rPr>
        <w:t>the</w:t>
      </w:r>
      <w:r w:rsidR="0039404A" w:rsidRPr="00051C11">
        <w:rPr>
          <w:rFonts w:ascii="Arial" w:hAnsi="Arial" w:cs="Arial"/>
        </w:rPr>
        <w:t xml:space="preserve"> </w:t>
      </w:r>
      <w:r w:rsidR="0039404A" w:rsidRPr="00051C11">
        <w:rPr>
          <w:rFonts w:ascii="Arial" w:hAnsi="Arial" w:cs="Arial"/>
          <w:spacing w:val="-2"/>
        </w:rPr>
        <w:t>Department Promotion</w:t>
      </w:r>
      <w:r w:rsidR="0039404A" w:rsidRPr="00051C11">
        <w:rPr>
          <w:rFonts w:ascii="Arial" w:hAnsi="Arial" w:cs="Arial"/>
        </w:rPr>
        <w:t xml:space="preserve"> </w:t>
      </w:r>
      <w:r w:rsidR="0039404A" w:rsidRPr="00051C11">
        <w:rPr>
          <w:rFonts w:ascii="Arial" w:hAnsi="Arial" w:cs="Arial"/>
          <w:spacing w:val="-2"/>
        </w:rPr>
        <w:t>and</w:t>
      </w:r>
      <w:r w:rsidR="0039404A" w:rsidRPr="00051C11">
        <w:rPr>
          <w:rFonts w:ascii="Arial" w:hAnsi="Arial" w:cs="Arial"/>
        </w:rPr>
        <w:t xml:space="preserve"> </w:t>
      </w:r>
      <w:r w:rsidR="0039404A" w:rsidRPr="00051C11">
        <w:rPr>
          <w:rFonts w:ascii="Arial" w:hAnsi="Arial" w:cs="Arial"/>
          <w:spacing w:val="-2"/>
        </w:rPr>
        <w:t>Tenure</w:t>
      </w:r>
      <w:r w:rsidR="0039404A" w:rsidRPr="00051C11">
        <w:rPr>
          <w:rFonts w:ascii="Arial" w:hAnsi="Arial" w:cs="Arial"/>
        </w:rPr>
        <w:t xml:space="preserve"> </w:t>
      </w:r>
      <w:r w:rsidR="0039404A" w:rsidRPr="00051C11">
        <w:rPr>
          <w:rFonts w:ascii="Arial" w:hAnsi="Arial" w:cs="Arial"/>
          <w:spacing w:val="-2"/>
        </w:rPr>
        <w:t>Review</w:t>
      </w:r>
      <w:r w:rsidR="0039404A" w:rsidRPr="00051C11">
        <w:rPr>
          <w:rFonts w:ascii="Arial" w:hAnsi="Arial" w:cs="Arial"/>
        </w:rPr>
        <w:t xml:space="preserve"> </w:t>
      </w:r>
      <w:r w:rsidR="0039404A" w:rsidRPr="00051C11">
        <w:rPr>
          <w:rFonts w:ascii="Arial" w:hAnsi="Arial" w:cs="Arial"/>
          <w:spacing w:val="-2"/>
        </w:rPr>
        <w:t>Committee</w:t>
      </w:r>
      <w:r w:rsidR="0039404A" w:rsidRPr="00051C11">
        <w:rPr>
          <w:rFonts w:ascii="Arial" w:hAnsi="Arial" w:cs="Arial"/>
        </w:rPr>
        <w:t xml:space="preserve"> </w:t>
      </w:r>
      <w:r w:rsidR="0039404A" w:rsidRPr="00051C11">
        <w:rPr>
          <w:rFonts w:ascii="Arial" w:hAnsi="Arial" w:cs="Arial"/>
          <w:spacing w:val="-2"/>
        </w:rPr>
        <w:t>and</w:t>
      </w:r>
      <w:r w:rsidR="0039404A" w:rsidRPr="00051C11">
        <w:rPr>
          <w:rFonts w:ascii="Arial" w:hAnsi="Arial" w:cs="Arial"/>
        </w:rPr>
        <w:t xml:space="preserve"> </w:t>
      </w:r>
      <w:r w:rsidR="0039404A" w:rsidRPr="00051C11">
        <w:rPr>
          <w:rFonts w:ascii="Arial" w:hAnsi="Arial" w:cs="Arial"/>
          <w:spacing w:val="-2"/>
        </w:rPr>
        <w:t xml:space="preserve">the </w:t>
      </w:r>
      <w:r w:rsidR="0039404A" w:rsidRPr="00051C11">
        <w:rPr>
          <w:rFonts w:ascii="Arial" w:hAnsi="Arial" w:cs="Arial"/>
        </w:rPr>
        <w:t>Coll</w:t>
      </w:r>
      <w:r w:rsidR="0039404A" w:rsidRPr="00051C11">
        <w:rPr>
          <w:rFonts w:ascii="Arial" w:hAnsi="Arial" w:cs="Arial"/>
          <w:spacing w:val="-2"/>
        </w:rPr>
        <w:t>e</w:t>
      </w:r>
      <w:r w:rsidR="0039404A" w:rsidRPr="00051C11">
        <w:rPr>
          <w:rFonts w:ascii="Arial" w:hAnsi="Arial" w:cs="Arial"/>
          <w:spacing w:val="-4"/>
        </w:rPr>
        <w:t>g</w:t>
      </w:r>
      <w:r w:rsidR="0039404A" w:rsidRPr="00051C11">
        <w:rPr>
          <w:rFonts w:ascii="Arial" w:hAnsi="Arial" w:cs="Arial"/>
          <w:spacing w:val="-2"/>
        </w:rPr>
        <w:t>e</w:t>
      </w:r>
      <w:r w:rsidR="0039404A" w:rsidRPr="00051C11">
        <w:rPr>
          <w:rFonts w:ascii="Arial" w:hAnsi="Arial" w:cs="Arial"/>
        </w:rPr>
        <w:t xml:space="preserve"> P</w:t>
      </w:r>
      <w:r w:rsidR="0039404A" w:rsidRPr="00051C11">
        <w:rPr>
          <w:rFonts w:ascii="Arial" w:hAnsi="Arial" w:cs="Arial"/>
          <w:spacing w:val="-2"/>
        </w:rPr>
        <w:t>r</w:t>
      </w:r>
      <w:r w:rsidR="0039404A" w:rsidRPr="00051C11">
        <w:rPr>
          <w:rFonts w:ascii="Arial" w:hAnsi="Arial" w:cs="Arial"/>
        </w:rPr>
        <w:t xml:space="preserve">omotion </w:t>
      </w:r>
      <w:r w:rsidR="0039404A" w:rsidRPr="00051C11">
        <w:rPr>
          <w:rFonts w:ascii="Arial" w:hAnsi="Arial" w:cs="Arial"/>
          <w:spacing w:val="-2"/>
        </w:rPr>
        <w:t>a</w:t>
      </w:r>
      <w:r w:rsidR="0039404A" w:rsidRPr="00051C11">
        <w:rPr>
          <w:rFonts w:ascii="Arial" w:hAnsi="Arial" w:cs="Arial"/>
        </w:rPr>
        <w:t>nd T</w:t>
      </w:r>
      <w:r w:rsidR="0039404A" w:rsidRPr="00051C11">
        <w:rPr>
          <w:rFonts w:ascii="Arial" w:hAnsi="Arial" w:cs="Arial"/>
          <w:spacing w:val="-2"/>
        </w:rPr>
        <w:t>e</w:t>
      </w:r>
      <w:r w:rsidR="0039404A" w:rsidRPr="00051C11">
        <w:rPr>
          <w:rFonts w:ascii="Arial" w:hAnsi="Arial" w:cs="Arial"/>
        </w:rPr>
        <w:t>nu</w:t>
      </w:r>
      <w:r w:rsidR="0039404A" w:rsidRPr="00051C11">
        <w:rPr>
          <w:rFonts w:ascii="Arial" w:hAnsi="Arial" w:cs="Arial"/>
          <w:spacing w:val="-2"/>
        </w:rPr>
        <w:t>re</w:t>
      </w:r>
      <w:r w:rsidR="0039404A" w:rsidRPr="00051C11">
        <w:rPr>
          <w:rFonts w:ascii="Arial" w:hAnsi="Arial" w:cs="Arial"/>
        </w:rPr>
        <w:t xml:space="preserve"> R</w:t>
      </w:r>
      <w:r w:rsidR="0039404A" w:rsidRPr="00051C11">
        <w:rPr>
          <w:rFonts w:ascii="Arial" w:hAnsi="Arial" w:cs="Arial"/>
          <w:spacing w:val="-2"/>
        </w:rPr>
        <w:t>e</w:t>
      </w:r>
      <w:r w:rsidR="0039404A" w:rsidRPr="00051C11">
        <w:rPr>
          <w:rFonts w:ascii="Arial" w:hAnsi="Arial" w:cs="Arial"/>
        </w:rPr>
        <w:t>vi</w:t>
      </w:r>
      <w:r w:rsidR="0039404A" w:rsidRPr="00051C11">
        <w:rPr>
          <w:rFonts w:ascii="Arial" w:hAnsi="Arial" w:cs="Arial"/>
          <w:spacing w:val="-2"/>
        </w:rPr>
        <w:t>ew</w:t>
      </w:r>
      <w:r w:rsidR="0039404A" w:rsidRPr="00051C11">
        <w:rPr>
          <w:rFonts w:ascii="Arial" w:hAnsi="Arial" w:cs="Arial"/>
        </w:rPr>
        <w:t xml:space="preserve"> Committ</w:t>
      </w:r>
      <w:r w:rsidR="0039404A" w:rsidRPr="00051C11">
        <w:rPr>
          <w:rFonts w:ascii="Arial" w:hAnsi="Arial" w:cs="Arial"/>
          <w:spacing w:val="-2"/>
        </w:rPr>
        <w:t>ee</w:t>
      </w:r>
      <w:r w:rsidR="0039404A" w:rsidRPr="00051C11">
        <w:rPr>
          <w:rFonts w:ascii="Arial" w:hAnsi="Arial" w:cs="Arial"/>
        </w:rPr>
        <w:t xml:space="preserve"> </w:t>
      </w:r>
      <w:r w:rsidR="0039404A" w:rsidRPr="00051C11">
        <w:rPr>
          <w:rFonts w:ascii="Arial" w:hAnsi="Arial" w:cs="Arial"/>
          <w:spacing w:val="-2"/>
        </w:rPr>
        <w:t>are</w:t>
      </w:r>
      <w:r w:rsidR="0039404A" w:rsidRPr="00051C11">
        <w:rPr>
          <w:rFonts w:ascii="Arial" w:hAnsi="Arial" w:cs="Arial"/>
        </w:rPr>
        <w:t xml:space="preserve"> </w:t>
      </w:r>
      <w:r w:rsidR="0039404A" w:rsidRPr="00051C11">
        <w:rPr>
          <w:rFonts w:ascii="Arial" w:hAnsi="Arial" w:cs="Arial"/>
          <w:spacing w:val="-2"/>
        </w:rPr>
        <w:t>c</w:t>
      </w:r>
      <w:r w:rsidR="0039404A" w:rsidRPr="00051C11">
        <w:rPr>
          <w:rFonts w:ascii="Arial" w:hAnsi="Arial" w:cs="Arial"/>
        </w:rPr>
        <w:t>on</w:t>
      </w:r>
      <w:r w:rsidR="0039404A" w:rsidRPr="00051C11">
        <w:rPr>
          <w:rFonts w:ascii="Arial" w:hAnsi="Arial" w:cs="Arial"/>
          <w:spacing w:val="-2"/>
        </w:rPr>
        <w:t>f</w:t>
      </w:r>
      <w:r w:rsidR="0039404A" w:rsidRPr="00051C11">
        <w:rPr>
          <w:rFonts w:ascii="Arial" w:hAnsi="Arial" w:cs="Arial"/>
        </w:rPr>
        <w:t>id</w:t>
      </w:r>
      <w:r w:rsidR="0039404A" w:rsidRPr="00051C11">
        <w:rPr>
          <w:rFonts w:ascii="Arial" w:hAnsi="Arial" w:cs="Arial"/>
          <w:spacing w:val="-2"/>
        </w:rPr>
        <w:t>en</w:t>
      </w:r>
      <w:r w:rsidR="0039404A" w:rsidRPr="00051C11">
        <w:rPr>
          <w:rFonts w:ascii="Arial" w:hAnsi="Arial" w:cs="Arial"/>
        </w:rPr>
        <w:t>ti</w:t>
      </w:r>
      <w:r w:rsidR="0039404A" w:rsidRPr="00051C11">
        <w:rPr>
          <w:rFonts w:ascii="Arial" w:hAnsi="Arial" w:cs="Arial"/>
          <w:spacing w:val="-2"/>
        </w:rPr>
        <w:t>a</w:t>
      </w:r>
      <w:r w:rsidR="0039404A" w:rsidRPr="00051C11">
        <w:rPr>
          <w:rFonts w:ascii="Arial" w:hAnsi="Arial" w:cs="Arial"/>
        </w:rPr>
        <w:t>l. Th</w:t>
      </w:r>
      <w:r w:rsidR="0039404A" w:rsidRPr="00051C11">
        <w:rPr>
          <w:rFonts w:ascii="Arial" w:hAnsi="Arial" w:cs="Arial"/>
          <w:spacing w:val="-2"/>
        </w:rPr>
        <w:t>e</w:t>
      </w:r>
      <w:r w:rsidR="0039404A" w:rsidRPr="00051C11">
        <w:rPr>
          <w:rFonts w:ascii="Arial" w:hAnsi="Arial" w:cs="Arial"/>
        </w:rPr>
        <w:t xml:space="preserve"> </w:t>
      </w:r>
      <w:r w:rsidR="0039404A" w:rsidRPr="00051C11">
        <w:rPr>
          <w:rFonts w:ascii="Arial" w:hAnsi="Arial" w:cs="Arial"/>
          <w:spacing w:val="-2"/>
        </w:rPr>
        <w:t>re</w:t>
      </w:r>
      <w:r w:rsidR="0039404A" w:rsidRPr="00051C11">
        <w:rPr>
          <w:rFonts w:ascii="Arial" w:hAnsi="Arial" w:cs="Arial"/>
        </w:rPr>
        <w:t xml:space="preserve">sults </w:t>
      </w:r>
      <w:r w:rsidR="0039404A" w:rsidRPr="00051C11">
        <w:rPr>
          <w:rFonts w:ascii="Arial" w:hAnsi="Arial" w:cs="Arial"/>
          <w:spacing w:val="-2"/>
        </w:rPr>
        <w:t>a</w:t>
      </w:r>
      <w:r w:rsidR="0039404A" w:rsidRPr="00051C11">
        <w:rPr>
          <w:rFonts w:ascii="Arial" w:hAnsi="Arial" w:cs="Arial"/>
        </w:rPr>
        <w:t xml:space="preserve">nd </w:t>
      </w:r>
      <w:r w:rsidR="0039404A" w:rsidRPr="00051C11">
        <w:rPr>
          <w:rFonts w:ascii="Arial" w:hAnsi="Arial" w:cs="Arial"/>
          <w:spacing w:val="-2"/>
        </w:rPr>
        <w:t>c</w:t>
      </w:r>
      <w:r w:rsidR="0039404A" w:rsidRPr="00051C11">
        <w:rPr>
          <w:rFonts w:ascii="Arial" w:hAnsi="Arial" w:cs="Arial"/>
        </w:rPr>
        <w:t>ont</w:t>
      </w:r>
      <w:r w:rsidR="0039404A" w:rsidRPr="00051C11">
        <w:rPr>
          <w:rFonts w:ascii="Arial" w:hAnsi="Arial" w:cs="Arial"/>
          <w:spacing w:val="-2"/>
        </w:rPr>
        <w:t>en</w:t>
      </w:r>
      <w:r w:rsidR="0039404A" w:rsidRPr="00051C11">
        <w:rPr>
          <w:rFonts w:ascii="Arial" w:hAnsi="Arial" w:cs="Arial"/>
        </w:rPr>
        <w:t>t of p</w:t>
      </w:r>
      <w:r w:rsidR="0039404A" w:rsidRPr="00051C11">
        <w:rPr>
          <w:rFonts w:ascii="Arial" w:hAnsi="Arial" w:cs="Arial"/>
          <w:spacing w:val="-2"/>
        </w:rPr>
        <w:t>r</w:t>
      </w:r>
      <w:r w:rsidR="0039404A" w:rsidRPr="00051C11">
        <w:rPr>
          <w:rFonts w:ascii="Arial" w:hAnsi="Arial" w:cs="Arial"/>
        </w:rPr>
        <w:t xml:space="preserve">omotion </w:t>
      </w:r>
      <w:r w:rsidR="0039404A" w:rsidRPr="00051C11">
        <w:rPr>
          <w:rFonts w:ascii="Arial" w:hAnsi="Arial" w:cs="Arial"/>
          <w:spacing w:val="-2"/>
        </w:rPr>
        <w:t>a</w:t>
      </w:r>
      <w:r w:rsidR="0039404A" w:rsidRPr="00051C11">
        <w:rPr>
          <w:rFonts w:ascii="Arial" w:hAnsi="Arial" w:cs="Arial"/>
        </w:rPr>
        <w:t>nd/o</w:t>
      </w:r>
      <w:r w:rsidR="0039404A" w:rsidRPr="00051C11">
        <w:rPr>
          <w:rFonts w:ascii="Arial" w:hAnsi="Arial" w:cs="Arial"/>
          <w:spacing w:val="-2"/>
        </w:rPr>
        <w:t>r</w:t>
      </w:r>
      <w:r w:rsidR="0039404A" w:rsidRPr="00051C11">
        <w:rPr>
          <w:rFonts w:ascii="Arial" w:hAnsi="Arial" w:cs="Arial"/>
        </w:rPr>
        <w:t xml:space="preserve"> t</w:t>
      </w:r>
      <w:r w:rsidR="0039404A" w:rsidRPr="00051C11">
        <w:rPr>
          <w:rFonts w:ascii="Arial" w:hAnsi="Arial" w:cs="Arial"/>
          <w:spacing w:val="-2"/>
        </w:rPr>
        <w:t>e</w:t>
      </w:r>
      <w:r w:rsidR="0039404A" w:rsidRPr="00051C11">
        <w:rPr>
          <w:rFonts w:ascii="Arial" w:hAnsi="Arial" w:cs="Arial"/>
        </w:rPr>
        <w:t>nu</w:t>
      </w:r>
      <w:r w:rsidR="0039404A" w:rsidRPr="00051C11">
        <w:rPr>
          <w:rFonts w:ascii="Arial" w:hAnsi="Arial" w:cs="Arial"/>
          <w:spacing w:val="-2"/>
        </w:rPr>
        <w:t>re</w:t>
      </w:r>
      <w:r w:rsidR="0039404A" w:rsidRPr="00051C11">
        <w:rPr>
          <w:rFonts w:ascii="Arial" w:hAnsi="Arial" w:cs="Arial"/>
        </w:rPr>
        <w:t xml:space="preserve"> d</w:t>
      </w:r>
      <w:r w:rsidR="0039404A" w:rsidRPr="00051C11">
        <w:rPr>
          <w:rFonts w:ascii="Arial" w:hAnsi="Arial" w:cs="Arial"/>
          <w:spacing w:val="-2"/>
        </w:rPr>
        <w:t>e</w:t>
      </w:r>
      <w:r w:rsidR="0039404A" w:rsidRPr="00051C11">
        <w:rPr>
          <w:rFonts w:ascii="Arial" w:hAnsi="Arial" w:cs="Arial"/>
        </w:rPr>
        <w:t>lib</w:t>
      </w:r>
      <w:r w:rsidR="0039404A" w:rsidRPr="00051C11">
        <w:rPr>
          <w:rFonts w:ascii="Arial" w:hAnsi="Arial" w:cs="Arial"/>
          <w:spacing w:val="-2"/>
        </w:rPr>
        <w:t>era</w:t>
      </w:r>
      <w:r w:rsidR="0039404A" w:rsidRPr="00051C11">
        <w:rPr>
          <w:rFonts w:ascii="Arial" w:hAnsi="Arial" w:cs="Arial"/>
        </w:rPr>
        <w:t>tions will not b</w:t>
      </w:r>
      <w:r w:rsidR="0039404A" w:rsidRPr="00051C11">
        <w:rPr>
          <w:rFonts w:ascii="Arial" w:hAnsi="Arial" w:cs="Arial"/>
          <w:spacing w:val="-2"/>
        </w:rPr>
        <w:t>e</w:t>
      </w:r>
      <w:r w:rsidR="0039404A" w:rsidRPr="00051C11">
        <w:rPr>
          <w:rFonts w:ascii="Arial" w:hAnsi="Arial" w:cs="Arial"/>
        </w:rPr>
        <w:t xml:space="preserve"> dis</w:t>
      </w:r>
      <w:r w:rsidR="0039404A" w:rsidRPr="00051C11">
        <w:rPr>
          <w:rFonts w:ascii="Arial" w:hAnsi="Arial" w:cs="Arial"/>
          <w:spacing w:val="-2"/>
        </w:rPr>
        <w:t>c</w:t>
      </w:r>
      <w:r w:rsidR="0039404A" w:rsidRPr="00051C11">
        <w:rPr>
          <w:rFonts w:ascii="Arial" w:hAnsi="Arial" w:cs="Arial"/>
        </w:rPr>
        <w:t>los</w:t>
      </w:r>
      <w:r w:rsidR="0039404A" w:rsidRPr="00051C11">
        <w:rPr>
          <w:rFonts w:ascii="Arial" w:hAnsi="Arial" w:cs="Arial"/>
          <w:spacing w:val="-2"/>
        </w:rPr>
        <w:t>e</w:t>
      </w:r>
      <w:r w:rsidR="0039404A" w:rsidRPr="00051C11">
        <w:rPr>
          <w:rFonts w:ascii="Arial" w:hAnsi="Arial" w:cs="Arial"/>
        </w:rPr>
        <w:t>d b</w:t>
      </w:r>
      <w:r w:rsidR="0039404A" w:rsidRPr="00051C11">
        <w:rPr>
          <w:rFonts w:ascii="Arial" w:hAnsi="Arial" w:cs="Arial"/>
          <w:spacing w:val="-9"/>
        </w:rPr>
        <w:t>y</w:t>
      </w:r>
      <w:r w:rsidR="0039404A" w:rsidRPr="00051C11">
        <w:rPr>
          <w:rFonts w:ascii="Arial" w:hAnsi="Arial" w:cs="Arial"/>
        </w:rPr>
        <w:t xml:space="preserve"> </w:t>
      </w:r>
      <w:r w:rsidR="0039404A" w:rsidRPr="00051C11">
        <w:rPr>
          <w:rFonts w:ascii="Arial" w:hAnsi="Arial" w:cs="Arial"/>
          <w:spacing w:val="-2"/>
        </w:rPr>
        <w:t>a</w:t>
      </w:r>
      <w:r w:rsidR="0039404A" w:rsidRPr="00051C11">
        <w:rPr>
          <w:rFonts w:ascii="Arial" w:hAnsi="Arial" w:cs="Arial"/>
        </w:rPr>
        <w:t>n</w:t>
      </w:r>
      <w:r w:rsidR="0039404A" w:rsidRPr="00051C11">
        <w:rPr>
          <w:rFonts w:ascii="Arial" w:hAnsi="Arial" w:cs="Arial"/>
          <w:spacing w:val="-9"/>
        </w:rPr>
        <w:t>y</w:t>
      </w:r>
      <w:r w:rsidR="0039404A" w:rsidRPr="00051C11">
        <w:rPr>
          <w:rFonts w:ascii="Arial" w:hAnsi="Arial" w:cs="Arial"/>
        </w:rPr>
        <w:t>on</w:t>
      </w:r>
      <w:r w:rsidR="0039404A" w:rsidRPr="00051C11">
        <w:rPr>
          <w:rFonts w:ascii="Arial" w:hAnsi="Arial" w:cs="Arial"/>
          <w:spacing w:val="-2"/>
        </w:rPr>
        <w:t>e</w:t>
      </w:r>
      <w:r w:rsidR="0039404A" w:rsidRPr="00051C11">
        <w:rPr>
          <w:rFonts w:ascii="Arial" w:hAnsi="Arial" w:cs="Arial"/>
        </w:rPr>
        <w:t xml:space="preserve">, </w:t>
      </w:r>
      <w:r w:rsidR="0039404A" w:rsidRPr="00051C11">
        <w:rPr>
          <w:rFonts w:ascii="Arial" w:hAnsi="Arial" w:cs="Arial"/>
          <w:spacing w:val="-2"/>
        </w:rPr>
        <w:t>e</w:t>
      </w:r>
      <w:r w:rsidR="0039404A" w:rsidRPr="00051C11">
        <w:rPr>
          <w:rFonts w:ascii="Arial" w:hAnsi="Arial" w:cs="Arial"/>
        </w:rPr>
        <w:t>x</w:t>
      </w:r>
      <w:r w:rsidR="0039404A" w:rsidRPr="00051C11">
        <w:rPr>
          <w:rFonts w:ascii="Arial" w:hAnsi="Arial" w:cs="Arial"/>
          <w:spacing w:val="-2"/>
        </w:rPr>
        <w:t>ce</w:t>
      </w:r>
      <w:r w:rsidR="0039404A" w:rsidRPr="00051C11">
        <w:rPr>
          <w:rFonts w:ascii="Arial" w:hAnsi="Arial" w:cs="Arial"/>
        </w:rPr>
        <w:t>pt in th</w:t>
      </w:r>
      <w:r w:rsidR="0039404A" w:rsidRPr="00051C11">
        <w:rPr>
          <w:rFonts w:ascii="Arial" w:hAnsi="Arial" w:cs="Arial"/>
          <w:spacing w:val="-2"/>
        </w:rPr>
        <w:t>e</w:t>
      </w:r>
      <w:r w:rsidR="0039404A" w:rsidRPr="00051C11">
        <w:rPr>
          <w:rFonts w:ascii="Arial" w:hAnsi="Arial" w:cs="Arial"/>
        </w:rPr>
        <w:t xml:space="preserve"> m</w:t>
      </w:r>
      <w:r w:rsidR="0039404A" w:rsidRPr="00051C11">
        <w:rPr>
          <w:rFonts w:ascii="Arial" w:hAnsi="Arial" w:cs="Arial"/>
          <w:spacing w:val="-2"/>
        </w:rPr>
        <w:t>a</w:t>
      </w:r>
      <w:r w:rsidR="0039404A" w:rsidRPr="00051C11">
        <w:rPr>
          <w:rFonts w:ascii="Arial" w:hAnsi="Arial" w:cs="Arial"/>
        </w:rPr>
        <w:t>nn</w:t>
      </w:r>
      <w:r w:rsidR="0039404A" w:rsidRPr="00051C11">
        <w:rPr>
          <w:rFonts w:ascii="Arial" w:hAnsi="Arial" w:cs="Arial"/>
          <w:spacing w:val="-2"/>
        </w:rPr>
        <w:t>e</w:t>
      </w:r>
      <w:r w:rsidR="0039404A" w:rsidRPr="00051C11">
        <w:rPr>
          <w:rFonts w:ascii="Arial" w:hAnsi="Arial" w:cs="Arial"/>
        </w:rPr>
        <w:t xml:space="preserve">r </w:t>
      </w:r>
      <w:r w:rsidR="0039404A" w:rsidRPr="00051C11">
        <w:rPr>
          <w:rFonts w:ascii="Arial" w:hAnsi="Arial" w:cs="Arial"/>
          <w:spacing w:val="-2"/>
        </w:rPr>
        <w:t>proscribed</w:t>
      </w:r>
      <w:r w:rsidR="0039404A" w:rsidRPr="00051C11">
        <w:rPr>
          <w:rFonts w:ascii="Arial" w:hAnsi="Arial" w:cs="Arial"/>
        </w:rPr>
        <w:t xml:space="preserve"> </w:t>
      </w:r>
      <w:r w:rsidR="0039404A" w:rsidRPr="00051C11">
        <w:rPr>
          <w:rFonts w:ascii="Arial" w:hAnsi="Arial" w:cs="Arial"/>
          <w:spacing w:val="-2"/>
        </w:rPr>
        <w:t>for</w:t>
      </w:r>
      <w:r w:rsidR="0039404A" w:rsidRPr="00051C11">
        <w:rPr>
          <w:rFonts w:ascii="Arial" w:hAnsi="Arial" w:cs="Arial"/>
        </w:rPr>
        <w:t xml:space="preserve"> </w:t>
      </w:r>
      <w:r w:rsidR="0039404A" w:rsidRPr="00051C11">
        <w:rPr>
          <w:rFonts w:ascii="Arial" w:hAnsi="Arial" w:cs="Arial"/>
          <w:spacing w:val="-2"/>
        </w:rPr>
        <w:t>forwardin</w:t>
      </w:r>
      <w:r w:rsidR="0039404A" w:rsidRPr="00051C11">
        <w:rPr>
          <w:rFonts w:ascii="Arial" w:hAnsi="Arial" w:cs="Arial"/>
          <w:spacing w:val="-4"/>
        </w:rPr>
        <w:t>g</w:t>
      </w:r>
      <w:r w:rsidR="0039404A" w:rsidRPr="00051C11">
        <w:rPr>
          <w:rFonts w:ascii="Arial" w:hAnsi="Arial" w:cs="Arial"/>
        </w:rPr>
        <w:t xml:space="preserve"> </w:t>
      </w:r>
      <w:r w:rsidR="0039404A" w:rsidRPr="00051C11">
        <w:rPr>
          <w:rFonts w:ascii="Arial" w:hAnsi="Arial" w:cs="Arial"/>
          <w:spacing w:val="-2"/>
        </w:rPr>
        <w:t>recommendations</w:t>
      </w:r>
      <w:r w:rsidR="0039404A" w:rsidRPr="00051C11">
        <w:rPr>
          <w:rFonts w:ascii="Arial" w:hAnsi="Arial" w:cs="Arial"/>
        </w:rPr>
        <w:t xml:space="preserve"> </w:t>
      </w:r>
      <w:r w:rsidR="0039404A" w:rsidRPr="00051C11">
        <w:rPr>
          <w:rFonts w:ascii="Arial" w:hAnsi="Arial" w:cs="Arial"/>
          <w:spacing w:val="-2"/>
        </w:rPr>
        <w:t>to</w:t>
      </w:r>
      <w:r w:rsidR="0039404A" w:rsidRPr="00051C11">
        <w:rPr>
          <w:rFonts w:ascii="Arial" w:hAnsi="Arial" w:cs="Arial"/>
        </w:rPr>
        <w:t xml:space="preserve"> </w:t>
      </w:r>
      <w:r w:rsidR="0039404A" w:rsidRPr="00051C11">
        <w:rPr>
          <w:rFonts w:ascii="Arial" w:hAnsi="Arial" w:cs="Arial"/>
          <w:spacing w:val="-2"/>
        </w:rPr>
        <w:t>the</w:t>
      </w:r>
      <w:r w:rsidR="0039404A" w:rsidRPr="00051C11">
        <w:rPr>
          <w:rFonts w:ascii="Arial" w:hAnsi="Arial" w:cs="Arial"/>
        </w:rPr>
        <w:t xml:space="preserve"> </w:t>
      </w:r>
      <w:r w:rsidR="0039404A" w:rsidRPr="00051C11">
        <w:rPr>
          <w:rFonts w:ascii="Arial" w:hAnsi="Arial" w:cs="Arial"/>
          <w:spacing w:val="-2"/>
        </w:rPr>
        <w:t>ne</w:t>
      </w:r>
      <w:r w:rsidR="0039404A" w:rsidRPr="00051C11">
        <w:rPr>
          <w:rFonts w:ascii="Arial" w:hAnsi="Arial" w:cs="Arial"/>
        </w:rPr>
        <w:t xml:space="preserve">xt </w:t>
      </w:r>
      <w:r w:rsidR="0039404A" w:rsidRPr="00051C11">
        <w:rPr>
          <w:rFonts w:ascii="Arial" w:hAnsi="Arial" w:cs="Arial"/>
          <w:spacing w:val="-2"/>
        </w:rPr>
        <w:t>hi</w:t>
      </w:r>
      <w:r w:rsidR="0039404A" w:rsidRPr="00051C11">
        <w:rPr>
          <w:rFonts w:ascii="Arial" w:hAnsi="Arial" w:cs="Arial"/>
          <w:spacing w:val="-4"/>
        </w:rPr>
        <w:t>g</w:t>
      </w:r>
      <w:r w:rsidR="0039404A" w:rsidRPr="00051C11">
        <w:rPr>
          <w:rFonts w:ascii="Arial" w:hAnsi="Arial" w:cs="Arial"/>
          <w:spacing w:val="-2"/>
        </w:rPr>
        <w:t>hest</w:t>
      </w:r>
      <w:r w:rsidR="0039404A" w:rsidRPr="00051C11">
        <w:rPr>
          <w:rFonts w:ascii="Arial" w:hAnsi="Arial" w:cs="Arial"/>
        </w:rPr>
        <w:t xml:space="preserve"> </w:t>
      </w:r>
      <w:r w:rsidR="0039404A" w:rsidRPr="00051C11">
        <w:rPr>
          <w:rFonts w:ascii="Arial" w:hAnsi="Arial" w:cs="Arial"/>
          <w:spacing w:val="-2"/>
        </w:rPr>
        <w:t>level</w:t>
      </w:r>
      <w:r w:rsidR="0039404A" w:rsidRPr="00051C11">
        <w:rPr>
          <w:rFonts w:ascii="Arial" w:hAnsi="Arial" w:cs="Arial"/>
        </w:rPr>
        <w:t xml:space="preserve"> </w:t>
      </w:r>
      <w:r w:rsidR="0039404A" w:rsidRPr="00051C11">
        <w:rPr>
          <w:rFonts w:ascii="Arial" w:hAnsi="Arial" w:cs="Arial"/>
          <w:spacing w:val="-2"/>
        </w:rPr>
        <w:t>of</w:t>
      </w:r>
      <w:r w:rsidR="0039404A" w:rsidRPr="00051C11">
        <w:rPr>
          <w:rFonts w:ascii="Arial" w:hAnsi="Arial" w:cs="Arial"/>
        </w:rPr>
        <w:t xml:space="preserve"> </w:t>
      </w:r>
      <w:r w:rsidR="0039404A" w:rsidRPr="00051C11">
        <w:rPr>
          <w:rFonts w:ascii="Arial" w:hAnsi="Arial" w:cs="Arial"/>
          <w:spacing w:val="-2"/>
        </w:rPr>
        <w:t>review</w:t>
      </w:r>
      <w:r w:rsidR="0039404A" w:rsidRPr="00051C11">
        <w:rPr>
          <w:rFonts w:ascii="Arial" w:hAnsi="Arial" w:cs="Arial"/>
        </w:rPr>
        <w:t xml:space="preserve"> </w:t>
      </w:r>
      <w:r w:rsidR="0039404A" w:rsidRPr="00051C11">
        <w:rPr>
          <w:rFonts w:ascii="Arial" w:hAnsi="Arial" w:cs="Arial"/>
          <w:spacing w:val="-2"/>
        </w:rPr>
        <w:t>and</w:t>
      </w:r>
      <w:r w:rsidR="0039404A" w:rsidRPr="00051C11">
        <w:rPr>
          <w:rFonts w:ascii="Arial" w:hAnsi="Arial" w:cs="Arial"/>
        </w:rPr>
        <w:t xml:space="preserve"> </w:t>
      </w:r>
      <w:r w:rsidR="0039404A" w:rsidRPr="00051C11">
        <w:rPr>
          <w:rFonts w:ascii="Arial" w:hAnsi="Arial" w:cs="Arial"/>
          <w:spacing w:val="-2"/>
        </w:rPr>
        <w:t>for</w:t>
      </w:r>
      <w:r w:rsidR="0039404A" w:rsidRPr="00051C11">
        <w:rPr>
          <w:rFonts w:ascii="Arial" w:hAnsi="Arial" w:cs="Arial"/>
        </w:rPr>
        <w:t xml:space="preserve"> </w:t>
      </w:r>
      <w:r w:rsidR="0039404A" w:rsidRPr="00051C11">
        <w:rPr>
          <w:rFonts w:ascii="Arial" w:hAnsi="Arial" w:cs="Arial"/>
          <w:spacing w:val="-2"/>
        </w:rPr>
        <w:t>informin</w:t>
      </w:r>
      <w:r w:rsidR="0039404A" w:rsidRPr="00051C11">
        <w:rPr>
          <w:rFonts w:ascii="Arial" w:hAnsi="Arial" w:cs="Arial"/>
          <w:spacing w:val="-4"/>
        </w:rPr>
        <w:t>g</w:t>
      </w:r>
      <w:r w:rsidR="0039404A" w:rsidRPr="00051C11">
        <w:rPr>
          <w:rFonts w:ascii="Arial" w:hAnsi="Arial" w:cs="Arial"/>
        </w:rPr>
        <w:t xml:space="preserve"> </w:t>
      </w:r>
      <w:r w:rsidR="0039404A" w:rsidRPr="00051C11">
        <w:rPr>
          <w:rFonts w:ascii="Arial" w:hAnsi="Arial" w:cs="Arial"/>
          <w:spacing w:val="-2"/>
        </w:rPr>
        <w:t>the candidate</w:t>
      </w:r>
      <w:r w:rsidR="0039404A" w:rsidRPr="00051C11">
        <w:rPr>
          <w:rFonts w:ascii="Arial" w:hAnsi="Arial" w:cs="Arial"/>
        </w:rPr>
        <w:t xml:space="preserve"> </w:t>
      </w:r>
      <w:r w:rsidR="0039404A" w:rsidRPr="00051C11">
        <w:rPr>
          <w:rFonts w:ascii="Arial" w:hAnsi="Arial" w:cs="Arial"/>
          <w:spacing w:val="-2"/>
        </w:rPr>
        <w:t>of</w:t>
      </w:r>
      <w:r w:rsidR="0039404A" w:rsidRPr="00051C11">
        <w:rPr>
          <w:rFonts w:ascii="Arial" w:hAnsi="Arial" w:cs="Arial"/>
        </w:rPr>
        <w:t xml:space="preserve"> </w:t>
      </w:r>
      <w:r w:rsidR="0039404A" w:rsidRPr="00051C11">
        <w:rPr>
          <w:rFonts w:ascii="Arial" w:hAnsi="Arial" w:cs="Arial"/>
          <w:spacing w:val="-2"/>
        </w:rPr>
        <w:t>the</w:t>
      </w:r>
      <w:r w:rsidR="0039404A" w:rsidRPr="00051C11">
        <w:rPr>
          <w:rFonts w:ascii="Arial" w:hAnsi="Arial" w:cs="Arial"/>
        </w:rPr>
        <w:t xml:space="preserve"> </w:t>
      </w:r>
      <w:r w:rsidR="0039404A" w:rsidRPr="00051C11">
        <w:rPr>
          <w:rFonts w:ascii="Arial" w:hAnsi="Arial" w:cs="Arial"/>
          <w:spacing w:val="-2"/>
        </w:rPr>
        <w:t>recommendation</w:t>
      </w:r>
      <w:r w:rsidR="0039404A" w:rsidRPr="00051C11">
        <w:rPr>
          <w:rFonts w:ascii="Arial" w:hAnsi="Arial" w:cs="Arial"/>
        </w:rPr>
        <w:t xml:space="preserve"> </w:t>
      </w:r>
      <w:r w:rsidR="0039404A" w:rsidRPr="00051C11">
        <w:rPr>
          <w:rFonts w:ascii="Arial" w:hAnsi="Arial" w:cs="Arial"/>
          <w:spacing w:val="-2"/>
        </w:rPr>
        <w:t>made</w:t>
      </w:r>
      <w:r w:rsidR="0039404A" w:rsidRPr="00051C11">
        <w:rPr>
          <w:rFonts w:ascii="Arial" w:hAnsi="Arial" w:cs="Arial"/>
        </w:rPr>
        <w:t xml:space="preserve"> </w:t>
      </w:r>
      <w:r w:rsidR="0039404A" w:rsidRPr="00051C11">
        <w:rPr>
          <w:rFonts w:ascii="Arial" w:hAnsi="Arial" w:cs="Arial"/>
          <w:spacing w:val="-2"/>
        </w:rPr>
        <w:t>b</w:t>
      </w:r>
      <w:r w:rsidR="0039404A" w:rsidRPr="00051C11">
        <w:rPr>
          <w:rFonts w:ascii="Arial" w:hAnsi="Arial" w:cs="Arial"/>
          <w:spacing w:val="-9"/>
        </w:rPr>
        <w:t>y</w:t>
      </w:r>
      <w:r w:rsidR="0039404A" w:rsidRPr="00051C11">
        <w:rPr>
          <w:rFonts w:ascii="Arial" w:hAnsi="Arial" w:cs="Arial"/>
        </w:rPr>
        <w:t xml:space="preserve"> </w:t>
      </w:r>
      <w:r w:rsidR="0039404A" w:rsidRPr="00051C11">
        <w:rPr>
          <w:rFonts w:ascii="Arial" w:hAnsi="Arial" w:cs="Arial"/>
          <w:spacing w:val="-2"/>
        </w:rPr>
        <w:t>the</w:t>
      </w:r>
      <w:r w:rsidR="0039404A" w:rsidRPr="00051C11">
        <w:rPr>
          <w:rFonts w:ascii="Arial" w:hAnsi="Arial" w:cs="Arial"/>
        </w:rPr>
        <w:t xml:space="preserve"> </w:t>
      </w:r>
      <w:r w:rsidR="0039404A" w:rsidRPr="00051C11">
        <w:rPr>
          <w:rFonts w:ascii="Arial" w:hAnsi="Arial" w:cs="Arial"/>
          <w:spacing w:val="-2"/>
        </w:rPr>
        <w:t>Committee,</w:t>
      </w:r>
      <w:r w:rsidR="0039404A" w:rsidRPr="00051C11">
        <w:rPr>
          <w:rFonts w:ascii="Arial" w:hAnsi="Arial" w:cs="Arial"/>
        </w:rPr>
        <w:t xml:space="preserve"> </w:t>
      </w:r>
      <w:r w:rsidR="0039404A" w:rsidRPr="00051C11">
        <w:rPr>
          <w:rFonts w:ascii="Arial" w:hAnsi="Arial" w:cs="Arial"/>
          <w:spacing w:val="-2"/>
        </w:rPr>
        <w:t>or</w:t>
      </w:r>
      <w:r w:rsidR="0039404A" w:rsidRPr="00051C11">
        <w:rPr>
          <w:rFonts w:ascii="Arial" w:hAnsi="Arial" w:cs="Arial"/>
        </w:rPr>
        <w:t xml:space="preserve"> </w:t>
      </w:r>
      <w:r w:rsidR="0039404A" w:rsidRPr="00051C11">
        <w:rPr>
          <w:rFonts w:ascii="Arial" w:hAnsi="Arial" w:cs="Arial"/>
          <w:spacing w:val="-2"/>
        </w:rPr>
        <w:t>as</w:t>
      </w:r>
      <w:r w:rsidR="0039404A" w:rsidRPr="00051C11">
        <w:rPr>
          <w:rFonts w:ascii="Arial" w:hAnsi="Arial" w:cs="Arial"/>
        </w:rPr>
        <w:t xml:space="preserve"> </w:t>
      </w:r>
      <w:r w:rsidR="0039404A" w:rsidRPr="00051C11">
        <w:rPr>
          <w:rFonts w:ascii="Arial" w:hAnsi="Arial" w:cs="Arial"/>
          <w:spacing w:val="-2"/>
        </w:rPr>
        <w:t>necessar</w:t>
      </w:r>
      <w:r w:rsidR="0039404A" w:rsidRPr="00051C11">
        <w:rPr>
          <w:rFonts w:ascii="Arial" w:hAnsi="Arial" w:cs="Arial"/>
          <w:spacing w:val="-9"/>
        </w:rPr>
        <w:t>y</w:t>
      </w:r>
      <w:r w:rsidR="0039404A" w:rsidRPr="00051C11">
        <w:rPr>
          <w:rFonts w:ascii="Arial" w:hAnsi="Arial" w:cs="Arial"/>
        </w:rPr>
        <w:t xml:space="preserve"> </w:t>
      </w:r>
      <w:r w:rsidR="0039404A" w:rsidRPr="00051C11">
        <w:rPr>
          <w:rFonts w:ascii="Arial" w:hAnsi="Arial" w:cs="Arial"/>
          <w:spacing w:val="-2"/>
        </w:rPr>
        <w:t>to</w:t>
      </w:r>
      <w:r w:rsidR="0039404A" w:rsidRPr="00051C11">
        <w:rPr>
          <w:rFonts w:ascii="Arial" w:hAnsi="Arial" w:cs="Arial"/>
        </w:rPr>
        <w:t xml:space="preserve"> </w:t>
      </w:r>
      <w:r w:rsidR="0039404A" w:rsidRPr="00051C11">
        <w:rPr>
          <w:rFonts w:ascii="Arial" w:hAnsi="Arial" w:cs="Arial"/>
          <w:spacing w:val="-2"/>
        </w:rPr>
        <w:t>compl</w:t>
      </w:r>
      <w:r w:rsidR="0039404A" w:rsidRPr="00051C11">
        <w:rPr>
          <w:rFonts w:ascii="Arial" w:hAnsi="Arial" w:cs="Arial"/>
          <w:spacing w:val="-9"/>
        </w:rPr>
        <w:t>y</w:t>
      </w:r>
      <w:r w:rsidR="0039404A" w:rsidRPr="00051C11">
        <w:rPr>
          <w:rFonts w:ascii="Arial" w:hAnsi="Arial" w:cs="Arial"/>
        </w:rPr>
        <w:t xml:space="preserve"> </w:t>
      </w:r>
      <w:r w:rsidR="0039404A" w:rsidRPr="00051C11">
        <w:rPr>
          <w:rFonts w:ascii="Arial" w:hAnsi="Arial" w:cs="Arial"/>
          <w:spacing w:val="-2"/>
        </w:rPr>
        <w:t>with</w:t>
      </w:r>
      <w:r w:rsidR="0039404A" w:rsidRPr="00051C11">
        <w:rPr>
          <w:rFonts w:ascii="Arial" w:hAnsi="Arial" w:cs="Arial"/>
        </w:rPr>
        <w:t xml:space="preserve"> </w:t>
      </w:r>
      <w:r w:rsidR="0039404A" w:rsidRPr="00051C11">
        <w:rPr>
          <w:rFonts w:ascii="Arial" w:hAnsi="Arial" w:cs="Arial"/>
          <w:spacing w:val="-2"/>
        </w:rPr>
        <w:t>the requirements</w:t>
      </w:r>
      <w:r w:rsidR="0039404A" w:rsidRPr="00051C11">
        <w:rPr>
          <w:rFonts w:ascii="Arial" w:hAnsi="Arial" w:cs="Arial"/>
        </w:rPr>
        <w:t xml:space="preserve"> </w:t>
      </w:r>
      <w:r w:rsidR="0039404A" w:rsidRPr="00051C11">
        <w:rPr>
          <w:rFonts w:ascii="Arial" w:hAnsi="Arial" w:cs="Arial"/>
          <w:spacing w:val="-2"/>
        </w:rPr>
        <w:t>of</w:t>
      </w:r>
      <w:r w:rsidR="0039404A" w:rsidRPr="00051C11">
        <w:rPr>
          <w:rFonts w:ascii="Arial" w:hAnsi="Arial" w:cs="Arial"/>
        </w:rPr>
        <w:t xml:space="preserve"> </w:t>
      </w:r>
      <w:r w:rsidR="0039404A" w:rsidRPr="00051C11">
        <w:rPr>
          <w:rFonts w:ascii="Arial" w:hAnsi="Arial" w:cs="Arial"/>
          <w:spacing w:val="-2"/>
        </w:rPr>
        <w:t>a</w:t>
      </w:r>
      <w:r w:rsidR="0039404A" w:rsidRPr="00051C11">
        <w:rPr>
          <w:rFonts w:ascii="Arial" w:hAnsi="Arial" w:cs="Arial"/>
        </w:rPr>
        <w:t xml:space="preserve"> </w:t>
      </w:r>
      <w:r w:rsidR="0039404A" w:rsidRPr="00051C11">
        <w:rPr>
          <w:rFonts w:ascii="Arial" w:hAnsi="Arial" w:cs="Arial"/>
          <w:spacing w:val="-2"/>
        </w:rPr>
        <w:t>formal</w:t>
      </w:r>
      <w:r w:rsidR="0039404A" w:rsidRPr="00051C11">
        <w:rPr>
          <w:rFonts w:ascii="Arial" w:hAnsi="Arial" w:cs="Arial"/>
        </w:rPr>
        <w:t xml:space="preserve"> </w:t>
      </w:r>
      <w:r w:rsidR="0039404A" w:rsidRPr="00051C11">
        <w:rPr>
          <w:rFonts w:ascii="Arial" w:hAnsi="Arial" w:cs="Arial"/>
          <w:spacing w:val="-4"/>
        </w:rPr>
        <w:t>g</w:t>
      </w:r>
      <w:r w:rsidR="0039404A" w:rsidRPr="00051C11">
        <w:rPr>
          <w:rFonts w:ascii="Arial" w:hAnsi="Arial" w:cs="Arial"/>
          <w:spacing w:val="-2"/>
        </w:rPr>
        <w:t>rievance</w:t>
      </w:r>
      <w:r w:rsidR="00EB39AD">
        <w:rPr>
          <w:rFonts w:ascii="Arial" w:hAnsi="Arial" w:cs="Arial"/>
          <w:spacing w:val="-2"/>
        </w:rPr>
        <w:t>.</w:t>
      </w:r>
      <w:r w:rsidR="0039404A" w:rsidRPr="00051C11">
        <w:rPr>
          <w:rFonts w:ascii="Arial" w:hAnsi="Arial" w:cs="Arial"/>
        </w:rPr>
        <w:t xml:space="preserve"> </w:t>
      </w:r>
    </w:p>
    <w:p w14:paraId="095B46C5" w14:textId="77777777" w:rsidR="00D2653D" w:rsidRDefault="00D2653D" w:rsidP="0039404A">
      <w:pPr>
        <w:pStyle w:val="NoSpacing"/>
        <w:tabs>
          <w:tab w:val="left" w:pos="720"/>
        </w:tabs>
        <w:rPr>
          <w:rFonts w:ascii="Arial" w:hAnsi="Arial" w:cs="Arial"/>
        </w:rPr>
      </w:pPr>
    </w:p>
    <w:p w14:paraId="0DB696A3" w14:textId="77777777" w:rsidR="00D2653D" w:rsidRDefault="00D2653D" w:rsidP="0039404A">
      <w:pPr>
        <w:pStyle w:val="NoSpacing"/>
        <w:tabs>
          <w:tab w:val="left" w:pos="720"/>
        </w:tabs>
        <w:rPr>
          <w:rFonts w:ascii="Arial" w:hAnsi="Arial" w:cs="Arial"/>
        </w:rPr>
      </w:pPr>
    </w:p>
    <w:p w14:paraId="30BD9EFE" w14:textId="77777777" w:rsidR="00D2653D" w:rsidRPr="00051C11" w:rsidRDefault="00D2653D" w:rsidP="0039404A">
      <w:pPr>
        <w:pStyle w:val="NoSpacing"/>
        <w:tabs>
          <w:tab w:val="left" w:pos="720"/>
        </w:tabs>
        <w:rPr>
          <w:rFonts w:ascii="Arial" w:hAnsi="Arial" w:cs="Arial"/>
        </w:rPr>
      </w:pPr>
    </w:p>
    <w:p w14:paraId="111C14D0" w14:textId="77777777" w:rsidR="0039404A" w:rsidRPr="00051C11" w:rsidRDefault="0039404A" w:rsidP="0039404A">
      <w:pPr>
        <w:pStyle w:val="NoSpacing"/>
        <w:tabs>
          <w:tab w:val="left" w:pos="720"/>
        </w:tabs>
        <w:rPr>
          <w:rFonts w:ascii="Arial" w:hAnsi="Arial" w:cs="Arial"/>
        </w:rPr>
      </w:pPr>
    </w:p>
    <w:p w14:paraId="7D5734B8" w14:textId="77777777" w:rsidR="0039404A" w:rsidRDefault="00833711" w:rsidP="00A66DAB">
      <w:pPr>
        <w:pStyle w:val="NoSpacing"/>
        <w:tabs>
          <w:tab w:val="left" w:pos="720"/>
        </w:tabs>
        <w:rPr>
          <w:rFonts w:ascii="Arial" w:hAnsi="Arial" w:cs="Arial"/>
          <w:b/>
          <w:spacing w:val="-2"/>
        </w:rPr>
      </w:pPr>
      <w:r>
        <w:rPr>
          <w:rFonts w:ascii="Arial" w:hAnsi="Arial" w:cs="Arial"/>
          <w:b/>
          <w:spacing w:val="-2"/>
        </w:rPr>
        <w:lastRenderedPageBreak/>
        <w:t>V.</w:t>
      </w:r>
      <w:r>
        <w:rPr>
          <w:rFonts w:ascii="Arial" w:hAnsi="Arial" w:cs="Arial"/>
          <w:b/>
          <w:spacing w:val="-2"/>
        </w:rPr>
        <w:tab/>
      </w:r>
      <w:r w:rsidR="0039404A">
        <w:rPr>
          <w:rFonts w:ascii="Arial" w:hAnsi="Arial" w:cs="Arial"/>
          <w:b/>
          <w:spacing w:val="-2"/>
        </w:rPr>
        <w:t>Evaluation Standards for the Award of Tenure</w:t>
      </w:r>
    </w:p>
    <w:p w14:paraId="158E69C9" w14:textId="77777777" w:rsidR="0039404A" w:rsidRDefault="0039404A" w:rsidP="00A66DAB">
      <w:pPr>
        <w:pStyle w:val="NoSpacing"/>
        <w:tabs>
          <w:tab w:val="left" w:pos="720"/>
        </w:tabs>
        <w:rPr>
          <w:rFonts w:ascii="Arial" w:hAnsi="Arial" w:cs="Arial"/>
          <w:b/>
          <w:spacing w:val="-2"/>
        </w:rPr>
      </w:pPr>
    </w:p>
    <w:p w14:paraId="137D1013" w14:textId="73A72B9B" w:rsidR="0039404A" w:rsidRPr="00051C11" w:rsidRDefault="009F4B39" w:rsidP="0039404A">
      <w:pPr>
        <w:pStyle w:val="NoSpacing"/>
        <w:tabs>
          <w:tab w:val="left" w:pos="720"/>
        </w:tabs>
        <w:rPr>
          <w:rFonts w:ascii="Arial" w:hAnsi="Arial" w:cs="Arial"/>
          <w:color w:val="000000"/>
        </w:rPr>
      </w:pPr>
      <w:r>
        <w:rPr>
          <w:rFonts w:ascii="Arial" w:hAnsi="Arial" w:cs="Arial"/>
          <w:spacing w:val="-2"/>
        </w:rPr>
        <w:tab/>
      </w:r>
      <w:r w:rsidR="00EB39AD">
        <w:rPr>
          <w:rFonts w:ascii="Arial" w:hAnsi="Arial" w:cs="Arial"/>
          <w:color w:val="000000"/>
        </w:rPr>
        <w:t>E</w:t>
      </w:r>
      <w:r w:rsidR="0039404A" w:rsidRPr="00051C11">
        <w:rPr>
          <w:rFonts w:ascii="Arial" w:hAnsi="Arial" w:cs="Arial"/>
          <w:color w:val="000000"/>
        </w:rPr>
        <w:t xml:space="preserve">valuation of faculty for tenure should be made in terms of the individual’s potential effectiveness as a permanent member of the academic community. Acquisition of tenure is not automatic but requires explicit judgment, decision, and approval. </w:t>
      </w:r>
    </w:p>
    <w:p w14:paraId="3FDE6A64" w14:textId="77777777" w:rsidR="0039404A" w:rsidRDefault="0039404A" w:rsidP="00A66DAB">
      <w:pPr>
        <w:pStyle w:val="NoSpacing"/>
        <w:tabs>
          <w:tab w:val="left" w:pos="720"/>
        </w:tabs>
        <w:rPr>
          <w:rFonts w:ascii="Arial" w:hAnsi="Arial" w:cs="Arial"/>
          <w:spacing w:val="-2"/>
        </w:rPr>
      </w:pPr>
    </w:p>
    <w:p w14:paraId="0A333E6D" w14:textId="4253F88C" w:rsidR="00C010A6" w:rsidRPr="005C67CC" w:rsidRDefault="009F4B39" w:rsidP="00FE2DFB">
      <w:pPr>
        <w:spacing w:after="0"/>
        <w:rPr>
          <w:rFonts w:ascii="Arial" w:eastAsia="Times New Roman" w:hAnsi="Arial" w:cs="Times New Roman"/>
        </w:rPr>
      </w:pPr>
      <w:r>
        <w:rPr>
          <w:rFonts w:ascii="Arial" w:hAnsi="Arial" w:cs="Arial"/>
          <w:spacing w:val="-2"/>
        </w:rPr>
        <w:tab/>
      </w:r>
      <w:r w:rsidR="00C010A6" w:rsidRPr="005C67CC">
        <w:rPr>
          <w:rFonts w:ascii="Arial" w:eastAsia="Times New Roman" w:hAnsi="Arial" w:cs="Times New Roman"/>
          <w:color w:val="000000"/>
          <w:shd w:val="clear" w:color="auto" w:fill="FFFFFF"/>
        </w:rPr>
        <w:t>A faculty member is eligible to be evaluated for the acquisition of tenure after having completed four (4) full years of academic employment at the institution, although tenure may be awarded prior to completion of this initial eligibility period in certain exceptional cases as pro</w:t>
      </w:r>
      <w:r w:rsidR="00C010A6" w:rsidRPr="00C010A6">
        <w:rPr>
          <w:rFonts w:ascii="Arial" w:eastAsia="Times New Roman" w:hAnsi="Arial" w:cs="Times New Roman"/>
          <w:color w:val="000000"/>
          <w:shd w:val="clear" w:color="auto" w:fill="FFFFFF"/>
        </w:rPr>
        <w:t>vided in Board Policy II.G.6.d.iv</w:t>
      </w:r>
      <w:r w:rsidR="00C010A6" w:rsidRPr="00B86EE4">
        <w:rPr>
          <w:rFonts w:ascii="Arial" w:eastAsia="Times New Roman" w:hAnsi="Arial" w:cs="Times New Roman"/>
          <w:color w:val="000000"/>
          <w:shd w:val="clear" w:color="auto" w:fill="FFFFFF"/>
        </w:rPr>
        <w:t>.1</w:t>
      </w:r>
      <w:r w:rsidR="00C010A6" w:rsidRPr="005C67CC">
        <w:rPr>
          <w:rFonts w:ascii="Arial" w:eastAsia="Times New Roman" w:hAnsi="Arial" w:cs="Times New Roman"/>
          <w:color w:val="000000"/>
          <w:shd w:val="clear" w:color="auto" w:fill="FFFFFF"/>
        </w:rPr>
        <w:t>. In addition, an academic faculty member must be evaluated for the acquisition of tenure not later than the faculty member's sixth (6th) full academic year of employment at the institution. In certain exceptional cases a faculty member may petition for extension of the timeline for tenure due to extenuating circumstances" (as pro</w:t>
      </w:r>
      <w:r w:rsidR="00B86EE4" w:rsidRPr="00B86EE4">
        <w:rPr>
          <w:rFonts w:ascii="Arial" w:eastAsia="Times New Roman" w:hAnsi="Arial" w:cs="Times New Roman"/>
          <w:color w:val="000000"/>
          <w:shd w:val="clear" w:color="auto" w:fill="FFFFFF"/>
        </w:rPr>
        <w:t>vided in Board Policy II.G.6.d.iv.2</w:t>
      </w:r>
      <w:r w:rsidR="00C010A6" w:rsidRPr="005C67CC">
        <w:rPr>
          <w:rFonts w:ascii="Arial" w:eastAsia="Times New Roman" w:hAnsi="Arial" w:cs="Times New Roman"/>
          <w:color w:val="000000"/>
          <w:shd w:val="clear" w:color="auto" w:fill="FFFFFF"/>
        </w:rPr>
        <w:t xml:space="preserve">). </w:t>
      </w:r>
    </w:p>
    <w:p w14:paraId="046D0B98" w14:textId="1EC56CFA" w:rsidR="0039404A" w:rsidRDefault="00C010A6" w:rsidP="00FE2DFB">
      <w:pPr>
        <w:pStyle w:val="NoSpacing"/>
        <w:tabs>
          <w:tab w:val="left" w:pos="720"/>
        </w:tabs>
        <w:rPr>
          <w:rFonts w:ascii="Arial" w:hAnsi="Arial" w:cs="Arial"/>
          <w:spacing w:val="-2"/>
        </w:rPr>
      </w:pPr>
      <w:r w:rsidDel="00C010A6">
        <w:rPr>
          <w:rFonts w:ascii="Arial" w:hAnsi="Arial" w:cs="Arial"/>
          <w:spacing w:val="-2"/>
        </w:rPr>
        <w:t xml:space="preserve"> </w:t>
      </w:r>
    </w:p>
    <w:p w14:paraId="66626769" w14:textId="77777777" w:rsidR="0039404A" w:rsidRPr="00051C11" w:rsidRDefault="009F4B39">
      <w:pPr>
        <w:pStyle w:val="NoSpacing"/>
        <w:tabs>
          <w:tab w:val="left" w:pos="720"/>
        </w:tabs>
        <w:rPr>
          <w:rFonts w:ascii="Arial" w:hAnsi="Arial" w:cs="Arial"/>
          <w:color w:val="000000"/>
        </w:rPr>
      </w:pPr>
      <w:r>
        <w:rPr>
          <w:rFonts w:ascii="Arial" w:hAnsi="Arial" w:cs="Arial"/>
          <w:color w:val="000000"/>
        </w:rPr>
        <w:tab/>
      </w:r>
      <w:r w:rsidR="0039404A" w:rsidRPr="00051C11">
        <w:rPr>
          <w:rFonts w:ascii="Arial" w:hAnsi="Arial" w:cs="Arial"/>
          <w:color w:val="000000"/>
        </w:rPr>
        <w:t xml:space="preserve">The College of Education, in clarifying the probationary requirements for tenure, requires that at the beginning of the tenure review process, the candidate specify one of the following eligibility categories: </w:t>
      </w:r>
    </w:p>
    <w:p w14:paraId="682612E4" w14:textId="77777777" w:rsidR="0039404A" w:rsidRPr="00051C11" w:rsidRDefault="0039404A" w:rsidP="0039404A">
      <w:pPr>
        <w:pStyle w:val="NoSpacing"/>
        <w:tabs>
          <w:tab w:val="left" w:pos="720"/>
        </w:tabs>
        <w:rPr>
          <w:rFonts w:ascii="Arial" w:hAnsi="Arial" w:cs="Arial"/>
        </w:rPr>
      </w:pPr>
    </w:p>
    <w:p w14:paraId="17AF9650" w14:textId="66CA2216" w:rsidR="0039404A" w:rsidRPr="00051C11" w:rsidRDefault="0039404A" w:rsidP="00FA59DC">
      <w:pPr>
        <w:pStyle w:val="NoSpacing"/>
        <w:numPr>
          <w:ilvl w:val="0"/>
          <w:numId w:val="11"/>
        </w:numPr>
        <w:tabs>
          <w:tab w:val="left" w:pos="720"/>
        </w:tabs>
        <w:rPr>
          <w:rFonts w:ascii="Arial" w:hAnsi="Arial" w:cs="Arial"/>
        </w:rPr>
      </w:pPr>
      <w:r w:rsidRPr="00051C11">
        <w:rPr>
          <w:rFonts w:ascii="Arial" w:hAnsi="Arial" w:cs="Arial"/>
        </w:rPr>
        <w:t xml:space="preserve">The candidate has fulfilled the probationary time requirement for tenure (i.e., is </w:t>
      </w:r>
      <w:r w:rsidR="00F83D76">
        <w:rPr>
          <w:rFonts w:ascii="Arial" w:hAnsi="Arial" w:cs="Arial"/>
        </w:rPr>
        <w:t xml:space="preserve">completing </w:t>
      </w:r>
      <w:r w:rsidRPr="00051C11">
        <w:rPr>
          <w:rFonts w:ascii="Arial" w:hAnsi="Arial" w:cs="Arial"/>
        </w:rPr>
        <w:t xml:space="preserve">the </w:t>
      </w:r>
      <w:r w:rsidR="00F83D76">
        <w:rPr>
          <w:rFonts w:ascii="Arial" w:hAnsi="Arial" w:cs="Arial"/>
        </w:rPr>
        <w:t xml:space="preserve">fourth or </w:t>
      </w:r>
      <w:r w:rsidRPr="00051C11">
        <w:rPr>
          <w:rFonts w:ascii="Arial" w:hAnsi="Arial" w:cs="Arial"/>
        </w:rPr>
        <w:t>fifth full year of employment at Idaho State University</w:t>
      </w:r>
      <w:r w:rsidR="00F83D76">
        <w:rPr>
          <w:rFonts w:ascii="Arial" w:hAnsi="Arial" w:cs="Arial"/>
        </w:rPr>
        <w:t>; the review follows during the next academic year</w:t>
      </w:r>
      <w:r w:rsidRPr="00051C11">
        <w:rPr>
          <w:rFonts w:ascii="Arial" w:hAnsi="Arial" w:cs="Arial"/>
        </w:rPr>
        <w:t>)</w:t>
      </w:r>
      <w:r w:rsidR="00A85B0D">
        <w:rPr>
          <w:rFonts w:ascii="Arial" w:hAnsi="Arial" w:cs="Arial"/>
        </w:rPr>
        <w:t>.</w:t>
      </w:r>
    </w:p>
    <w:p w14:paraId="46263A9A" w14:textId="22DFC9C8" w:rsidR="0039404A" w:rsidRPr="00051C11" w:rsidRDefault="0039404A" w:rsidP="00FA59DC">
      <w:pPr>
        <w:pStyle w:val="NoSpacing"/>
        <w:numPr>
          <w:ilvl w:val="0"/>
          <w:numId w:val="11"/>
        </w:numPr>
        <w:tabs>
          <w:tab w:val="left" w:pos="720"/>
        </w:tabs>
        <w:rPr>
          <w:rFonts w:ascii="Arial" w:hAnsi="Arial" w:cs="Arial"/>
        </w:rPr>
      </w:pPr>
      <w:r w:rsidRPr="00051C11">
        <w:rPr>
          <w:rFonts w:ascii="Arial" w:hAnsi="Arial" w:cs="Arial"/>
        </w:rPr>
        <w:t>The candidate has been granted waiver of the probationary time requirement through documented professional experience agreed upon in writing at the time of hire.</w:t>
      </w:r>
      <w:r w:rsidR="001E2341">
        <w:rPr>
          <w:rFonts w:ascii="Arial" w:hAnsi="Arial" w:cs="Arial"/>
        </w:rPr>
        <w:t xml:space="preserve"> </w:t>
      </w:r>
      <w:r w:rsidRPr="00051C11">
        <w:rPr>
          <w:rFonts w:ascii="Arial" w:hAnsi="Arial" w:cs="Arial"/>
        </w:rPr>
        <w:t>A copy of that document must accompany the tenure application.</w:t>
      </w:r>
    </w:p>
    <w:p w14:paraId="16616559" w14:textId="77777777" w:rsidR="00F83D76" w:rsidRPr="00F83D76" w:rsidRDefault="0072161B" w:rsidP="00136EF6">
      <w:pPr>
        <w:pStyle w:val="NoSpacing"/>
        <w:numPr>
          <w:ilvl w:val="0"/>
          <w:numId w:val="11"/>
        </w:numPr>
        <w:tabs>
          <w:tab w:val="left" w:pos="720"/>
        </w:tabs>
        <w:rPr>
          <w:rFonts w:ascii="Arial" w:hAnsi="Arial" w:cs="Arial"/>
          <w:color w:val="000000"/>
        </w:rPr>
      </w:pPr>
      <w:r>
        <w:rPr>
          <w:rFonts w:ascii="Arial" w:hAnsi="Arial" w:cs="Arial"/>
        </w:rPr>
        <w:t>If t</w:t>
      </w:r>
      <w:r w:rsidR="0039404A" w:rsidRPr="00051C11">
        <w:rPr>
          <w:rFonts w:ascii="Arial" w:hAnsi="Arial" w:cs="Arial"/>
        </w:rPr>
        <w:t>he candidate is seeking tenure prior to completion of the probationary time period</w:t>
      </w:r>
      <w:r w:rsidR="00725BEE">
        <w:rPr>
          <w:rFonts w:ascii="Arial" w:hAnsi="Arial" w:cs="Arial"/>
        </w:rPr>
        <w:t xml:space="preserve"> because of exceptional performance</w:t>
      </w:r>
      <w:r w:rsidR="005C67CC">
        <w:rPr>
          <w:rFonts w:ascii="Arial" w:hAnsi="Arial" w:cs="Arial"/>
        </w:rPr>
        <w:t>,</w:t>
      </w:r>
      <w:r>
        <w:rPr>
          <w:rFonts w:ascii="Arial" w:hAnsi="Arial" w:cs="Arial"/>
        </w:rPr>
        <w:t xml:space="preserve"> the burden of proof rests with the individual.</w:t>
      </w:r>
      <w:r w:rsidR="00725BEE">
        <w:rPr>
          <w:rFonts w:ascii="Arial" w:hAnsi="Arial" w:cs="Arial"/>
          <w:spacing w:val="-2"/>
        </w:rPr>
        <w:t xml:space="preserve"> </w:t>
      </w:r>
    </w:p>
    <w:p w14:paraId="700464F0" w14:textId="25F1C20D" w:rsidR="0039404A" w:rsidRDefault="0039404A" w:rsidP="00136EF6">
      <w:pPr>
        <w:pStyle w:val="NoSpacing"/>
        <w:numPr>
          <w:ilvl w:val="0"/>
          <w:numId w:val="11"/>
        </w:numPr>
        <w:tabs>
          <w:tab w:val="left" w:pos="720"/>
        </w:tabs>
        <w:rPr>
          <w:rFonts w:ascii="Arial" w:hAnsi="Arial" w:cs="Arial"/>
          <w:color w:val="000000"/>
        </w:rPr>
      </w:pPr>
      <w:r w:rsidRPr="0072161B">
        <w:rPr>
          <w:rFonts w:ascii="Arial" w:hAnsi="Arial" w:cs="Arial"/>
          <w:color w:val="000000"/>
        </w:rPr>
        <w:t xml:space="preserve">Should a faculty member not </w:t>
      </w:r>
      <w:r w:rsidR="00FA2AC0">
        <w:rPr>
          <w:rFonts w:ascii="Arial" w:hAnsi="Arial" w:cs="Arial"/>
          <w:color w:val="000000"/>
        </w:rPr>
        <w:t xml:space="preserve">initiate an </w:t>
      </w:r>
      <w:r w:rsidRPr="0072161B">
        <w:rPr>
          <w:rFonts w:ascii="Arial" w:hAnsi="Arial" w:cs="Arial"/>
          <w:color w:val="000000"/>
        </w:rPr>
        <w:t>appl</w:t>
      </w:r>
      <w:r w:rsidR="00FA2AC0">
        <w:rPr>
          <w:rFonts w:ascii="Arial" w:hAnsi="Arial" w:cs="Arial"/>
          <w:color w:val="000000"/>
        </w:rPr>
        <w:t>ication by May 1 of the candidate’s fifth year</w:t>
      </w:r>
      <w:r w:rsidRPr="0072161B">
        <w:rPr>
          <w:rFonts w:ascii="Arial" w:hAnsi="Arial" w:cs="Arial"/>
          <w:color w:val="000000"/>
        </w:rPr>
        <w:t xml:space="preserve"> for </w:t>
      </w:r>
      <w:proofErr w:type="gramStart"/>
      <w:r w:rsidR="00F83D76">
        <w:rPr>
          <w:rFonts w:ascii="Arial" w:hAnsi="Arial" w:cs="Arial"/>
          <w:color w:val="000000"/>
        </w:rPr>
        <w:t xml:space="preserve">a </w:t>
      </w:r>
      <w:r w:rsidRPr="0072161B">
        <w:rPr>
          <w:rFonts w:ascii="Arial" w:hAnsi="Arial" w:cs="Arial"/>
          <w:color w:val="000000"/>
        </w:rPr>
        <w:t>tenure</w:t>
      </w:r>
      <w:proofErr w:type="gramEnd"/>
      <w:r w:rsidRPr="0072161B">
        <w:rPr>
          <w:rFonts w:ascii="Arial" w:hAnsi="Arial" w:cs="Arial"/>
          <w:color w:val="000000"/>
        </w:rPr>
        <w:t xml:space="preserve"> </w:t>
      </w:r>
      <w:r w:rsidR="00F83D76">
        <w:rPr>
          <w:rFonts w:ascii="Arial" w:hAnsi="Arial" w:cs="Arial"/>
          <w:color w:val="000000"/>
        </w:rPr>
        <w:t>review during</w:t>
      </w:r>
      <w:r w:rsidRPr="0072161B">
        <w:rPr>
          <w:rFonts w:ascii="Arial" w:hAnsi="Arial" w:cs="Arial"/>
          <w:color w:val="000000"/>
        </w:rPr>
        <w:t xml:space="preserve"> the </w:t>
      </w:r>
      <w:r w:rsidR="0072161B">
        <w:rPr>
          <w:rFonts w:ascii="Arial" w:hAnsi="Arial" w:cs="Arial"/>
          <w:color w:val="000000"/>
        </w:rPr>
        <w:t>six</w:t>
      </w:r>
      <w:r w:rsidRPr="0072161B">
        <w:rPr>
          <w:rFonts w:ascii="Arial" w:hAnsi="Arial" w:cs="Arial"/>
          <w:color w:val="000000"/>
        </w:rPr>
        <w:t>th year, the College will initiate the tenure review process</w:t>
      </w:r>
      <w:r w:rsidR="00F83D76">
        <w:rPr>
          <w:rFonts w:ascii="Arial" w:hAnsi="Arial" w:cs="Arial"/>
          <w:color w:val="000000"/>
        </w:rPr>
        <w:t xml:space="preserve"> by May 1 of the sixth year</w:t>
      </w:r>
      <w:r w:rsidRPr="0072161B">
        <w:rPr>
          <w:rFonts w:ascii="Arial" w:hAnsi="Arial" w:cs="Arial"/>
          <w:color w:val="000000"/>
        </w:rPr>
        <w:t xml:space="preserve">. </w:t>
      </w:r>
    </w:p>
    <w:p w14:paraId="1C357F62" w14:textId="46AE22E5" w:rsidR="00FA2AC0" w:rsidRPr="009B090F" w:rsidRDefault="009B090F" w:rsidP="009B090F">
      <w:pPr>
        <w:pStyle w:val="NoSpacing"/>
        <w:numPr>
          <w:ilvl w:val="0"/>
          <w:numId w:val="11"/>
        </w:numPr>
        <w:tabs>
          <w:tab w:val="left" w:pos="720"/>
        </w:tabs>
        <w:rPr>
          <w:rFonts w:ascii="Arial" w:hAnsi="Arial" w:cs="Arial"/>
          <w:color w:val="000000"/>
        </w:rPr>
      </w:pPr>
      <w:r w:rsidRPr="009B090F">
        <w:rPr>
          <w:rFonts w:ascii="Arial" w:hAnsi="Arial" w:cs="Arial"/>
        </w:rPr>
        <w:t>ISU’s “</w:t>
      </w:r>
      <w:r w:rsidR="00FA2AC0" w:rsidRPr="009B090F">
        <w:rPr>
          <w:rFonts w:ascii="Arial" w:hAnsi="Arial" w:cs="Arial"/>
        </w:rPr>
        <w:t xml:space="preserve">Stop the </w:t>
      </w:r>
      <w:r w:rsidRPr="009B090F">
        <w:rPr>
          <w:rFonts w:ascii="Arial" w:hAnsi="Arial" w:cs="Arial"/>
        </w:rPr>
        <w:t>Tenure C</w:t>
      </w:r>
      <w:r w:rsidR="00FA2AC0" w:rsidRPr="009B090F">
        <w:rPr>
          <w:rFonts w:ascii="Arial" w:hAnsi="Arial" w:cs="Arial"/>
        </w:rPr>
        <w:t>lock</w:t>
      </w:r>
      <w:r w:rsidRPr="009B090F">
        <w:rPr>
          <w:rFonts w:ascii="Arial" w:hAnsi="Arial" w:cs="Arial"/>
        </w:rPr>
        <w:t>” policy recognizes: "exceptional cases" such as unforeseen research-related difficulties, family emergencies, illness, childbirth, heavy teaching</w:t>
      </w:r>
      <w:r w:rsidRPr="009614C2">
        <w:rPr>
          <w:rFonts w:ascii="Arial" w:hAnsi="Arial" w:cs="Arial"/>
        </w:rPr>
        <w:t xml:space="preserve"> loads as assigned by the department or program </w:t>
      </w:r>
      <w:proofErr w:type="gramStart"/>
      <w:r w:rsidRPr="009614C2">
        <w:rPr>
          <w:rFonts w:ascii="Arial" w:hAnsi="Arial" w:cs="Arial"/>
        </w:rPr>
        <w:t>chair,</w:t>
      </w:r>
      <w:proofErr w:type="gramEnd"/>
      <w:r w:rsidRPr="009614C2">
        <w:rPr>
          <w:rFonts w:ascii="Arial" w:hAnsi="Arial" w:cs="Arial"/>
        </w:rPr>
        <w:t xml:space="preserve"> or other</w:t>
      </w:r>
      <w:r>
        <w:rPr>
          <w:rFonts w:ascii="Arial" w:hAnsi="Arial" w:cs="Arial"/>
        </w:rPr>
        <w:t xml:space="preserve"> </w:t>
      </w:r>
      <w:r w:rsidRPr="009B090F">
        <w:rPr>
          <w:rFonts w:ascii="Arial" w:hAnsi="Arial" w:cs="Arial"/>
        </w:rPr>
        <w:t>such extenuating circumstances</w:t>
      </w:r>
      <w:r>
        <w:rPr>
          <w:rFonts w:ascii="Arial" w:hAnsi="Arial" w:cs="Arial"/>
        </w:rPr>
        <w:t>” may warrant stopping the tenure clock for a period of time. Please refer to the policy for instructions on the process [policy number when available].</w:t>
      </w:r>
    </w:p>
    <w:p w14:paraId="73A145C4" w14:textId="77777777" w:rsidR="0039404A" w:rsidRPr="00051C11" w:rsidRDefault="0039404A" w:rsidP="0039404A">
      <w:pPr>
        <w:pStyle w:val="NoSpacing"/>
        <w:tabs>
          <w:tab w:val="left" w:pos="720"/>
        </w:tabs>
        <w:rPr>
          <w:rFonts w:ascii="Arial" w:hAnsi="Arial" w:cs="Arial"/>
        </w:rPr>
      </w:pPr>
    </w:p>
    <w:p w14:paraId="0CFE76B4" w14:textId="4662691E" w:rsidR="0039404A" w:rsidRPr="00051C11" w:rsidRDefault="004C1D80" w:rsidP="0097666F">
      <w:pPr>
        <w:pStyle w:val="NoSpacing"/>
        <w:tabs>
          <w:tab w:val="left" w:pos="720"/>
        </w:tabs>
        <w:rPr>
          <w:rFonts w:ascii="Arial" w:hAnsi="Arial" w:cs="Arial"/>
        </w:rPr>
      </w:pPr>
      <w:r>
        <w:rPr>
          <w:rFonts w:ascii="Arial" w:hAnsi="Arial" w:cs="Arial"/>
        </w:rPr>
        <w:tab/>
      </w:r>
      <w:r w:rsidR="0097666F">
        <w:rPr>
          <w:rFonts w:ascii="Arial" w:hAnsi="Arial" w:cs="Arial"/>
        </w:rPr>
        <w:t>A c</w:t>
      </w:r>
      <w:r w:rsidR="0039404A" w:rsidRPr="00051C11">
        <w:rPr>
          <w:rFonts w:ascii="Arial" w:hAnsi="Arial" w:cs="Arial"/>
        </w:rPr>
        <w:t>andidate</w:t>
      </w:r>
      <w:r w:rsidR="00DB6491">
        <w:rPr>
          <w:rFonts w:ascii="Arial" w:hAnsi="Arial" w:cs="Arial"/>
        </w:rPr>
        <w:t xml:space="preserve"> for appointment to tenure </w:t>
      </w:r>
      <w:r w:rsidR="0097666F">
        <w:rPr>
          <w:rFonts w:ascii="Arial" w:hAnsi="Arial" w:cs="Arial"/>
        </w:rPr>
        <w:t>is</w:t>
      </w:r>
      <w:r w:rsidR="0039404A" w:rsidRPr="00051C11">
        <w:rPr>
          <w:rFonts w:ascii="Arial" w:hAnsi="Arial" w:cs="Arial"/>
        </w:rPr>
        <w:t xml:space="preserve"> evaluated primarily on the quantity and quality of accomplishments comple</w:t>
      </w:r>
      <w:r w:rsidR="00DB6491">
        <w:rPr>
          <w:rFonts w:ascii="Arial" w:hAnsi="Arial" w:cs="Arial"/>
        </w:rPr>
        <w:t>ted in fulfillment of the</w:t>
      </w:r>
      <w:r w:rsidR="0039404A" w:rsidRPr="00051C11">
        <w:rPr>
          <w:rFonts w:ascii="Arial" w:hAnsi="Arial" w:cs="Arial"/>
        </w:rPr>
        <w:t xml:space="preserve"> agreed upon </w:t>
      </w:r>
      <w:r w:rsidR="00DB6491">
        <w:rPr>
          <w:rFonts w:ascii="Arial" w:hAnsi="Arial" w:cs="Arial"/>
        </w:rPr>
        <w:t>role as delineated in the</w:t>
      </w:r>
      <w:r w:rsidR="0039404A" w:rsidRPr="00051C11">
        <w:rPr>
          <w:rFonts w:ascii="Arial" w:hAnsi="Arial" w:cs="Arial"/>
        </w:rPr>
        <w:t xml:space="preserve"> role statement</w:t>
      </w:r>
      <w:r w:rsidR="0004735A">
        <w:rPr>
          <w:rFonts w:ascii="Arial" w:hAnsi="Arial" w:cs="Arial"/>
        </w:rPr>
        <w:t>(s) and annual plans</w:t>
      </w:r>
      <w:r w:rsidR="0039404A" w:rsidRPr="00051C11">
        <w:rPr>
          <w:rFonts w:ascii="Arial" w:hAnsi="Arial" w:cs="Arial"/>
        </w:rPr>
        <w:t xml:space="preserve">. The professional judgment of quality should take into consideration the depth and richness of contributions, not merely the number of activities. Tenure decisions may be based not only on the years directly preceding the tenure review, but </w:t>
      </w:r>
      <w:r w:rsidR="00891B7C" w:rsidRPr="00DB6491">
        <w:rPr>
          <w:rFonts w:ascii="Arial" w:hAnsi="Arial" w:cs="Arial"/>
        </w:rPr>
        <w:t>also</w:t>
      </w:r>
      <w:r w:rsidR="00891B7C">
        <w:rPr>
          <w:rFonts w:ascii="Arial" w:hAnsi="Arial" w:cs="Arial"/>
          <w:color w:val="FF0000"/>
        </w:rPr>
        <w:t xml:space="preserve"> </w:t>
      </w:r>
      <w:r w:rsidR="0039404A" w:rsidRPr="00051C11">
        <w:rPr>
          <w:rFonts w:ascii="Arial" w:hAnsi="Arial" w:cs="Arial"/>
        </w:rPr>
        <w:t>on the candidate’s entire academic career and may include professional work completed prior to appointment at Idaho State University.</w:t>
      </w:r>
    </w:p>
    <w:p w14:paraId="774D3537" w14:textId="0E35F0C5" w:rsidR="0039404A" w:rsidRDefault="009F4B39" w:rsidP="0039404A">
      <w:pPr>
        <w:pStyle w:val="NoSpacing"/>
        <w:tabs>
          <w:tab w:val="left" w:pos="720"/>
        </w:tabs>
        <w:rPr>
          <w:rFonts w:ascii="Arial" w:hAnsi="Arial" w:cs="Arial"/>
          <w:color w:val="000000"/>
        </w:rPr>
      </w:pPr>
      <w:r>
        <w:rPr>
          <w:rFonts w:ascii="Arial" w:hAnsi="Arial" w:cs="Arial"/>
          <w:color w:val="000000"/>
        </w:rPr>
        <w:lastRenderedPageBreak/>
        <w:tab/>
      </w:r>
      <w:r w:rsidR="005353FC">
        <w:rPr>
          <w:rFonts w:ascii="Arial" w:hAnsi="Arial" w:cs="Arial"/>
          <w:color w:val="000000"/>
        </w:rPr>
        <w:t>For award of tenure,</w:t>
      </w:r>
      <w:r w:rsidR="0039404A" w:rsidRPr="00051C11">
        <w:rPr>
          <w:rFonts w:ascii="Arial" w:hAnsi="Arial" w:cs="Arial"/>
          <w:color w:val="000000"/>
        </w:rPr>
        <w:t xml:space="preserve"> </w:t>
      </w:r>
      <w:r w:rsidR="0097666F">
        <w:rPr>
          <w:rFonts w:ascii="Arial" w:hAnsi="Arial" w:cs="Arial"/>
          <w:color w:val="000000"/>
        </w:rPr>
        <w:t xml:space="preserve">the </w:t>
      </w:r>
      <w:r w:rsidR="0039404A" w:rsidRPr="00051C11">
        <w:rPr>
          <w:rFonts w:ascii="Arial" w:hAnsi="Arial" w:cs="Arial"/>
          <w:color w:val="000000"/>
        </w:rPr>
        <w:t>candidate must provide evidence through the tenure review process that he or she has</w:t>
      </w:r>
      <w:r w:rsidR="0039404A">
        <w:rPr>
          <w:rFonts w:ascii="Arial" w:hAnsi="Arial" w:cs="Arial"/>
          <w:color w:val="000000"/>
        </w:rPr>
        <w:t xml:space="preserve"> achieved </w:t>
      </w:r>
      <w:r w:rsidR="007C57DD">
        <w:rPr>
          <w:rFonts w:ascii="Arial" w:hAnsi="Arial" w:cs="Arial"/>
          <w:color w:val="000000"/>
        </w:rPr>
        <w:t>t</w:t>
      </w:r>
      <w:r w:rsidR="0039404A">
        <w:rPr>
          <w:rFonts w:ascii="Arial" w:hAnsi="Arial" w:cs="Arial"/>
          <w:color w:val="000000"/>
        </w:rPr>
        <w:t>he following standards of performance:</w:t>
      </w:r>
    </w:p>
    <w:p w14:paraId="4C5AE6E1" w14:textId="77777777" w:rsidR="0039404A" w:rsidRPr="00051C11" w:rsidRDefault="0039404A" w:rsidP="0039404A">
      <w:pPr>
        <w:pStyle w:val="NoSpacing"/>
        <w:tabs>
          <w:tab w:val="left" w:pos="720"/>
        </w:tabs>
        <w:rPr>
          <w:rFonts w:ascii="Arial" w:hAnsi="Arial" w:cs="Arial"/>
          <w:color w:val="000000"/>
        </w:rPr>
      </w:pPr>
    </w:p>
    <w:p w14:paraId="565810AA" w14:textId="6232C5D5" w:rsidR="0039404A" w:rsidRPr="00051C11" w:rsidRDefault="0039404A" w:rsidP="00FA59DC">
      <w:pPr>
        <w:pStyle w:val="NoSpacing"/>
        <w:numPr>
          <w:ilvl w:val="0"/>
          <w:numId w:val="12"/>
        </w:numPr>
        <w:tabs>
          <w:tab w:val="left" w:pos="720"/>
        </w:tabs>
        <w:rPr>
          <w:rFonts w:ascii="Arial" w:hAnsi="Arial" w:cs="Arial"/>
        </w:rPr>
      </w:pPr>
      <w:r w:rsidRPr="00051C11">
        <w:rPr>
          <w:rFonts w:ascii="Arial" w:hAnsi="Arial" w:cs="Arial"/>
        </w:rPr>
        <w:t>Fulfillment of the obligations of his or her academic role as outlined in the candidate’s role statement</w:t>
      </w:r>
      <w:r w:rsidR="005C67CC">
        <w:rPr>
          <w:rFonts w:ascii="Arial" w:hAnsi="Arial" w:cs="Arial"/>
        </w:rPr>
        <w:t>(s)</w:t>
      </w:r>
      <w:r w:rsidRPr="00051C11">
        <w:rPr>
          <w:rFonts w:ascii="Arial" w:hAnsi="Arial" w:cs="Arial"/>
        </w:rPr>
        <w:t xml:space="preserve"> and annual plan</w:t>
      </w:r>
      <w:r w:rsidR="005C67CC">
        <w:rPr>
          <w:rFonts w:ascii="Arial" w:hAnsi="Arial" w:cs="Arial"/>
        </w:rPr>
        <w:t>s</w:t>
      </w:r>
      <w:r w:rsidRPr="00051C11">
        <w:rPr>
          <w:rFonts w:ascii="Arial" w:hAnsi="Arial" w:cs="Arial"/>
        </w:rPr>
        <w:t>, and evidenced in annual evaluations.</w:t>
      </w:r>
    </w:p>
    <w:p w14:paraId="0B843C2D" w14:textId="77777777" w:rsidR="0039404A" w:rsidRPr="00051C11" w:rsidRDefault="0039404A" w:rsidP="00FA59DC">
      <w:pPr>
        <w:pStyle w:val="NoSpacing"/>
        <w:numPr>
          <w:ilvl w:val="0"/>
          <w:numId w:val="12"/>
        </w:numPr>
        <w:tabs>
          <w:tab w:val="left" w:pos="720"/>
        </w:tabs>
        <w:rPr>
          <w:rFonts w:ascii="Arial" w:hAnsi="Arial" w:cs="Arial"/>
        </w:rPr>
      </w:pPr>
      <w:r w:rsidRPr="00051C11">
        <w:rPr>
          <w:rFonts w:ascii="Arial" w:hAnsi="Arial" w:cs="Arial"/>
        </w:rPr>
        <w:t xml:space="preserve">Potential for effectiveness as a permanent member of the academic community as indicated by adherence to University rules and regulations and to the ethics of the profession, and potential for effectiveness as a permanent member of the College community as judged by his or her peers in the program area(s), department, and College. </w:t>
      </w:r>
    </w:p>
    <w:p w14:paraId="6B054BD5" w14:textId="77777777" w:rsidR="0039404A" w:rsidRPr="00051C11" w:rsidRDefault="0039404A" w:rsidP="00FA59DC">
      <w:pPr>
        <w:pStyle w:val="NoSpacing"/>
        <w:numPr>
          <w:ilvl w:val="0"/>
          <w:numId w:val="12"/>
        </w:numPr>
        <w:tabs>
          <w:tab w:val="left" w:pos="720"/>
        </w:tabs>
        <w:rPr>
          <w:rFonts w:ascii="Arial" w:hAnsi="Arial" w:cs="Arial"/>
        </w:rPr>
      </w:pPr>
      <w:r w:rsidRPr="00051C11">
        <w:rPr>
          <w:rFonts w:ascii="Arial" w:hAnsi="Arial" w:cs="Arial"/>
        </w:rPr>
        <w:t>Effective teaching as indicated by annual supervisor evaluations, student course evaluations, and reports of classroom observation by peers</w:t>
      </w:r>
      <w:r w:rsidR="009F4B39">
        <w:rPr>
          <w:rFonts w:ascii="Arial" w:hAnsi="Arial" w:cs="Arial"/>
        </w:rPr>
        <w:t xml:space="preserve"> (if available)</w:t>
      </w:r>
      <w:r w:rsidRPr="00051C11">
        <w:rPr>
          <w:rFonts w:ascii="Arial" w:hAnsi="Arial" w:cs="Arial"/>
        </w:rPr>
        <w:t>.</w:t>
      </w:r>
    </w:p>
    <w:p w14:paraId="453B2124" w14:textId="33873105" w:rsidR="0039404A" w:rsidRPr="00051C11" w:rsidRDefault="0039404A" w:rsidP="00FA59DC">
      <w:pPr>
        <w:pStyle w:val="NoSpacing"/>
        <w:numPr>
          <w:ilvl w:val="0"/>
          <w:numId w:val="12"/>
        </w:numPr>
        <w:tabs>
          <w:tab w:val="left" w:pos="720"/>
        </w:tabs>
        <w:rPr>
          <w:rFonts w:ascii="Arial" w:hAnsi="Arial" w:cs="Arial"/>
        </w:rPr>
      </w:pPr>
      <w:r w:rsidRPr="00051C11">
        <w:rPr>
          <w:rFonts w:ascii="Arial" w:hAnsi="Arial" w:cs="Arial"/>
        </w:rPr>
        <w:t>A continuing record of scholarship that may include authorship of journal articles, books, and/or monographs; presentation of scholarly papers at professional conferences or annual meetings; development of grant proposals for funding from external agencies and/or university sources; and other scholarly activity.</w:t>
      </w:r>
    </w:p>
    <w:p w14:paraId="473EBE82" w14:textId="6799D5CB" w:rsidR="0039404A" w:rsidRDefault="0039404A" w:rsidP="0039404A">
      <w:pPr>
        <w:pStyle w:val="NoSpacing"/>
        <w:numPr>
          <w:ilvl w:val="0"/>
          <w:numId w:val="12"/>
        </w:numPr>
        <w:tabs>
          <w:tab w:val="left" w:pos="720"/>
        </w:tabs>
        <w:rPr>
          <w:rFonts w:ascii="Arial" w:hAnsi="Arial" w:cs="Arial"/>
        </w:rPr>
      </w:pPr>
      <w:r w:rsidRPr="00843A24">
        <w:rPr>
          <w:rFonts w:ascii="Arial" w:hAnsi="Arial" w:cs="Arial"/>
        </w:rPr>
        <w:t>A record of service to the community, Department, College, and University, consistent with the candidate’s rank, role statement</w:t>
      </w:r>
      <w:r w:rsidR="0004735A">
        <w:rPr>
          <w:rFonts w:ascii="Arial" w:hAnsi="Arial" w:cs="Arial"/>
        </w:rPr>
        <w:t>(s)</w:t>
      </w:r>
      <w:r w:rsidRPr="00843A24">
        <w:rPr>
          <w:rFonts w:ascii="Arial" w:hAnsi="Arial" w:cs="Arial"/>
        </w:rPr>
        <w:t>, and annual plan</w:t>
      </w:r>
      <w:r w:rsidR="0004735A">
        <w:rPr>
          <w:rFonts w:ascii="Arial" w:hAnsi="Arial" w:cs="Arial"/>
        </w:rPr>
        <w:t>s</w:t>
      </w:r>
      <w:r w:rsidRPr="00843A24">
        <w:rPr>
          <w:rFonts w:ascii="Arial" w:hAnsi="Arial" w:cs="Arial"/>
        </w:rPr>
        <w:t>.</w:t>
      </w:r>
      <w:r w:rsidR="001A6F0D" w:rsidRPr="00843A24">
        <w:rPr>
          <w:rFonts w:ascii="Arial" w:hAnsi="Arial" w:cs="Arial"/>
        </w:rPr>
        <w:t xml:space="preserve"> Evi</w:t>
      </w:r>
      <w:r w:rsidR="00DD5B9B" w:rsidRPr="00843A24">
        <w:rPr>
          <w:rFonts w:ascii="Arial" w:hAnsi="Arial" w:cs="Arial"/>
        </w:rPr>
        <w:t>d</w:t>
      </w:r>
      <w:r w:rsidR="001A6F0D" w:rsidRPr="00843A24">
        <w:rPr>
          <w:rFonts w:ascii="Arial" w:hAnsi="Arial" w:cs="Arial"/>
        </w:rPr>
        <w:t xml:space="preserve">ence of </w:t>
      </w:r>
      <w:r w:rsidR="00DD5B9B" w:rsidRPr="00843A24">
        <w:rPr>
          <w:rFonts w:ascii="Arial" w:hAnsi="Arial" w:cs="Arial"/>
        </w:rPr>
        <w:t>service should reflect such activities as:</w:t>
      </w:r>
      <w:r w:rsidR="001E2341">
        <w:rPr>
          <w:rFonts w:ascii="Arial" w:hAnsi="Arial" w:cs="Arial"/>
        </w:rPr>
        <w:t xml:space="preserve">  </w:t>
      </w:r>
    </w:p>
    <w:p w14:paraId="1509D0A5" w14:textId="77777777" w:rsidR="00843A24" w:rsidRPr="00843A24" w:rsidRDefault="00843A24" w:rsidP="00843A24">
      <w:pPr>
        <w:pStyle w:val="NoSpacing"/>
        <w:tabs>
          <w:tab w:val="left" w:pos="720"/>
        </w:tabs>
        <w:ind w:left="720"/>
        <w:rPr>
          <w:rFonts w:ascii="Arial" w:hAnsi="Arial" w:cs="Arial"/>
        </w:rPr>
      </w:pPr>
    </w:p>
    <w:p w14:paraId="4D1F68DA" w14:textId="77777777" w:rsidR="0039404A" w:rsidRPr="00051C11" w:rsidRDefault="0039404A" w:rsidP="00FA59DC">
      <w:pPr>
        <w:pStyle w:val="NoSpacing"/>
        <w:numPr>
          <w:ilvl w:val="1"/>
          <w:numId w:val="12"/>
        </w:numPr>
        <w:tabs>
          <w:tab w:val="left" w:pos="720"/>
        </w:tabs>
        <w:rPr>
          <w:rFonts w:ascii="Arial" w:hAnsi="Arial" w:cs="Arial"/>
        </w:rPr>
      </w:pPr>
      <w:r w:rsidRPr="00051C11">
        <w:rPr>
          <w:rFonts w:ascii="Arial" w:hAnsi="Arial" w:cs="Arial"/>
        </w:rPr>
        <w:t xml:space="preserve">Commitment to the mission and goals of the College as evidenced by active participation on collaborative teams, task forces, and committees at the program, department/division, and College levels. </w:t>
      </w:r>
    </w:p>
    <w:p w14:paraId="4906550D" w14:textId="77777777" w:rsidR="0039404A" w:rsidRPr="00051C11" w:rsidRDefault="0039404A" w:rsidP="00FA59DC">
      <w:pPr>
        <w:pStyle w:val="NoSpacing"/>
        <w:numPr>
          <w:ilvl w:val="1"/>
          <w:numId w:val="12"/>
        </w:numPr>
        <w:tabs>
          <w:tab w:val="left" w:pos="720"/>
        </w:tabs>
        <w:rPr>
          <w:rFonts w:ascii="Arial" w:hAnsi="Arial" w:cs="Arial"/>
        </w:rPr>
      </w:pPr>
      <w:r w:rsidRPr="00051C11">
        <w:rPr>
          <w:rFonts w:ascii="Arial" w:hAnsi="Arial" w:cs="Arial"/>
        </w:rPr>
        <w:t xml:space="preserve">Contribution to the development of College programs as demonstrated by involvement in the creation and revision of courses, preparation of advising materials, recruitment and retention of students, and development of policy and procedures. </w:t>
      </w:r>
    </w:p>
    <w:p w14:paraId="12F9B61B" w14:textId="77777777" w:rsidR="0039404A" w:rsidRPr="00051C11" w:rsidRDefault="0039404A" w:rsidP="00FA59DC">
      <w:pPr>
        <w:pStyle w:val="NoSpacing"/>
        <w:numPr>
          <w:ilvl w:val="1"/>
          <w:numId w:val="12"/>
        </w:numPr>
        <w:tabs>
          <w:tab w:val="left" w:pos="720"/>
        </w:tabs>
        <w:rPr>
          <w:rFonts w:ascii="Arial" w:hAnsi="Arial" w:cs="Arial"/>
        </w:rPr>
      </w:pPr>
      <w:r w:rsidRPr="00051C11">
        <w:rPr>
          <w:rFonts w:ascii="Arial" w:hAnsi="Arial" w:cs="Arial"/>
        </w:rPr>
        <w:t xml:space="preserve">Interest in the welfare of the institution as evidenced by membership in university councils and committees. </w:t>
      </w:r>
    </w:p>
    <w:p w14:paraId="10CBF03F" w14:textId="03D443A4" w:rsidR="0039404A" w:rsidRDefault="0039404A" w:rsidP="00FA59DC">
      <w:pPr>
        <w:pStyle w:val="NoSpacing"/>
        <w:numPr>
          <w:ilvl w:val="1"/>
          <w:numId w:val="12"/>
        </w:numPr>
        <w:tabs>
          <w:tab w:val="left" w:pos="720"/>
        </w:tabs>
        <w:rPr>
          <w:rFonts w:ascii="Arial" w:hAnsi="Arial" w:cs="Arial"/>
        </w:rPr>
      </w:pPr>
      <w:r w:rsidRPr="00051C11">
        <w:rPr>
          <w:rFonts w:ascii="Arial" w:hAnsi="Arial" w:cs="Arial"/>
        </w:rPr>
        <w:t>Participation in professional service activities that further the mission and goals of the</w:t>
      </w:r>
      <w:r w:rsidR="008F5E6D">
        <w:rPr>
          <w:rFonts w:ascii="Arial" w:hAnsi="Arial" w:cs="Arial"/>
        </w:rPr>
        <w:t xml:space="preserve"> College. Such activities</w:t>
      </w:r>
      <w:r w:rsidR="00256045">
        <w:rPr>
          <w:rFonts w:ascii="Arial" w:hAnsi="Arial" w:cs="Arial"/>
        </w:rPr>
        <w:t xml:space="preserve"> </w:t>
      </w:r>
      <w:r w:rsidR="008F5E6D">
        <w:rPr>
          <w:rFonts w:ascii="Arial" w:hAnsi="Arial" w:cs="Arial"/>
        </w:rPr>
        <w:t>may</w:t>
      </w:r>
      <w:r w:rsidRPr="00051C11">
        <w:rPr>
          <w:rFonts w:ascii="Arial" w:hAnsi="Arial" w:cs="Arial"/>
        </w:rPr>
        <w:t xml:space="preserve"> include delivery of workshops and in</w:t>
      </w:r>
      <w:r w:rsidR="00D97B6C">
        <w:rPr>
          <w:rFonts w:ascii="Arial" w:hAnsi="Arial" w:cs="Arial"/>
        </w:rPr>
        <w:t>-</w:t>
      </w:r>
      <w:r w:rsidRPr="00051C11">
        <w:rPr>
          <w:rFonts w:ascii="Arial" w:hAnsi="Arial" w:cs="Arial"/>
        </w:rPr>
        <w:t>serv</w:t>
      </w:r>
      <w:r w:rsidR="008F5E6D">
        <w:rPr>
          <w:rFonts w:ascii="Arial" w:hAnsi="Arial" w:cs="Arial"/>
        </w:rPr>
        <w:t>ice</w:t>
      </w:r>
      <w:r w:rsidRPr="00051C11">
        <w:rPr>
          <w:rFonts w:ascii="Arial" w:hAnsi="Arial" w:cs="Arial"/>
        </w:rPr>
        <w:t>, pr</w:t>
      </w:r>
      <w:r w:rsidR="008F5E6D">
        <w:rPr>
          <w:rFonts w:ascii="Arial" w:hAnsi="Arial" w:cs="Arial"/>
        </w:rPr>
        <w:t>ofessional consulting</w:t>
      </w:r>
      <w:r w:rsidRPr="00051C11">
        <w:rPr>
          <w:rFonts w:ascii="Arial" w:hAnsi="Arial" w:cs="Arial"/>
        </w:rPr>
        <w:t xml:space="preserve">, and active involvement in professional associations. </w:t>
      </w:r>
    </w:p>
    <w:p w14:paraId="7ACC4A78" w14:textId="77777777" w:rsidR="0039404A" w:rsidRDefault="0039404A" w:rsidP="0039404A">
      <w:pPr>
        <w:pStyle w:val="NoSpacing"/>
        <w:tabs>
          <w:tab w:val="left" w:pos="720"/>
        </w:tabs>
        <w:rPr>
          <w:rFonts w:ascii="Arial" w:hAnsi="Arial" w:cs="Arial"/>
        </w:rPr>
      </w:pPr>
    </w:p>
    <w:p w14:paraId="0A51D688" w14:textId="77777777" w:rsidR="00D57776" w:rsidRDefault="00833711" w:rsidP="0039404A">
      <w:pPr>
        <w:pStyle w:val="NoSpacing"/>
        <w:tabs>
          <w:tab w:val="left" w:pos="720"/>
        </w:tabs>
        <w:rPr>
          <w:rFonts w:ascii="Arial" w:hAnsi="Arial" w:cs="Arial"/>
          <w:b/>
        </w:rPr>
      </w:pPr>
      <w:r>
        <w:rPr>
          <w:rFonts w:ascii="Arial" w:hAnsi="Arial" w:cs="Arial"/>
          <w:b/>
        </w:rPr>
        <w:t>VI.</w:t>
      </w:r>
      <w:r>
        <w:rPr>
          <w:rFonts w:ascii="Arial" w:hAnsi="Arial" w:cs="Arial"/>
          <w:b/>
        </w:rPr>
        <w:tab/>
      </w:r>
      <w:r w:rsidR="0039404A">
        <w:rPr>
          <w:rFonts w:ascii="Arial" w:hAnsi="Arial" w:cs="Arial"/>
          <w:b/>
        </w:rPr>
        <w:t>Evaluation Standards for Promotion</w:t>
      </w:r>
    </w:p>
    <w:p w14:paraId="009FD97B" w14:textId="77777777" w:rsidR="00D57776" w:rsidRDefault="00D57776" w:rsidP="0039404A">
      <w:pPr>
        <w:pStyle w:val="NoSpacing"/>
        <w:tabs>
          <w:tab w:val="left" w:pos="720"/>
        </w:tabs>
        <w:rPr>
          <w:rFonts w:ascii="Arial" w:hAnsi="Arial" w:cs="Arial"/>
          <w:b/>
        </w:rPr>
      </w:pPr>
    </w:p>
    <w:p w14:paraId="0F66EE65" w14:textId="19793C10" w:rsidR="00D57776" w:rsidRPr="00051C11" w:rsidRDefault="009F4B39" w:rsidP="00D57776">
      <w:pPr>
        <w:pStyle w:val="NoSpacing"/>
        <w:tabs>
          <w:tab w:val="left" w:pos="720"/>
        </w:tabs>
        <w:rPr>
          <w:rFonts w:ascii="Arial" w:hAnsi="Arial" w:cs="Arial"/>
        </w:rPr>
      </w:pPr>
      <w:r>
        <w:rPr>
          <w:rFonts w:ascii="Arial" w:hAnsi="Arial" w:cs="Arial"/>
        </w:rPr>
        <w:tab/>
      </w:r>
      <w:r w:rsidR="00D57776">
        <w:rPr>
          <w:rFonts w:ascii="Arial" w:hAnsi="Arial" w:cs="Arial"/>
        </w:rPr>
        <w:t xml:space="preserve">The </w:t>
      </w:r>
      <w:r w:rsidR="00D57776" w:rsidRPr="00051C11">
        <w:rPr>
          <w:rFonts w:ascii="Arial" w:hAnsi="Arial" w:cs="Arial"/>
          <w:spacing w:val="-2"/>
        </w:rPr>
        <w:t>mission</w:t>
      </w:r>
      <w:r w:rsidR="00D57776" w:rsidRPr="00051C11">
        <w:rPr>
          <w:rFonts w:ascii="Arial" w:hAnsi="Arial" w:cs="Arial"/>
        </w:rPr>
        <w:t xml:space="preserve"> </w:t>
      </w:r>
      <w:r w:rsidR="00D57776" w:rsidRPr="00051C11">
        <w:rPr>
          <w:rFonts w:ascii="Arial" w:hAnsi="Arial" w:cs="Arial"/>
          <w:spacing w:val="-2"/>
        </w:rPr>
        <w:t>of</w:t>
      </w:r>
      <w:r w:rsidR="00D57776" w:rsidRPr="00051C11">
        <w:rPr>
          <w:rFonts w:ascii="Arial" w:hAnsi="Arial" w:cs="Arial"/>
        </w:rPr>
        <w:t xml:space="preserve"> </w:t>
      </w:r>
      <w:r w:rsidR="00D57776" w:rsidRPr="00051C11">
        <w:rPr>
          <w:rFonts w:ascii="Arial" w:hAnsi="Arial" w:cs="Arial"/>
          <w:spacing w:val="-2"/>
        </w:rPr>
        <w:t>the</w:t>
      </w:r>
      <w:r w:rsidR="00D57776" w:rsidRPr="00051C11">
        <w:rPr>
          <w:rFonts w:ascii="Arial" w:hAnsi="Arial" w:cs="Arial"/>
        </w:rPr>
        <w:t xml:space="preserve"> </w:t>
      </w:r>
      <w:r w:rsidR="00D57776" w:rsidRPr="00051C11">
        <w:rPr>
          <w:rFonts w:ascii="Arial" w:hAnsi="Arial" w:cs="Arial"/>
          <w:spacing w:val="-2"/>
        </w:rPr>
        <w:t>Colle</w:t>
      </w:r>
      <w:r w:rsidR="00D57776" w:rsidRPr="00051C11">
        <w:rPr>
          <w:rFonts w:ascii="Arial" w:hAnsi="Arial" w:cs="Arial"/>
          <w:spacing w:val="-4"/>
        </w:rPr>
        <w:t>g</w:t>
      </w:r>
      <w:r w:rsidR="00D57776" w:rsidRPr="00051C11">
        <w:rPr>
          <w:rFonts w:ascii="Arial" w:hAnsi="Arial" w:cs="Arial"/>
          <w:spacing w:val="-2"/>
        </w:rPr>
        <w:t>e</w:t>
      </w:r>
      <w:r w:rsidR="00D57776" w:rsidRPr="00051C11">
        <w:rPr>
          <w:rFonts w:ascii="Arial" w:hAnsi="Arial" w:cs="Arial"/>
        </w:rPr>
        <w:t xml:space="preserve"> </w:t>
      </w:r>
      <w:r w:rsidR="00D57776" w:rsidRPr="00051C11">
        <w:rPr>
          <w:rFonts w:ascii="Arial" w:hAnsi="Arial" w:cs="Arial"/>
          <w:spacing w:val="-2"/>
        </w:rPr>
        <w:t>of</w:t>
      </w:r>
      <w:r w:rsidR="00D57776" w:rsidRPr="00051C11">
        <w:rPr>
          <w:rFonts w:ascii="Arial" w:hAnsi="Arial" w:cs="Arial"/>
        </w:rPr>
        <w:t xml:space="preserve"> </w:t>
      </w:r>
      <w:r w:rsidR="00D57776" w:rsidRPr="00051C11">
        <w:rPr>
          <w:rFonts w:ascii="Arial" w:hAnsi="Arial" w:cs="Arial"/>
          <w:spacing w:val="-2"/>
        </w:rPr>
        <w:t>Education</w:t>
      </w:r>
      <w:r w:rsidR="00D57776" w:rsidRPr="00051C11">
        <w:rPr>
          <w:rFonts w:ascii="Arial" w:hAnsi="Arial" w:cs="Arial"/>
        </w:rPr>
        <w:t xml:space="preserve"> </w:t>
      </w:r>
      <w:r w:rsidR="00D57776" w:rsidRPr="00051C11">
        <w:rPr>
          <w:rFonts w:ascii="Arial" w:hAnsi="Arial" w:cs="Arial"/>
          <w:spacing w:val="-2"/>
        </w:rPr>
        <w:t>is</w:t>
      </w:r>
      <w:r w:rsidR="00D57776" w:rsidRPr="00051C11">
        <w:rPr>
          <w:rFonts w:ascii="Arial" w:hAnsi="Arial" w:cs="Arial"/>
        </w:rPr>
        <w:t xml:space="preserve"> </w:t>
      </w:r>
      <w:r w:rsidR="00D57776" w:rsidRPr="00051C11">
        <w:rPr>
          <w:rFonts w:ascii="Arial" w:hAnsi="Arial" w:cs="Arial"/>
          <w:spacing w:val="-2"/>
        </w:rPr>
        <w:t>based</w:t>
      </w:r>
      <w:r w:rsidR="00D57776" w:rsidRPr="00051C11">
        <w:rPr>
          <w:rFonts w:ascii="Arial" w:hAnsi="Arial" w:cs="Arial"/>
        </w:rPr>
        <w:t xml:space="preserve"> </w:t>
      </w:r>
      <w:r w:rsidR="00D57776" w:rsidRPr="00051C11">
        <w:rPr>
          <w:rFonts w:ascii="Arial" w:hAnsi="Arial" w:cs="Arial"/>
          <w:spacing w:val="-2"/>
        </w:rPr>
        <w:t>upon</w:t>
      </w:r>
      <w:r w:rsidR="00D57776" w:rsidRPr="00051C11">
        <w:rPr>
          <w:rFonts w:ascii="Arial" w:hAnsi="Arial" w:cs="Arial"/>
        </w:rPr>
        <w:t xml:space="preserve"> </w:t>
      </w:r>
      <w:r w:rsidR="00D57776" w:rsidRPr="00051C11">
        <w:rPr>
          <w:rFonts w:ascii="Arial" w:hAnsi="Arial" w:cs="Arial"/>
          <w:spacing w:val="-2"/>
        </w:rPr>
        <w:t>its</w:t>
      </w:r>
      <w:r w:rsidR="00D57776" w:rsidRPr="00051C11">
        <w:rPr>
          <w:rFonts w:ascii="Arial" w:hAnsi="Arial" w:cs="Arial"/>
        </w:rPr>
        <w:t xml:space="preserve"> </w:t>
      </w:r>
      <w:r w:rsidR="00D57776" w:rsidRPr="00051C11">
        <w:rPr>
          <w:rFonts w:ascii="Arial" w:hAnsi="Arial" w:cs="Arial"/>
          <w:spacing w:val="-2"/>
        </w:rPr>
        <w:t>commitment</w:t>
      </w:r>
      <w:r w:rsidR="00D57776" w:rsidRPr="00051C11">
        <w:rPr>
          <w:rFonts w:ascii="Arial" w:hAnsi="Arial" w:cs="Arial"/>
        </w:rPr>
        <w:t xml:space="preserve"> </w:t>
      </w:r>
      <w:r w:rsidR="00D57776" w:rsidRPr="00051C11">
        <w:rPr>
          <w:rFonts w:ascii="Arial" w:hAnsi="Arial" w:cs="Arial"/>
          <w:spacing w:val="-2"/>
        </w:rPr>
        <w:t>to</w:t>
      </w:r>
      <w:r w:rsidR="00D57776" w:rsidRPr="00051C11">
        <w:rPr>
          <w:rFonts w:ascii="Arial" w:hAnsi="Arial" w:cs="Arial"/>
        </w:rPr>
        <w:t xml:space="preserve"> </w:t>
      </w:r>
      <w:r w:rsidR="005353FC">
        <w:rPr>
          <w:rFonts w:ascii="Arial" w:hAnsi="Arial" w:cs="Arial"/>
        </w:rPr>
        <w:t xml:space="preserve">learning, </w:t>
      </w:r>
      <w:r w:rsidR="00D57776" w:rsidRPr="00051C11">
        <w:rPr>
          <w:rFonts w:ascii="Arial" w:hAnsi="Arial" w:cs="Arial"/>
          <w:spacing w:val="-2"/>
        </w:rPr>
        <w:t>teachin</w:t>
      </w:r>
      <w:r w:rsidR="00D57776" w:rsidRPr="00051C11">
        <w:rPr>
          <w:rFonts w:ascii="Arial" w:hAnsi="Arial" w:cs="Arial"/>
          <w:spacing w:val="-4"/>
        </w:rPr>
        <w:t>g</w:t>
      </w:r>
      <w:r w:rsidR="00D57776" w:rsidRPr="00051C11">
        <w:rPr>
          <w:rFonts w:ascii="Arial" w:hAnsi="Arial" w:cs="Arial"/>
          <w:spacing w:val="-2"/>
        </w:rPr>
        <w:t>,</w:t>
      </w:r>
      <w:r w:rsidR="00D57776" w:rsidRPr="00051C11">
        <w:rPr>
          <w:rFonts w:ascii="Arial" w:hAnsi="Arial" w:cs="Arial"/>
        </w:rPr>
        <w:t xml:space="preserve"> </w:t>
      </w:r>
      <w:r w:rsidR="00D57776" w:rsidRPr="00051C11">
        <w:rPr>
          <w:rFonts w:ascii="Arial" w:hAnsi="Arial" w:cs="Arial"/>
          <w:spacing w:val="-2"/>
        </w:rPr>
        <w:t>research,</w:t>
      </w:r>
      <w:r w:rsidR="00D57776" w:rsidRPr="00051C11">
        <w:rPr>
          <w:rFonts w:ascii="Arial" w:hAnsi="Arial" w:cs="Arial"/>
        </w:rPr>
        <w:t xml:space="preserve"> </w:t>
      </w:r>
      <w:r w:rsidR="00D57776" w:rsidRPr="00051C11">
        <w:rPr>
          <w:rFonts w:ascii="Arial" w:hAnsi="Arial" w:cs="Arial"/>
          <w:spacing w:val="-2"/>
        </w:rPr>
        <w:t>and service.</w:t>
      </w:r>
      <w:r w:rsidR="00D57776" w:rsidRPr="00051C11">
        <w:rPr>
          <w:rFonts w:ascii="Arial" w:hAnsi="Arial" w:cs="Arial"/>
        </w:rPr>
        <w:t xml:space="preserve"> </w:t>
      </w:r>
      <w:r w:rsidR="00D57776" w:rsidRPr="00051C11">
        <w:rPr>
          <w:rFonts w:ascii="Arial" w:hAnsi="Arial" w:cs="Arial"/>
          <w:spacing w:val="-2"/>
        </w:rPr>
        <w:t>A</w:t>
      </w:r>
      <w:r w:rsidR="00D57776" w:rsidRPr="00051C11">
        <w:rPr>
          <w:rFonts w:ascii="Arial" w:hAnsi="Arial" w:cs="Arial"/>
        </w:rPr>
        <w:t xml:space="preserve"> </w:t>
      </w:r>
      <w:r w:rsidR="00D57776" w:rsidRPr="00051C11">
        <w:rPr>
          <w:rFonts w:ascii="Arial" w:hAnsi="Arial" w:cs="Arial"/>
          <w:spacing w:val="-2"/>
        </w:rPr>
        <w:t>shared</w:t>
      </w:r>
      <w:r w:rsidR="00D57776" w:rsidRPr="00051C11">
        <w:rPr>
          <w:rFonts w:ascii="Arial" w:hAnsi="Arial" w:cs="Arial"/>
        </w:rPr>
        <w:t xml:space="preserve"> </w:t>
      </w:r>
      <w:r w:rsidR="00D57776" w:rsidRPr="00051C11">
        <w:rPr>
          <w:rFonts w:ascii="Arial" w:hAnsi="Arial" w:cs="Arial"/>
          <w:spacing w:val="-2"/>
        </w:rPr>
        <w:t>responsibilit</w:t>
      </w:r>
      <w:r w:rsidR="00D57776" w:rsidRPr="00051C11">
        <w:rPr>
          <w:rFonts w:ascii="Arial" w:hAnsi="Arial" w:cs="Arial"/>
          <w:spacing w:val="-9"/>
        </w:rPr>
        <w:t>y</w:t>
      </w:r>
      <w:r w:rsidR="00D57776" w:rsidRPr="00051C11">
        <w:rPr>
          <w:rFonts w:ascii="Arial" w:hAnsi="Arial" w:cs="Arial"/>
        </w:rPr>
        <w:t xml:space="preserve"> </w:t>
      </w:r>
      <w:r w:rsidR="00D57776" w:rsidRPr="00051C11">
        <w:rPr>
          <w:rFonts w:ascii="Arial" w:hAnsi="Arial" w:cs="Arial"/>
          <w:spacing w:val="-2"/>
        </w:rPr>
        <w:t>for</w:t>
      </w:r>
      <w:r w:rsidR="00D57776" w:rsidRPr="00051C11">
        <w:rPr>
          <w:rFonts w:ascii="Arial" w:hAnsi="Arial" w:cs="Arial"/>
        </w:rPr>
        <w:t xml:space="preserve"> </w:t>
      </w:r>
      <w:r w:rsidR="00D57776" w:rsidRPr="00051C11">
        <w:rPr>
          <w:rFonts w:ascii="Arial" w:hAnsi="Arial" w:cs="Arial"/>
          <w:spacing w:val="-2"/>
        </w:rPr>
        <w:t>such</w:t>
      </w:r>
      <w:r w:rsidR="00D57776" w:rsidRPr="00051C11">
        <w:rPr>
          <w:rFonts w:ascii="Arial" w:hAnsi="Arial" w:cs="Arial"/>
        </w:rPr>
        <w:t xml:space="preserve"> </w:t>
      </w:r>
      <w:r w:rsidR="00D57776" w:rsidRPr="00051C11">
        <w:rPr>
          <w:rFonts w:ascii="Arial" w:hAnsi="Arial" w:cs="Arial"/>
          <w:spacing w:val="-2"/>
        </w:rPr>
        <w:t>values</w:t>
      </w:r>
      <w:r w:rsidR="00D57776" w:rsidRPr="00051C11">
        <w:rPr>
          <w:rFonts w:ascii="Arial" w:hAnsi="Arial" w:cs="Arial"/>
        </w:rPr>
        <w:t xml:space="preserve"> </w:t>
      </w:r>
      <w:r w:rsidR="00D57776" w:rsidRPr="00051C11">
        <w:rPr>
          <w:rFonts w:ascii="Arial" w:hAnsi="Arial" w:cs="Arial"/>
          <w:spacing w:val="-2"/>
        </w:rPr>
        <w:t>amon</w:t>
      </w:r>
      <w:r w:rsidR="00D57776" w:rsidRPr="00051C11">
        <w:rPr>
          <w:rFonts w:ascii="Arial" w:hAnsi="Arial" w:cs="Arial"/>
          <w:spacing w:val="-4"/>
        </w:rPr>
        <w:t>g</w:t>
      </w:r>
      <w:r w:rsidR="00D57776" w:rsidRPr="00051C11">
        <w:rPr>
          <w:rFonts w:ascii="Arial" w:hAnsi="Arial" w:cs="Arial"/>
        </w:rPr>
        <w:t xml:space="preserve"> </w:t>
      </w:r>
      <w:r w:rsidR="00D57776" w:rsidRPr="00051C11">
        <w:rPr>
          <w:rFonts w:ascii="Arial" w:hAnsi="Arial" w:cs="Arial"/>
          <w:spacing w:val="-2"/>
        </w:rPr>
        <w:t>facult</w:t>
      </w:r>
      <w:r w:rsidR="00D57776" w:rsidRPr="00051C11">
        <w:rPr>
          <w:rFonts w:ascii="Arial" w:hAnsi="Arial" w:cs="Arial"/>
          <w:spacing w:val="-9"/>
        </w:rPr>
        <w:t>y</w:t>
      </w:r>
      <w:r w:rsidR="00D57776" w:rsidRPr="00051C11">
        <w:rPr>
          <w:rFonts w:ascii="Arial" w:hAnsi="Arial" w:cs="Arial"/>
        </w:rPr>
        <w:t xml:space="preserve"> </w:t>
      </w:r>
      <w:r w:rsidR="00D57776" w:rsidRPr="00051C11">
        <w:rPr>
          <w:rFonts w:ascii="Arial" w:hAnsi="Arial" w:cs="Arial"/>
          <w:spacing w:val="-2"/>
        </w:rPr>
        <w:t>promotes</w:t>
      </w:r>
      <w:r w:rsidR="00D57776" w:rsidRPr="00051C11">
        <w:rPr>
          <w:rFonts w:ascii="Arial" w:hAnsi="Arial" w:cs="Arial"/>
        </w:rPr>
        <w:t xml:space="preserve"> </w:t>
      </w:r>
      <w:r w:rsidR="00D57776" w:rsidRPr="00051C11">
        <w:rPr>
          <w:rFonts w:ascii="Arial" w:hAnsi="Arial" w:cs="Arial"/>
          <w:spacing w:val="-2"/>
        </w:rPr>
        <w:t>an</w:t>
      </w:r>
      <w:r w:rsidR="00D57776" w:rsidRPr="00051C11">
        <w:rPr>
          <w:rFonts w:ascii="Arial" w:hAnsi="Arial" w:cs="Arial"/>
        </w:rPr>
        <w:t xml:space="preserve"> </w:t>
      </w:r>
      <w:r w:rsidR="00D57776" w:rsidRPr="00051C11">
        <w:rPr>
          <w:rFonts w:ascii="Arial" w:hAnsi="Arial" w:cs="Arial"/>
          <w:spacing w:val="-2"/>
        </w:rPr>
        <w:t>environment</w:t>
      </w:r>
      <w:r w:rsidR="00D57776" w:rsidRPr="00051C11">
        <w:rPr>
          <w:rFonts w:ascii="Arial" w:hAnsi="Arial" w:cs="Arial"/>
        </w:rPr>
        <w:t xml:space="preserve"> </w:t>
      </w:r>
      <w:r w:rsidR="00D57776" w:rsidRPr="00051C11">
        <w:rPr>
          <w:rFonts w:ascii="Arial" w:hAnsi="Arial" w:cs="Arial"/>
          <w:spacing w:val="-2"/>
        </w:rPr>
        <w:t>of</w:t>
      </w:r>
      <w:r w:rsidR="00D57776" w:rsidRPr="00051C11">
        <w:rPr>
          <w:rFonts w:ascii="Arial" w:hAnsi="Arial" w:cs="Arial"/>
        </w:rPr>
        <w:t xml:space="preserve"> </w:t>
      </w:r>
      <w:r w:rsidR="00D57776" w:rsidRPr="00051C11">
        <w:rPr>
          <w:rFonts w:ascii="Arial" w:hAnsi="Arial" w:cs="Arial"/>
          <w:spacing w:val="-2"/>
        </w:rPr>
        <w:t>learning and</w:t>
      </w:r>
      <w:r w:rsidR="00D57776" w:rsidRPr="00051C11">
        <w:rPr>
          <w:rFonts w:ascii="Arial" w:hAnsi="Arial" w:cs="Arial"/>
        </w:rPr>
        <w:t xml:space="preserve"> </w:t>
      </w:r>
      <w:r w:rsidR="00D57776" w:rsidRPr="00051C11">
        <w:rPr>
          <w:rFonts w:ascii="Arial" w:hAnsi="Arial" w:cs="Arial"/>
          <w:spacing w:val="-2"/>
        </w:rPr>
        <w:t>cooperation</w:t>
      </w:r>
      <w:r w:rsidR="00D57776" w:rsidRPr="00051C11">
        <w:rPr>
          <w:rFonts w:ascii="Arial" w:hAnsi="Arial" w:cs="Arial"/>
        </w:rPr>
        <w:t xml:space="preserve"> </w:t>
      </w:r>
      <w:r w:rsidR="00D57776" w:rsidRPr="00051C11">
        <w:rPr>
          <w:rFonts w:ascii="Arial" w:hAnsi="Arial" w:cs="Arial"/>
          <w:spacing w:val="-2"/>
        </w:rPr>
        <w:t>that</w:t>
      </w:r>
      <w:r w:rsidR="00D57776" w:rsidRPr="00051C11">
        <w:rPr>
          <w:rFonts w:ascii="Arial" w:hAnsi="Arial" w:cs="Arial"/>
        </w:rPr>
        <w:t xml:space="preserve"> </w:t>
      </w:r>
      <w:r w:rsidR="00D57776" w:rsidRPr="00051C11">
        <w:rPr>
          <w:rFonts w:ascii="Arial" w:hAnsi="Arial" w:cs="Arial"/>
          <w:spacing w:val="-2"/>
        </w:rPr>
        <w:t>enhances</w:t>
      </w:r>
      <w:r w:rsidR="00D57776" w:rsidRPr="00051C11">
        <w:rPr>
          <w:rFonts w:ascii="Arial" w:hAnsi="Arial" w:cs="Arial"/>
        </w:rPr>
        <w:t xml:space="preserve"> </w:t>
      </w:r>
      <w:r w:rsidR="00D57776" w:rsidRPr="00051C11">
        <w:rPr>
          <w:rFonts w:ascii="Arial" w:hAnsi="Arial" w:cs="Arial"/>
          <w:spacing w:val="-2"/>
        </w:rPr>
        <w:t>the</w:t>
      </w:r>
      <w:r w:rsidR="00D57776" w:rsidRPr="00051C11">
        <w:rPr>
          <w:rFonts w:ascii="Arial" w:hAnsi="Arial" w:cs="Arial"/>
        </w:rPr>
        <w:t xml:space="preserve"> </w:t>
      </w:r>
      <w:r w:rsidR="00D57776" w:rsidRPr="00051C11">
        <w:rPr>
          <w:rFonts w:ascii="Arial" w:hAnsi="Arial" w:cs="Arial"/>
          <w:spacing w:val="-2"/>
        </w:rPr>
        <w:t>mission</w:t>
      </w:r>
      <w:r w:rsidR="00D57776" w:rsidRPr="00051C11">
        <w:rPr>
          <w:rFonts w:ascii="Arial" w:hAnsi="Arial" w:cs="Arial"/>
        </w:rPr>
        <w:t xml:space="preserve"> </w:t>
      </w:r>
      <w:r w:rsidR="00D57776" w:rsidRPr="00051C11">
        <w:rPr>
          <w:rFonts w:ascii="Arial" w:hAnsi="Arial" w:cs="Arial"/>
          <w:spacing w:val="-2"/>
        </w:rPr>
        <w:t>of</w:t>
      </w:r>
      <w:r w:rsidR="00D57776" w:rsidRPr="00051C11">
        <w:rPr>
          <w:rFonts w:ascii="Arial" w:hAnsi="Arial" w:cs="Arial"/>
        </w:rPr>
        <w:t xml:space="preserve"> </w:t>
      </w:r>
      <w:r w:rsidR="00D57776" w:rsidRPr="00051C11">
        <w:rPr>
          <w:rFonts w:ascii="Arial" w:hAnsi="Arial" w:cs="Arial"/>
          <w:spacing w:val="-2"/>
        </w:rPr>
        <w:t>the</w:t>
      </w:r>
      <w:r w:rsidR="00D57776" w:rsidRPr="00051C11">
        <w:rPr>
          <w:rFonts w:ascii="Arial" w:hAnsi="Arial" w:cs="Arial"/>
        </w:rPr>
        <w:t xml:space="preserve"> </w:t>
      </w:r>
      <w:r w:rsidR="00D57776" w:rsidRPr="00051C11">
        <w:rPr>
          <w:rFonts w:ascii="Arial" w:hAnsi="Arial" w:cs="Arial"/>
          <w:spacing w:val="-2"/>
        </w:rPr>
        <w:t>Colle</w:t>
      </w:r>
      <w:r w:rsidR="00D57776" w:rsidRPr="00051C11">
        <w:rPr>
          <w:rFonts w:ascii="Arial" w:hAnsi="Arial" w:cs="Arial"/>
          <w:spacing w:val="-4"/>
        </w:rPr>
        <w:t>g</w:t>
      </w:r>
      <w:r w:rsidR="00D57776" w:rsidRPr="00051C11">
        <w:rPr>
          <w:rFonts w:ascii="Arial" w:hAnsi="Arial" w:cs="Arial"/>
          <w:spacing w:val="-2"/>
        </w:rPr>
        <w:t>e.</w:t>
      </w:r>
      <w:r w:rsidR="00D57776" w:rsidRPr="00051C11">
        <w:rPr>
          <w:rFonts w:ascii="Arial" w:hAnsi="Arial" w:cs="Arial"/>
        </w:rPr>
        <w:t xml:space="preserve"> </w:t>
      </w:r>
      <w:r w:rsidR="00D57776" w:rsidRPr="00051C11">
        <w:rPr>
          <w:rFonts w:ascii="Arial" w:hAnsi="Arial" w:cs="Arial"/>
          <w:spacing w:val="-2"/>
        </w:rPr>
        <w:t>As</w:t>
      </w:r>
      <w:r w:rsidR="00D57776" w:rsidRPr="00051C11">
        <w:rPr>
          <w:rFonts w:ascii="Arial" w:hAnsi="Arial" w:cs="Arial"/>
        </w:rPr>
        <w:t xml:space="preserve"> </w:t>
      </w:r>
      <w:r w:rsidR="00D57776" w:rsidRPr="00051C11">
        <w:rPr>
          <w:rFonts w:ascii="Arial" w:hAnsi="Arial" w:cs="Arial"/>
          <w:spacing w:val="-2"/>
        </w:rPr>
        <w:t>such,</w:t>
      </w:r>
      <w:r w:rsidR="00D57776" w:rsidRPr="00051C11">
        <w:rPr>
          <w:rFonts w:ascii="Arial" w:hAnsi="Arial" w:cs="Arial"/>
        </w:rPr>
        <w:t xml:space="preserve"> </w:t>
      </w:r>
      <w:r w:rsidR="00D97B6C">
        <w:rPr>
          <w:rFonts w:ascii="Arial" w:hAnsi="Arial" w:cs="Arial"/>
          <w:spacing w:val="-2"/>
        </w:rPr>
        <w:t>consistent</w:t>
      </w:r>
      <w:r w:rsidR="00D97B6C" w:rsidRPr="00051C11">
        <w:rPr>
          <w:rFonts w:ascii="Arial" w:hAnsi="Arial" w:cs="Arial"/>
        </w:rPr>
        <w:t xml:space="preserve"> </w:t>
      </w:r>
      <w:r w:rsidR="00D57776" w:rsidRPr="00051C11">
        <w:rPr>
          <w:rFonts w:ascii="Arial" w:hAnsi="Arial" w:cs="Arial"/>
          <w:spacing w:val="-2"/>
        </w:rPr>
        <w:t>with</w:t>
      </w:r>
      <w:r w:rsidR="00D57776" w:rsidRPr="00051C11">
        <w:rPr>
          <w:rFonts w:ascii="Arial" w:hAnsi="Arial" w:cs="Arial"/>
        </w:rPr>
        <w:t xml:space="preserve"> </w:t>
      </w:r>
      <w:r w:rsidR="006E1B82" w:rsidRPr="00B73AAA">
        <w:rPr>
          <w:rFonts w:ascii="Arial" w:hAnsi="Arial"/>
        </w:rPr>
        <w:t xml:space="preserve">Part </w:t>
      </w:r>
      <w:r w:rsidR="00351006">
        <w:rPr>
          <w:rFonts w:ascii="Arial" w:hAnsi="Arial"/>
        </w:rPr>
        <w:t>4,Section IV</w:t>
      </w:r>
      <w:r w:rsidR="006E1B82" w:rsidRPr="00B73AAA">
        <w:rPr>
          <w:rFonts w:ascii="Arial" w:hAnsi="Arial"/>
        </w:rPr>
        <w:t xml:space="preserve"> B </w:t>
      </w:r>
      <w:r w:rsidR="00D57776" w:rsidRPr="00051C11">
        <w:rPr>
          <w:rFonts w:ascii="Arial" w:hAnsi="Arial" w:cs="Arial"/>
          <w:spacing w:val="-2"/>
        </w:rPr>
        <w:t>of</w:t>
      </w:r>
      <w:r w:rsidR="00D57776" w:rsidRPr="00051C11">
        <w:rPr>
          <w:rFonts w:ascii="Arial" w:hAnsi="Arial" w:cs="Arial"/>
        </w:rPr>
        <w:t xml:space="preserve"> </w:t>
      </w:r>
      <w:r w:rsidR="00D57776" w:rsidRPr="00051C11">
        <w:rPr>
          <w:rFonts w:ascii="Arial" w:hAnsi="Arial" w:cs="Arial"/>
          <w:spacing w:val="-2"/>
        </w:rPr>
        <w:t>the</w:t>
      </w:r>
      <w:r w:rsidR="00D57776" w:rsidRPr="00051C11">
        <w:rPr>
          <w:rFonts w:ascii="Arial" w:hAnsi="Arial" w:cs="Arial"/>
        </w:rPr>
        <w:t xml:space="preserve"> </w:t>
      </w:r>
      <w:r w:rsidR="00D57776" w:rsidRPr="00051C11">
        <w:rPr>
          <w:rFonts w:ascii="Arial" w:hAnsi="Arial" w:cs="Arial"/>
          <w:spacing w:val="-2"/>
        </w:rPr>
        <w:t>Facult</w:t>
      </w:r>
      <w:r w:rsidR="00D57776" w:rsidRPr="00051C11">
        <w:rPr>
          <w:rFonts w:ascii="Arial" w:hAnsi="Arial" w:cs="Arial"/>
          <w:spacing w:val="-9"/>
        </w:rPr>
        <w:t>y</w:t>
      </w:r>
      <w:r w:rsidR="00D57776" w:rsidRPr="00051C11">
        <w:rPr>
          <w:rFonts w:ascii="Arial" w:hAnsi="Arial" w:cs="Arial"/>
          <w:spacing w:val="-2"/>
        </w:rPr>
        <w:t>-</w:t>
      </w:r>
      <w:r w:rsidR="00D57776" w:rsidRPr="00051C11">
        <w:rPr>
          <w:rFonts w:ascii="Arial" w:hAnsi="Arial" w:cs="Arial"/>
        </w:rPr>
        <w:t>S</w:t>
      </w:r>
      <w:r w:rsidR="00D57776" w:rsidRPr="00051C11">
        <w:rPr>
          <w:rFonts w:ascii="Arial" w:hAnsi="Arial" w:cs="Arial"/>
          <w:spacing w:val="-2"/>
        </w:rPr>
        <w:t>taff</w:t>
      </w:r>
      <w:r w:rsidR="00D57776" w:rsidRPr="00051C11">
        <w:rPr>
          <w:rFonts w:ascii="Arial" w:hAnsi="Arial" w:cs="Arial"/>
        </w:rPr>
        <w:t xml:space="preserve"> </w:t>
      </w:r>
      <w:r w:rsidR="00D57776" w:rsidRPr="00051C11">
        <w:rPr>
          <w:rFonts w:ascii="Arial" w:hAnsi="Arial" w:cs="Arial"/>
          <w:spacing w:val="-2"/>
        </w:rPr>
        <w:t>Handbook,</w:t>
      </w:r>
      <w:r w:rsidR="00D57776" w:rsidRPr="00051C11">
        <w:rPr>
          <w:rFonts w:ascii="Arial" w:hAnsi="Arial" w:cs="Arial"/>
        </w:rPr>
        <w:t xml:space="preserve"> </w:t>
      </w:r>
      <w:r w:rsidR="00D57776" w:rsidRPr="00051C11">
        <w:rPr>
          <w:rFonts w:ascii="Arial" w:hAnsi="Arial" w:cs="Arial"/>
          <w:spacing w:val="-2"/>
        </w:rPr>
        <w:t>teachin</w:t>
      </w:r>
      <w:r w:rsidR="00D57776" w:rsidRPr="00051C11">
        <w:rPr>
          <w:rFonts w:ascii="Arial" w:hAnsi="Arial" w:cs="Arial"/>
          <w:spacing w:val="-4"/>
        </w:rPr>
        <w:t>g</w:t>
      </w:r>
      <w:r w:rsidR="00D57776" w:rsidRPr="00051C11">
        <w:rPr>
          <w:rFonts w:ascii="Arial" w:hAnsi="Arial" w:cs="Arial"/>
        </w:rPr>
        <w:t xml:space="preserve">, </w:t>
      </w:r>
      <w:r w:rsidR="00D57776" w:rsidRPr="00051C11">
        <w:rPr>
          <w:rFonts w:ascii="Arial" w:hAnsi="Arial" w:cs="Arial"/>
          <w:spacing w:val="-2"/>
        </w:rPr>
        <w:t>research,</w:t>
      </w:r>
      <w:r w:rsidR="00D57776" w:rsidRPr="00051C11">
        <w:rPr>
          <w:rFonts w:ascii="Arial" w:hAnsi="Arial" w:cs="Arial"/>
        </w:rPr>
        <w:t xml:space="preserve"> </w:t>
      </w:r>
      <w:r w:rsidR="00D57776" w:rsidRPr="00051C11">
        <w:rPr>
          <w:rFonts w:ascii="Arial" w:hAnsi="Arial" w:cs="Arial"/>
          <w:spacing w:val="-2"/>
        </w:rPr>
        <w:t>and</w:t>
      </w:r>
      <w:r w:rsidR="00D57776" w:rsidRPr="00051C11">
        <w:rPr>
          <w:rFonts w:ascii="Arial" w:hAnsi="Arial" w:cs="Arial"/>
        </w:rPr>
        <w:t xml:space="preserve"> </w:t>
      </w:r>
      <w:r w:rsidR="00D57776" w:rsidRPr="00051C11">
        <w:rPr>
          <w:rFonts w:ascii="Arial" w:hAnsi="Arial" w:cs="Arial"/>
          <w:spacing w:val="-2"/>
        </w:rPr>
        <w:t>service</w:t>
      </w:r>
      <w:r w:rsidR="00D57776" w:rsidRPr="00051C11">
        <w:rPr>
          <w:rFonts w:ascii="Arial" w:hAnsi="Arial" w:cs="Arial"/>
        </w:rPr>
        <w:t xml:space="preserve"> </w:t>
      </w:r>
      <w:r w:rsidR="00D57776" w:rsidRPr="00051C11">
        <w:rPr>
          <w:rFonts w:ascii="Arial" w:hAnsi="Arial" w:cs="Arial"/>
          <w:spacing w:val="-2"/>
        </w:rPr>
        <w:t>form</w:t>
      </w:r>
      <w:r w:rsidR="00D57776" w:rsidRPr="00051C11">
        <w:rPr>
          <w:rFonts w:ascii="Arial" w:hAnsi="Arial" w:cs="Arial"/>
        </w:rPr>
        <w:t xml:space="preserve"> </w:t>
      </w:r>
      <w:r w:rsidR="00D57776" w:rsidRPr="00051C11">
        <w:rPr>
          <w:rFonts w:ascii="Arial" w:hAnsi="Arial" w:cs="Arial"/>
          <w:spacing w:val="-2"/>
        </w:rPr>
        <w:t>the</w:t>
      </w:r>
      <w:r w:rsidR="00D57776" w:rsidRPr="00051C11">
        <w:rPr>
          <w:rFonts w:ascii="Arial" w:hAnsi="Arial" w:cs="Arial"/>
        </w:rPr>
        <w:t xml:space="preserve"> </w:t>
      </w:r>
      <w:r w:rsidR="00D57776" w:rsidRPr="00051C11">
        <w:rPr>
          <w:rFonts w:ascii="Arial" w:hAnsi="Arial" w:cs="Arial"/>
          <w:spacing w:val="-2"/>
        </w:rPr>
        <w:t>foundation</w:t>
      </w:r>
      <w:r w:rsidR="00D57776" w:rsidRPr="00051C11">
        <w:rPr>
          <w:rFonts w:ascii="Arial" w:hAnsi="Arial" w:cs="Arial"/>
        </w:rPr>
        <w:t xml:space="preserve">s of the standards by which faculty are </w:t>
      </w:r>
      <w:r w:rsidR="00D57776" w:rsidRPr="00051C11">
        <w:rPr>
          <w:rFonts w:ascii="Arial" w:hAnsi="Arial" w:cs="Arial"/>
          <w:spacing w:val="-2"/>
        </w:rPr>
        <w:t>evaluated</w:t>
      </w:r>
      <w:r w:rsidR="00D57776" w:rsidRPr="00051C11">
        <w:rPr>
          <w:rFonts w:ascii="Arial" w:hAnsi="Arial" w:cs="Arial"/>
        </w:rPr>
        <w:t xml:space="preserve"> </w:t>
      </w:r>
      <w:r w:rsidR="00D57776" w:rsidRPr="00051C11">
        <w:rPr>
          <w:rFonts w:ascii="Arial" w:hAnsi="Arial" w:cs="Arial"/>
          <w:spacing w:val="-2"/>
        </w:rPr>
        <w:t>for</w:t>
      </w:r>
      <w:r w:rsidR="00D57776" w:rsidRPr="00051C11">
        <w:rPr>
          <w:rFonts w:ascii="Arial" w:hAnsi="Arial" w:cs="Arial"/>
        </w:rPr>
        <w:t xml:space="preserve"> </w:t>
      </w:r>
      <w:r w:rsidR="00D57776" w:rsidRPr="00051C11">
        <w:rPr>
          <w:rFonts w:ascii="Arial" w:hAnsi="Arial" w:cs="Arial"/>
          <w:spacing w:val="-2"/>
        </w:rPr>
        <w:t>promotion</w:t>
      </w:r>
      <w:r w:rsidR="00D57776" w:rsidRPr="00051C11">
        <w:rPr>
          <w:rFonts w:ascii="Arial" w:hAnsi="Arial" w:cs="Arial"/>
        </w:rPr>
        <w:t xml:space="preserve"> </w:t>
      </w:r>
      <w:r w:rsidR="00D57776" w:rsidRPr="00051C11">
        <w:rPr>
          <w:rFonts w:ascii="Arial" w:hAnsi="Arial" w:cs="Arial"/>
          <w:spacing w:val="-2"/>
        </w:rPr>
        <w:t>decisions.</w:t>
      </w:r>
    </w:p>
    <w:p w14:paraId="7AD460B2" w14:textId="77777777" w:rsidR="00D57776" w:rsidRDefault="00D57776" w:rsidP="00D57776">
      <w:pPr>
        <w:pStyle w:val="NoSpacing"/>
        <w:tabs>
          <w:tab w:val="left" w:pos="720"/>
        </w:tabs>
        <w:rPr>
          <w:rFonts w:ascii="Arial" w:hAnsi="Arial" w:cs="Arial"/>
        </w:rPr>
      </w:pPr>
    </w:p>
    <w:p w14:paraId="408E875C" w14:textId="59331DB2" w:rsidR="00D57776" w:rsidRPr="00BE37AC" w:rsidRDefault="00D57776" w:rsidP="00D57776">
      <w:pPr>
        <w:pStyle w:val="NoSpacing"/>
        <w:tabs>
          <w:tab w:val="left" w:pos="720"/>
        </w:tabs>
        <w:rPr>
          <w:rFonts w:ascii="Arial" w:hAnsi="Arial" w:cs="Arial"/>
        </w:rPr>
      </w:pPr>
      <w:r>
        <w:rPr>
          <w:rFonts w:ascii="Arial" w:hAnsi="Arial" w:cs="Arial"/>
        </w:rPr>
        <w:tab/>
      </w:r>
      <w:r w:rsidRPr="00BE37AC">
        <w:rPr>
          <w:rFonts w:ascii="Arial" w:hAnsi="Arial" w:cs="Arial"/>
          <w:spacing w:val="-2"/>
        </w:rPr>
        <w:t>Also</w:t>
      </w:r>
      <w:r w:rsidRPr="00BE37AC">
        <w:rPr>
          <w:rFonts w:ascii="Arial" w:hAnsi="Arial" w:cs="Arial"/>
        </w:rPr>
        <w:t xml:space="preserve"> </w:t>
      </w:r>
      <w:r w:rsidRPr="00BE37AC">
        <w:rPr>
          <w:rFonts w:ascii="Arial" w:hAnsi="Arial" w:cs="Arial"/>
          <w:spacing w:val="-2"/>
        </w:rPr>
        <w:t>consistent</w:t>
      </w:r>
      <w:r w:rsidRPr="00BE37AC">
        <w:rPr>
          <w:rFonts w:ascii="Arial" w:hAnsi="Arial" w:cs="Arial"/>
        </w:rPr>
        <w:t xml:space="preserve"> </w:t>
      </w:r>
      <w:r w:rsidRPr="00BE37AC">
        <w:rPr>
          <w:rFonts w:ascii="Arial" w:hAnsi="Arial" w:cs="Arial"/>
          <w:spacing w:val="-2"/>
        </w:rPr>
        <w:t>with</w:t>
      </w:r>
      <w:r w:rsidRPr="00BE37AC">
        <w:rPr>
          <w:rFonts w:ascii="Arial" w:hAnsi="Arial" w:cs="Arial"/>
        </w:rPr>
        <w:t xml:space="preserve"> </w:t>
      </w:r>
      <w:r w:rsidRPr="00BE37AC">
        <w:rPr>
          <w:rFonts w:ascii="Arial" w:hAnsi="Arial" w:cs="Arial"/>
          <w:spacing w:val="-2"/>
        </w:rPr>
        <w:t>Section</w:t>
      </w:r>
      <w:r w:rsidRPr="00BE37AC">
        <w:rPr>
          <w:rFonts w:ascii="Arial" w:hAnsi="Arial" w:cs="Arial"/>
        </w:rPr>
        <w:t xml:space="preserve"> III </w:t>
      </w:r>
      <w:r w:rsidRPr="00BE37AC">
        <w:rPr>
          <w:rFonts w:ascii="Arial" w:hAnsi="Arial" w:cs="Arial"/>
          <w:spacing w:val="-2"/>
        </w:rPr>
        <w:t>of</w:t>
      </w:r>
      <w:r w:rsidRPr="00BE37AC">
        <w:rPr>
          <w:rFonts w:ascii="Arial" w:hAnsi="Arial" w:cs="Arial"/>
        </w:rPr>
        <w:t xml:space="preserve"> </w:t>
      </w:r>
      <w:r w:rsidR="0072161B">
        <w:rPr>
          <w:rFonts w:ascii="Arial" w:hAnsi="Arial" w:cs="Arial"/>
          <w:spacing w:val="-2"/>
        </w:rPr>
        <w:t>ISU Policies and Procedures (</w:t>
      </w:r>
      <w:hyperlink r:id="rId14" w:history="1">
        <w:r w:rsidR="0056397E" w:rsidRPr="006E5829">
          <w:rPr>
            <w:rStyle w:val="Hyperlink"/>
            <w:rFonts w:ascii="Arial" w:hAnsi="Arial" w:cs="Arial"/>
            <w:spacing w:val="-2"/>
          </w:rPr>
          <w:t>http://www2.isu.edu/policy/4000/tenure.shtml</w:t>
        </w:r>
      </w:hyperlink>
      <w:r w:rsidR="0072161B">
        <w:rPr>
          <w:rFonts w:ascii="Arial" w:hAnsi="Arial" w:cs="Arial"/>
          <w:spacing w:val="-2"/>
        </w:rPr>
        <w:t>)</w:t>
      </w:r>
      <w:r w:rsidRPr="00BE37AC">
        <w:rPr>
          <w:rFonts w:ascii="Arial" w:hAnsi="Arial" w:cs="Arial"/>
          <w:spacing w:val="-2"/>
        </w:rPr>
        <w:t>,</w:t>
      </w:r>
      <w:r w:rsidRPr="00BE37AC">
        <w:rPr>
          <w:rFonts w:ascii="Arial" w:hAnsi="Arial" w:cs="Arial"/>
        </w:rPr>
        <w:t xml:space="preserve"> </w:t>
      </w:r>
      <w:r w:rsidRPr="00BE37AC">
        <w:rPr>
          <w:rFonts w:ascii="Arial" w:hAnsi="Arial" w:cs="Arial"/>
          <w:spacing w:val="-2"/>
        </w:rPr>
        <w:t>academic</w:t>
      </w:r>
      <w:r w:rsidRPr="00BE37AC">
        <w:rPr>
          <w:rFonts w:ascii="Arial" w:hAnsi="Arial" w:cs="Arial"/>
        </w:rPr>
        <w:t xml:space="preserve"> </w:t>
      </w:r>
      <w:r w:rsidRPr="00BE37AC">
        <w:rPr>
          <w:rFonts w:ascii="Arial" w:hAnsi="Arial" w:cs="Arial"/>
          <w:spacing w:val="-2"/>
        </w:rPr>
        <w:t>ranks</w:t>
      </w:r>
      <w:r w:rsidRPr="00BE37AC">
        <w:rPr>
          <w:rFonts w:ascii="Arial" w:hAnsi="Arial" w:cs="Arial"/>
        </w:rPr>
        <w:t xml:space="preserve"> </w:t>
      </w:r>
      <w:r w:rsidRPr="00BE37AC">
        <w:rPr>
          <w:rFonts w:ascii="Arial" w:hAnsi="Arial" w:cs="Arial"/>
          <w:spacing w:val="-2"/>
        </w:rPr>
        <w:t>are</w:t>
      </w:r>
      <w:r w:rsidRPr="00BE37AC">
        <w:rPr>
          <w:rFonts w:ascii="Arial" w:hAnsi="Arial" w:cs="Arial"/>
        </w:rPr>
        <w:t xml:space="preserve"> </w:t>
      </w:r>
      <w:r w:rsidRPr="00BE37AC">
        <w:rPr>
          <w:rFonts w:ascii="Arial" w:hAnsi="Arial" w:cs="Arial"/>
          <w:spacing w:val="-2"/>
        </w:rPr>
        <w:t>specified as</w:t>
      </w:r>
      <w:r w:rsidRPr="00BE37AC">
        <w:rPr>
          <w:rFonts w:ascii="Arial" w:hAnsi="Arial" w:cs="Arial"/>
        </w:rPr>
        <w:t xml:space="preserve"> </w:t>
      </w:r>
      <w:r w:rsidRPr="00BE37AC">
        <w:rPr>
          <w:rFonts w:ascii="Arial" w:hAnsi="Arial" w:cs="Arial"/>
          <w:spacing w:val="-2"/>
        </w:rPr>
        <w:t>assistant</w:t>
      </w:r>
      <w:r w:rsidRPr="00BE37AC">
        <w:rPr>
          <w:rFonts w:ascii="Arial" w:hAnsi="Arial" w:cs="Arial"/>
        </w:rPr>
        <w:t xml:space="preserve"> </w:t>
      </w:r>
      <w:r w:rsidRPr="00BE37AC">
        <w:rPr>
          <w:rFonts w:ascii="Arial" w:hAnsi="Arial" w:cs="Arial"/>
          <w:spacing w:val="-2"/>
        </w:rPr>
        <w:lastRenderedPageBreak/>
        <w:t>professor,</w:t>
      </w:r>
      <w:r w:rsidRPr="00BE37AC">
        <w:rPr>
          <w:rFonts w:ascii="Arial" w:hAnsi="Arial" w:cs="Arial"/>
        </w:rPr>
        <w:t xml:space="preserve"> </w:t>
      </w:r>
      <w:r w:rsidRPr="00BE37AC">
        <w:rPr>
          <w:rFonts w:ascii="Arial" w:hAnsi="Arial" w:cs="Arial"/>
          <w:spacing w:val="-2"/>
        </w:rPr>
        <w:t>associate</w:t>
      </w:r>
      <w:r w:rsidRPr="00BE37AC">
        <w:rPr>
          <w:rFonts w:ascii="Arial" w:hAnsi="Arial" w:cs="Arial"/>
        </w:rPr>
        <w:t xml:space="preserve"> </w:t>
      </w:r>
      <w:r w:rsidRPr="00BE37AC">
        <w:rPr>
          <w:rFonts w:ascii="Arial" w:hAnsi="Arial" w:cs="Arial"/>
          <w:spacing w:val="-2"/>
        </w:rPr>
        <w:t>professor,</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professor.</w:t>
      </w:r>
      <w:r w:rsidRPr="00BE37AC">
        <w:rPr>
          <w:rFonts w:ascii="Arial" w:hAnsi="Arial" w:cs="Arial"/>
        </w:rPr>
        <w:t xml:space="preserve"> </w:t>
      </w:r>
      <w:r w:rsidRPr="00BE37AC">
        <w:rPr>
          <w:rFonts w:ascii="Arial" w:hAnsi="Arial" w:cs="Arial"/>
          <w:spacing w:val="-2"/>
        </w:rPr>
        <w:t>As</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rank</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assistant</w:t>
      </w:r>
      <w:r w:rsidRPr="00BE37AC">
        <w:rPr>
          <w:rFonts w:ascii="Arial" w:hAnsi="Arial" w:cs="Arial"/>
        </w:rPr>
        <w:t xml:space="preserve"> </w:t>
      </w:r>
      <w:r w:rsidRPr="00BE37AC">
        <w:rPr>
          <w:rFonts w:ascii="Arial" w:hAnsi="Arial" w:cs="Arial"/>
          <w:spacing w:val="-2"/>
        </w:rPr>
        <w:t>professor</w:t>
      </w:r>
      <w:r w:rsidRPr="00BE37AC">
        <w:rPr>
          <w:rFonts w:ascii="Arial" w:hAnsi="Arial" w:cs="Arial"/>
        </w:rPr>
        <w:t xml:space="preserve"> </w:t>
      </w:r>
      <w:r w:rsidRPr="00BE37AC">
        <w:rPr>
          <w:rFonts w:ascii="Arial" w:hAnsi="Arial" w:cs="Arial"/>
          <w:spacing w:val="-2"/>
        </w:rPr>
        <w:t>is assumed</w:t>
      </w:r>
      <w:r w:rsidRPr="00BE37AC">
        <w:rPr>
          <w:rFonts w:ascii="Arial" w:hAnsi="Arial" w:cs="Arial"/>
        </w:rPr>
        <w:t xml:space="preserve"> </w:t>
      </w:r>
      <w:r w:rsidRPr="00BE37AC">
        <w:rPr>
          <w:rFonts w:ascii="Arial" w:hAnsi="Arial" w:cs="Arial"/>
          <w:spacing w:val="-2"/>
        </w:rPr>
        <w:t>b</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facult</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member</w:t>
      </w:r>
      <w:r w:rsidRPr="00BE37AC">
        <w:rPr>
          <w:rFonts w:ascii="Arial" w:hAnsi="Arial" w:cs="Arial"/>
        </w:rPr>
        <w:t xml:space="preserve"> </w:t>
      </w:r>
      <w:r w:rsidRPr="00BE37AC">
        <w:rPr>
          <w:rFonts w:ascii="Arial" w:hAnsi="Arial" w:cs="Arial"/>
          <w:spacing w:val="-2"/>
        </w:rPr>
        <w:t>upon</w:t>
      </w:r>
      <w:r w:rsidRPr="00BE37AC">
        <w:rPr>
          <w:rFonts w:ascii="Arial" w:hAnsi="Arial" w:cs="Arial"/>
        </w:rPr>
        <w:t xml:space="preserve"> </w:t>
      </w:r>
      <w:r w:rsidRPr="00BE37AC">
        <w:rPr>
          <w:rFonts w:ascii="Arial" w:hAnsi="Arial" w:cs="Arial"/>
          <w:spacing w:val="-2"/>
        </w:rPr>
        <w:t>appointment</w:t>
      </w:r>
      <w:r w:rsidRPr="00BE37AC">
        <w:rPr>
          <w:rFonts w:ascii="Arial" w:hAnsi="Arial" w:cs="Arial"/>
        </w:rPr>
        <w:t xml:space="preserve"> </w:t>
      </w:r>
      <w:r w:rsidRPr="00BE37AC">
        <w:rPr>
          <w:rFonts w:ascii="Arial" w:hAnsi="Arial" w:cs="Arial"/>
          <w:spacing w:val="-2"/>
        </w:rPr>
        <w:t>in</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Colle</w:t>
      </w:r>
      <w:r w:rsidRPr="00BE37AC">
        <w:rPr>
          <w:rFonts w:ascii="Arial" w:hAnsi="Arial" w:cs="Arial"/>
          <w:spacing w:val="-4"/>
        </w:rPr>
        <w:t>g</w:t>
      </w:r>
      <w:r w:rsidRPr="00BE37AC">
        <w:rPr>
          <w:rFonts w:ascii="Arial" w:hAnsi="Arial" w:cs="Arial"/>
          <w:spacing w:val="-2"/>
        </w:rPr>
        <w:t>e</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Education,</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evaluation standards</w:t>
      </w:r>
      <w:r w:rsidRPr="00BE37AC">
        <w:rPr>
          <w:rFonts w:ascii="Arial" w:hAnsi="Arial" w:cs="Arial"/>
        </w:rPr>
        <w:t xml:space="preserve"> </w:t>
      </w:r>
      <w:r w:rsidRPr="00BE37AC">
        <w:rPr>
          <w:rFonts w:ascii="Arial" w:hAnsi="Arial" w:cs="Arial"/>
          <w:spacing w:val="-2"/>
        </w:rPr>
        <w:t>for</w:t>
      </w:r>
      <w:r w:rsidRPr="00BE37AC">
        <w:rPr>
          <w:rFonts w:ascii="Arial" w:hAnsi="Arial" w:cs="Arial"/>
        </w:rPr>
        <w:t xml:space="preserve"> </w:t>
      </w:r>
      <w:r w:rsidRPr="00BE37AC">
        <w:rPr>
          <w:rFonts w:ascii="Arial" w:hAnsi="Arial" w:cs="Arial"/>
          <w:spacing w:val="-2"/>
        </w:rPr>
        <w:t>promotion</w:t>
      </w:r>
      <w:r w:rsidRPr="00BE37AC">
        <w:rPr>
          <w:rFonts w:ascii="Arial" w:hAnsi="Arial" w:cs="Arial"/>
        </w:rPr>
        <w:t xml:space="preserve"> </w:t>
      </w:r>
      <w:r w:rsidRPr="00BE37AC">
        <w:rPr>
          <w:rFonts w:ascii="Arial" w:hAnsi="Arial" w:cs="Arial"/>
          <w:spacing w:val="-2"/>
        </w:rPr>
        <w:t>address</w:t>
      </w:r>
      <w:r w:rsidRPr="00BE37AC">
        <w:rPr>
          <w:rFonts w:ascii="Arial" w:hAnsi="Arial" w:cs="Arial"/>
        </w:rPr>
        <w:t xml:space="preserve"> </w:t>
      </w:r>
      <w:r w:rsidRPr="00BE37AC">
        <w:rPr>
          <w:rFonts w:ascii="Arial" w:hAnsi="Arial" w:cs="Arial"/>
          <w:spacing w:val="-2"/>
        </w:rPr>
        <w:t>onl</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ranks</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associate</w:t>
      </w:r>
      <w:r w:rsidRPr="00BE37AC">
        <w:rPr>
          <w:rFonts w:ascii="Arial" w:hAnsi="Arial" w:cs="Arial"/>
        </w:rPr>
        <w:t xml:space="preserve"> </w:t>
      </w:r>
      <w:r w:rsidRPr="00BE37AC">
        <w:rPr>
          <w:rFonts w:ascii="Arial" w:hAnsi="Arial" w:cs="Arial"/>
          <w:spacing w:val="-2"/>
        </w:rPr>
        <w:t>professor</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professor.</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standards reflect</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4"/>
        </w:rPr>
        <w:t>g</w:t>
      </w:r>
      <w:r w:rsidRPr="00BE37AC">
        <w:rPr>
          <w:rFonts w:ascii="Arial" w:hAnsi="Arial" w:cs="Arial"/>
          <w:spacing w:val="-2"/>
        </w:rPr>
        <w:t>uidelines</w:t>
      </w:r>
      <w:r w:rsidRPr="00BE37AC">
        <w:rPr>
          <w:rFonts w:ascii="Arial" w:hAnsi="Arial" w:cs="Arial"/>
        </w:rPr>
        <w:t xml:space="preserve"> </w:t>
      </w:r>
      <w:r w:rsidRPr="00BE37AC">
        <w:rPr>
          <w:rFonts w:ascii="Arial" w:hAnsi="Arial" w:cs="Arial"/>
          <w:spacing w:val="-2"/>
        </w:rPr>
        <w:t>for</w:t>
      </w:r>
      <w:r w:rsidRPr="00BE37AC">
        <w:rPr>
          <w:rFonts w:ascii="Arial" w:hAnsi="Arial" w:cs="Arial"/>
        </w:rPr>
        <w:t xml:space="preserve"> </w:t>
      </w:r>
      <w:r w:rsidRPr="00BE37AC">
        <w:rPr>
          <w:rFonts w:ascii="Arial" w:hAnsi="Arial" w:cs="Arial"/>
          <w:spacing w:val="-2"/>
        </w:rPr>
        <w:t>amount</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time</w:t>
      </w:r>
      <w:r w:rsidRPr="00BE37AC">
        <w:rPr>
          <w:rFonts w:ascii="Arial" w:hAnsi="Arial" w:cs="Arial"/>
        </w:rPr>
        <w:t xml:space="preserve"> </w:t>
      </w:r>
      <w:r w:rsidRPr="00BE37AC">
        <w:rPr>
          <w:rFonts w:ascii="Arial" w:hAnsi="Arial" w:cs="Arial"/>
          <w:spacing w:val="-2"/>
        </w:rPr>
        <w:t>in</w:t>
      </w:r>
      <w:r w:rsidRPr="00BE37AC">
        <w:rPr>
          <w:rFonts w:ascii="Arial" w:hAnsi="Arial" w:cs="Arial"/>
        </w:rPr>
        <w:t xml:space="preserve"> </w:t>
      </w:r>
      <w:r w:rsidRPr="00BE37AC">
        <w:rPr>
          <w:rFonts w:ascii="Arial" w:hAnsi="Arial" w:cs="Arial"/>
          <w:spacing w:val="-2"/>
        </w:rPr>
        <w:t>rank</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colle</w:t>
      </w:r>
      <w:r w:rsidRPr="00BE37AC">
        <w:rPr>
          <w:rFonts w:ascii="Arial" w:hAnsi="Arial" w:cs="Arial"/>
          <w:spacing w:val="-4"/>
        </w:rPr>
        <w:t>g</w:t>
      </w:r>
      <w:r w:rsidRPr="00BE37AC">
        <w:rPr>
          <w:rFonts w:ascii="Arial" w:hAnsi="Arial" w:cs="Arial"/>
          <w:spacing w:val="-2"/>
        </w:rPr>
        <w:t>e</w:t>
      </w:r>
      <w:r w:rsidRPr="00BE37AC">
        <w:rPr>
          <w:rFonts w:ascii="Arial" w:hAnsi="Arial" w:cs="Arial"/>
        </w:rPr>
        <w:t xml:space="preserve"> </w:t>
      </w:r>
      <w:r w:rsidRPr="00BE37AC">
        <w:rPr>
          <w:rFonts w:ascii="Arial" w:hAnsi="Arial" w:cs="Arial"/>
          <w:spacing w:val="-2"/>
        </w:rPr>
        <w:t>teachin</w:t>
      </w:r>
      <w:r w:rsidRPr="00BE37AC">
        <w:rPr>
          <w:rFonts w:ascii="Arial" w:hAnsi="Arial" w:cs="Arial"/>
          <w:spacing w:val="-4"/>
        </w:rPr>
        <w:t>g</w:t>
      </w:r>
      <w:r w:rsidRPr="00BE37AC">
        <w:rPr>
          <w:rFonts w:ascii="Arial" w:hAnsi="Arial" w:cs="Arial"/>
        </w:rPr>
        <w:t xml:space="preserve"> </w:t>
      </w:r>
      <w:r w:rsidRPr="00BE37AC">
        <w:rPr>
          <w:rFonts w:ascii="Arial" w:hAnsi="Arial" w:cs="Arial"/>
          <w:spacing w:val="-2"/>
        </w:rPr>
        <w:t>e</w:t>
      </w:r>
      <w:r w:rsidRPr="00BE37AC">
        <w:rPr>
          <w:rFonts w:ascii="Arial" w:hAnsi="Arial" w:cs="Arial"/>
        </w:rPr>
        <w:t>x</w:t>
      </w:r>
      <w:r w:rsidRPr="00BE37AC">
        <w:rPr>
          <w:rFonts w:ascii="Arial" w:hAnsi="Arial" w:cs="Arial"/>
          <w:spacing w:val="-2"/>
        </w:rPr>
        <w:t>perience,</w:t>
      </w:r>
      <w:r w:rsidRPr="00BE37AC">
        <w:rPr>
          <w:rFonts w:ascii="Arial" w:hAnsi="Arial" w:cs="Arial"/>
        </w:rPr>
        <w:t xml:space="preserve"> </w:t>
      </w:r>
      <w:r w:rsidRPr="00BE37AC">
        <w:rPr>
          <w:rFonts w:ascii="Arial" w:hAnsi="Arial" w:cs="Arial"/>
          <w:spacing w:val="-2"/>
        </w:rPr>
        <w:t>as</w:t>
      </w:r>
      <w:r w:rsidRPr="00BE37AC">
        <w:rPr>
          <w:rFonts w:ascii="Arial" w:hAnsi="Arial" w:cs="Arial"/>
        </w:rPr>
        <w:t xml:space="preserve"> </w:t>
      </w:r>
      <w:r w:rsidRPr="00BE37AC">
        <w:rPr>
          <w:rFonts w:ascii="Arial" w:hAnsi="Arial" w:cs="Arial"/>
          <w:spacing w:val="-2"/>
        </w:rPr>
        <w:t>well</w:t>
      </w:r>
      <w:r w:rsidRPr="00BE37AC">
        <w:rPr>
          <w:rFonts w:ascii="Arial" w:hAnsi="Arial" w:cs="Arial"/>
        </w:rPr>
        <w:t xml:space="preserve"> </w:t>
      </w:r>
      <w:r w:rsidRPr="00BE37AC">
        <w:rPr>
          <w:rFonts w:ascii="Arial" w:hAnsi="Arial" w:cs="Arial"/>
          <w:spacing w:val="-2"/>
        </w:rPr>
        <w:t>as</w:t>
      </w:r>
      <w:r w:rsidRPr="00BE37AC">
        <w:rPr>
          <w:rFonts w:ascii="Arial" w:hAnsi="Arial" w:cs="Arial"/>
        </w:rPr>
        <w:t xml:space="preserve"> </w:t>
      </w:r>
      <w:r w:rsidRPr="00BE37AC">
        <w:rPr>
          <w:rFonts w:ascii="Arial" w:hAnsi="Arial" w:cs="Arial"/>
          <w:spacing w:val="-2"/>
        </w:rPr>
        <w:t>a terminal</w:t>
      </w:r>
      <w:r w:rsidRPr="00BE37AC">
        <w:rPr>
          <w:rFonts w:ascii="Arial" w:hAnsi="Arial" w:cs="Arial"/>
        </w:rPr>
        <w:t xml:space="preserve"> </w:t>
      </w:r>
      <w:r w:rsidRPr="00BE37AC">
        <w:rPr>
          <w:rFonts w:ascii="Arial" w:hAnsi="Arial" w:cs="Arial"/>
          <w:spacing w:val="-2"/>
        </w:rPr>
        <w:t>de</w:t>
      </w:r>
      <w:r w:rsidRPr="00BE37AC">
        <w:rPr>
          <w:rFonts w:ascii="Arial" w:hAnsi="Arial" w:cs="Arial"/>
          <w:spacing w:val="-4"/>
        </w:rPr>
        <w:t>g</w:t>
      </w:r>
      <w:r w:rsidRPr="00BE37AC">
        <w:rPr>
          <w:rFonts w:ascii="Arial" w:hAnsi="Arial" w:cs="Arial"/>
          <w:spacing w:val="-2"/>
        </w:rPr>
        <w:t>ree</w:t>
      </w:r>
      <w:r w:rsidRPr="00BE37AC">
        <w:rPr>
          <w:rFonts w:ascii="Arial" w:hAnsi="Arial" w:cs="Arial"/>
        </w:rPr>
        <w:t xml:space="preserve"> </w:t>
      </w:r>
      <w:r w:rsidRPr="00BE37AC">
        <w:rPr>
          <w:rFonts w:ascii="Arial" w:hAnsi="Arial" w:cs="Arial"/>
          <w:spacing w:val="-2"/>
        </w:rPr>
        <w:t>in</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teachin</w:t>
      </w:r>
      <w:r w:rsidRPr="00BE37AC">
        <w:rPr>
          <w:rFonts w:ascii="Arial" w:hAnsi="Arial" w:cs="Arial"/>
          <w:spacing w:val="-4"/>
        </w:rPr>
        <w:t>g</w:t>
      </w:r>
      <w:r w:rsidRPr="00BE37AC">
        <w:rPr>
          <w:rFonts w:ascii="Arial" w:hAnsi="Arial" w:cs="Arial"/>
        </w:rPr>
        <w:t xml:space="preserve"> </w:t>
      </w:r>
      <w:r w:rsidRPr="00BE37AC">
        <w:rPr>
          <w:rFonts w:ascii="Arial" w:hAnsi="Arial" w:cs="Arial"/>
          <w:spacing w:val="-2"/>
        </w:rPr>
        <w:t>field.</w:t>
      </w:r>
    </w:p>
    <w:p w14:paraId="36EBABDD" w14:textId="77777777" w:rsidR="00D57776" w:rsidRDefault="00D57776" w:rsidP="00D57776">
      <w:pPr>
        <w:pStyle w:val="NoSpacing"/>
        <w:tabs>
          <w:tab w:val="left" w:pos="720"/>
        </w:tabs>
        <w:rPr>
          <w:rFonts w:ascii="Arial" w:hAnsi="Arial" w:cs="Arial"/>
        </w:rPr>
      </w:pPr>
    </w:p>
    <w:p w14:paraId="0A2D1627" w14:textId="4D8351FD" w:rsidR="00D57776" w:rsidRPr="00BE37AC" w:rsidRDefault="00D57776" w:rsidP="00D57776">
      <w:pPr>
        <w:pStyle w:val="NoSpacing"/>
        <w:tabs>
          <w:tab w:val="left" w:pos="720"/>
        </w:tabs>
        <w:rPr>
          <w:rFonts w:ascii="Arial" w:hAnsi="Arial" w:cs="Arial"/>
        </w:rPr>
      </w:pPr>
      <w:r>
        <w:rPr>
          <w:rFonts w:ascii="Arial" w:hAnsi="Arial" w:cs="Arial"/>
        </w:rPr>
        <w:tab/>
      </w:r>
      <w:r w:rsidR="0097666F">
        <w:rPr>
          <w:rFonts w:ascii="Arial" w:hAnsi="Arial" w:cs="Arial"/>
        </w:rPr>
        <w:t>The c</w:t>
      </w:r>
      <w:r w:rsidRPr="00BE37AC">
        <w:rPr>
          <w:rFonts w:ascii="Arial" w:hAnsi="Arial" w:cs="Arial"/>
          <w:spacing w:val="-2"/>
        </w:rPr>
        <w:t>a</w:t>
      </w:r>
      <w:r w:rsidRPr="00BE37AC">
        <w:rPr>
          <w:rFonts w:ascii="Arial" w:hAnsi="Arial" w:cs="Arial"/>
        </w:rPr>
        <w:t>ndid</w:t>
      </w:r>
      <w:r w:rsidRPr="00BE37AC">
        <w:rPr>
          <w:rFonts w:ascii="Arial" w:hAnsi="Arial" w:cs="Arial"/>
          <w:spacing w:val="-2"/>
        </w:rPr>
        <w:t>a</w:t>
      </w:r>
      <w:r w:rsidRPr="00BE37AC">
        <w:rPr>
          <w:rFonts w:ascii="Arial" w:hAnsi="Arial" w:cs="Arial"/>
        </w:rPr>
        <w:t>t</w:t>
      </w:r>
      <w:r w:rsidRPr="00BE37AC">
        <w:rPr>
          <w:rFonts w:ascii="Arial" w:hAnsi="Arial" w:cs="Arial"/>
          <w:spacing w:val="-2"/>
        </w:rPr>
        <w:t>e</w:t>
      </w:r>
      <w:r w:rsidRPr="00BE37AC">
        <w:rPr>
          <w:rFonts w:ascii="Arial" w:hAnsi="Arial" w:cs="Arial"/>
        </w:rPr>
        <w:t xml:space="preserve"> </w:t>
      </w:r>
      <w:r w:rsidRPr="00BE37AC">
        <w:rPr>
          <w:rFonts w:ascii="Arial" w:hAnsi="Arial" w:cs="Arial"/>
          <w:spacing w:val="-2"/>
        </w:rPr>
        <w:t>f</w:t>
      </w:r>
      <w:r w:rsidRPr="00BE37AC">
        <w:rPr>
          <w:rFonts w:ascii="Arial" w:hAnsi="Arial" w:cs="Arial"/>
        </w:rPr>
        <w:t>o</w:t>
      </w:r>
      <w:r w:rsidRPr="00BE37AC">
        <w:rPr>
          <w:rFonts w:ascii="Arial" w:hAnsi="Arial" w:cs="Arial"/>
          <w:spacing w:val="-2"/>
        </w:rPr>
        <w:t>r</w:t>
      </w:r>
      <w:r w:rsidRPr="00BE37AC">
        <w:rPr>
          <w:rFonts w:ascii="Arial" w:hAnsi="Arial" w:cs="Arial"/>
        </w:rPr>
        <w:t xml:space="preserve"> p</w:t>
      </w:r>
      <w:r w:rsidRPr="00BE37AC">
        <w:rPr>
          <w:rFonts w:ascii="Arial" w:hAnsi="Arial" w:cs="Arial"/>
          <w:spacing w:val="-2"/>
        </w:rPr>
        <w:t>r</w:t>
      </w:r>
      <w:r w:rsidRPr="00BE37AC">
        <w:rPr>
          <w:rFonts w:ascii="Arial" w:hAnsi="Arial" w:cs="Arial"/>
        </w:rPr>
        <w:t xml:space="preserve">omotion in </w:t>
      </w:r>
      <w:r w:rsidRPr="00BE37AC">
        <w:rPr>
          <w:rFonts w:ascii="Arial" w:hAnsi="Arial" w:cs="Arial"/>
          <w:spacing w:val="-2"/>
        </w:rPr>
        <w:t>ra</w:t>
      </w:r>
      <w:r w:rsidR="000C0DC7">
        <w:rPr>
          <w:rFonts w:ascii="Arial" w:hAnsi="Arial" w:cs="Arial"/>
        </w:rPr>
        <w:t xml:space="preserve">nk </w:t>
      </w:r>
      <w:r w:rsidR="0097666F">
        <w:rPr>
          <w:rFonts w:ascii="Arial" w:hAnsi="Arial" w:cs="Arial"/>
        </w:rPr>
        <w:t>is</w:t>
      </w:r>
      <w:r w:rsidRPr="00BE37AC">
        <w:rPr>
          <w:rFonts w:ascii="Arial" w:hAnsi="Arial" w:cs="Arial"/>
        </w:rPr>
        <w:t xml:space="preserve"> </w:t>
      </w:r>
      <w:r w:rsidRPr="00BE37AC">
        <w:rPr>
          <w:rFonts w:ascii="Arial" w:hAnsi="Arial" w:cs="Arial"/>
          <w:spacing w:val="-2"/>
        </w:rPr>
        <w:t>e</w:t>
      </w:r>
      <w:r w:rsidRPr="00BE37AC">
        <w:rPr>
          <w:rFonts w:ascii="Arial" w:hAnsi="Arial" w:cs="Arial"/>
        </w:rPr>
        <w:t>v</w:t>
      </w:r>
      <w:r w:rsidRPr="00BE37AC">
        <w:rPr>
          <w:rFonts w:ascii="Arial" w:hAnsi="Arial" w:cs="Arial"/>
          <w:spacing w:val="-2"/>
        </w:rPr>
        <w:t>a</w:t>
      </w:r>
      <w:r w:rsidRPr="00BE37AC">
        <w:rPr>
          <w:rFonts w:ascii="Arial" w:hAnsi="Arial" w:cs="Arial"/>
        </w:rPr>
        <w:t>lu</w:t>
      </w:r>
      <w:r w:rsidRPr="00BE37AC">
        <w:rPr>
          <w:rFonts w:ascii="Arial" w:hAnsi="Arial" w:cs="Arial"/>
          <w:spacing w:val="-2"/>
        </w:rPr>
        <w:t>a</w:t>
      </w:r>
      <w:r w:rsidRPr="00BE37AC">
        <w:rPr>
          <w:rFonts w:ascii="Arial" w:hAnsi="Arial" w:cs="Arial"/>
        </w:rPr>
        <w:t>t</w:t>
      </w:r>
      <w:r w:rsidRPr="00BE37AC">
        <w:rPr>
          <w:rFonts w:ascii="Arial" w:hAnsi="Arial" w:cs="Arial"/>
          <w:spacing w:val="-2"/>
        </w:rPr>
        <w:t>e</w:t>
      </w:r>
      <w:r w:rsidRPr="00BE37AC">
        <w:rPr>
          <w:rFonts w:ascii="Arial" w:hAnsi="Arial" w:cs="Arial"/>
        </w:rPr>
        <w:t>d in t</w:t>
      </w:r>
      <w:r w:rsidRPr="00BE37AC">
        <w:rPr>
          <w:rFonts w:ascii="Arial" w:hAnsi="Arial" w:cs="Arial"/>
          <w:spacing w:val="-2"/>
        </w:rPr>
        <w:t>er</w:t>
      </w:r>
      <w:r w:rsidRPr="00BE37AC">
        <w:rPr>
          <w:rFonts w:ascii="Arial" w:hAnsi="Arial" w:cs="Arial"/>
        </w:rPr>
        <w:t>ms o</w:t>
      </w:r>
      <w:r w:rsidRPr="00BE37AC">
        <w:rPr>
          <w:rFonts w:ascii="Arial" w:hAnsi="Arial" w:cs="Arial"/>
          <w:spacing w:val="-2"/>
        </w:rPr>
        <w:t>f</w:t>
      </w:r>
      <w:r w:rsidRPr="00BE37AC">
        <w:rPr>
          <w:rFonts w:ascii="Arial" w:hAnsi="Arial" w:cs="Arial"/>
        </w:rPr>
        <w:t xml:space="preserve"> th</w:t>
      </w:r>
      <w:r w:rsidRPr="00BE37AC">
        <w:rPr>
          <w:rFonts w:ascii="Arial" w:hAnsi="Arial" w:cs="Arial"/>
          <w:spacing w:val="-2"/>
        </w:rPr>
        <w:t>e</w:t>
      </w:r>
      <w:r w:rsidRPr="00BE37AC">
        <w:rPr>
          <w:rFonts w:ascii="Arial" w:hAnsi="Arial" w:cs="Arial"/>
        </w:rPr>
        <w:t xml:space="preserve"> qu</w:t>
      </w:r>
      <w:r w:rsidRPr="00BE37AC">
        <w:rPr>
          <w:rFonts w:ascii="Arial" w:hAnsi="Arial" w:cs="Arial"/>
          <w:spacing w:val="-2"/>
        </w:rPr>
        <w:t>a</w:t>
      </w:r>
      <w:r w:rsidRPr="00BE37AC">
        <w:rPr>
          <w:rFonts w:ascii="Arial" w:hAnsi="Arial" w:cs="Arial"/>
        </w:rPr>
        <w:t>ntit</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a</w:t>
      </w:r>
      <w:r w:rsidRPr="00BE37AC">
        <w:rPr>
          <w:rFonts w:ascii="Arial" w:hAnsi="Arial" w:cs="Arial"/>
        </w:rPr>
        <w:t>nd qu</w:t>
      </w:r>
      <w:r w:rsidRPr="00BE37AC">
        <w:rPr>
          <w:rFonts w:ascii="Arial" w:hAnsi="Arial" w:cs="Arial"/>
          <w:spacing w:val="-2"/>
        </w:rPr>
        <w:t>a</w:t>
      </w:r>
      <w:r w:rsidRPr="00BE37AC">
        <w:rPr>
          <w:rFonts w:ascii="Arial" w:hAnsi="Arial" w:cs="Arial"/>
        </w:rPr>
        <w:t>lit</w:t>
      </w:r>
      <w:r w:rsidRPr="00BE37AC">
        <w:rPr>
          <w:rFonts w:ascii="Arial" w:hAnsi="Arial" w:cs="Arial"/>
          <w:spacing w:val="-9"/>
        </w:rPr>
        <w:t>y</w:t>
      </w:r>
      <w:r w:rsidRPr="00BE37AC">
        <w:rPr>
          <w:rFonts w:ascii="Arial" w:hAnsi="Arial" w:cs="Arial"/>
        </w:rPr>
        <w:t xml:space="preserve"> of </w:t>
      </w:r>
      <w:r w:rsidRPr="00BE37AC">
        <w:rPr>
          <w:rFonts w:ascii="Arial" w:hAnsi="Arial" w:cs="Arial"/>
          <w:spacing w:val="-2"/>
        </w:rPr>
        <w:t>acco</w:t>
      </w:r>
      <w:r w:rsidRPr="00BE37AC">
        <w:rPr>
          <w:rFonts w:ascii="Arial" w:hAnsi="Arial" w:cs="Arial"/>
        </w:rPr>
        <w:t>mplis</w:t>
      </w:r>
      <w:r w:rsidRPr="00BE37AC">
        <w:rPr>
          <w:rFonts w:ascii="Arial" w:hAnsi="Arial" w:cs="Arial"/>
          <w:spacing w:val="-2"/>
        </w:rPr>
        <w:t>h</w:t>
      </w:r>
      <w:r w:rsidRPr="00BE37AC">
        <w:rPr>
          <w:rFonts w:ascii="Arial" w:hAnsi="Arial" w:cs="Arial"/>
        </w:rPr>
        <w:t>m</w:t>
      </w:r>
      <w:r w:rsidRPr="00BE37AC">
        <w:rPr>
          <w:rFonts w:ascii="Arial" w:hAnsi="Arial" w:cs="Arial"/>
          <w:spacing w:val="-2"/>
        </w:rPr>
        <w:t>en</w:t>
      </w:r>
      <w:r w:rsidRPr="00BE37AC">
        <w:rPr>
          <w:rFonts w:ascii="Arial" w:hAnsi="Arial" w:cs="Arial"/>
        </w:rPr>
        <w:t xml:space="preserve">ts </w:t>
      </w:r>
      <w:r w:rsidRPr="00BE37AC">
        <w:rPr>
          <w:rFonts w:ascii="Arial" w:hAnsi="Arial" w:cs="Arial"/>
          <w:spacing w:val="-2"/>
        </w:rPr>
        <w:t>co</w:t>
      </w:r>
      <w:r w:rsidRPr="00BE37AC">
        <w:rPr>
          <w:rFonts w:ascii="Arial" w:hAnsi="Arial" w:cs="Arial"/>
        </w:rPr>
        <w:t>m</w:t>
      </w:r>
      <w:r w:rsidRPr="00BE37AC">
        <w:rPr>
          <w:rFonts w:ascii="Arial" w:hAnsi="Arial" w:cs="Arial"/>
          <w:spacing w:val="-2"/>
        </w:rPr>
        <w:t>p</w:t>
      </w:r>
      <w:r w:rsidRPr="00BE37AC">
        <w:rPr>
          <w:rFonts w:ascii="Arial" w:hAnsi="Arial" w:cs="Arial"/>
        </w:rPr>
        <w:t>l</w:t>
      </w:r>
      <w:r w:rsidRPr="00BE37AC">
        <w:rPr>
          <w:rFonts w:ascii="Arial" w:hAnsi="Arial" w:cs="Arial"/>
          <w:spacing w:val="-2"/>
        </w:rPr>
        <w:t>e</w:t>
      </w:r>
      <w:r w:rsidRPr="00BE37AC">
        <w:rPr>
          <w:rFonts w:ascii="Arial" w:hAnsi="Arial" w:cs="Arial"/>
        </w:rPr>
        <w:t>t</w:t>
      </w:r>
      <w:r w:rsidRPr="00BE37AC">
        <w:rPr>
          <w:rFonts w:ascii="Arial" w:hAnsi="Arial" w:cs="Arial"/>
          <w:spacing w:val="-2"/>
        </w:rPr>
        <w:t>ed</w:t>
      </w:r>
      <w:r w:rsidRPr="00BE37AC">
        <w:rPr>
          <w:rFonts w:ascii="Arial" w:hAnsi="Arial" w:cs="Arial"/>
        </w:rPr>
        <w:t xml:space="preserve"> </w:t>
      </w:r>
      <w:r w:rsidRPr="00BE37AC">
        <w:rPr>
          <w:rFonts w:ascii="Arial" w:hAnsi="Arial" w:cs="Arial"/>
          <w:spacing w:val="-2"/>
        </w:rPr>
        <w:t>re</w:t>
      </w:r>
      <w:r w:rsidRPr="00BE37AC">
        <w:rPr>
          <w:rFonts w:ascii="Arial" w:hAnsi="Arial" w:cs="Arial"/>
        </w:rPr>
        <w:t>l</w:t>
      </w:r>
      <w:r w:rsidRPr="00BE37AC">
        <w:rPr>
          <w:rFonts w:ascii="Arial" w:hAnsi="Arial" w:cs="Arial"/>
          <w:spacing w:val="-2"/>
        </w:rPr>
        <w:t>a</w:t>
      </w:r>
      <w:r w:rsidRPr="00BE37AC">
        <w:rPr>
          <w:rFonts w:ascii="Arial" w:hAnsi="Arial" w:cs="Arial"/>
        </w:rPr>
        <w:t>ti</w:t>
      </w:r>
      <w:r w:rsidRPr="00BE37AC">
        <w:rPr>
          <w:rFonts w:ascii="Arial" w:hAnsi="Arial" w:cs="Arial"/>
          <w:spacing w:val="-2"/>
        </w:rPr>
        <w:t>ve</w:t>
      </w:r>
      <w:r w:rsidRPr="00BE37AC">
        <w:rPr>
          <w:rFonts w:ascii="Arial" w:hAnsi="Arial" w:cs="Arial"/>
        </w:rPr>
        <w:t xml:space="preserve"> t</w:t>
      </w:r>
      <w:r w:rsidRPr="00BE37AC">
        <w:rPr>
          <w:rFonts w:ascii="Arial" w:hAnsi="Arial" w:cs="Arial"/>
          <w:spacing w:val="-2"/>
        </w:rPr>
        <w:t>o</w:t>
      </w:r>
      <w:r w:rsidRPr="00BE37AC">
        <w:rPr>
          <w:rFonts w:ascii="Arial" w:hAnsi="Arial" w:cs="Arial"/>
        </w:rPr>
        <w:t xml:space="preserve"> </w:t>
      </w:r>
      <w:r w:rsidR="000C0DC7">
        <w:rPr>
          <w:rFonts w:ascii="Arial" w:hAnsi="Arial" w:cs="Arial"/>
          <w:spacing w:val="-2"/>
        </w:rPr>
        <w:t>their</w:t>
      </w:r>
      <w:r w:rsidRPr="00BE37AC">
        <w:rPr>
          <w:rFonts w:ascii="Arial" w:hAnsi="Arial" w:cs="Arial"/>
        </w:rPr>
        <w:t xml:space="preserve"> </w:t>
      </w:r>
      <w:r w:rsidRPr="00BE37AC">
        <w:rPr>
          <w:rFonts w:ascii="Arial" w:hAnsi="Arial" w:cs="Arial"/>
          <w:spacing w:val="-2"/>
        </w:rPr>
        <w:t>ro</w:t>
      </w:r>
      <w:r w:rsidRPr="00BE37AC">
        <w:rPr>
          <w:rFonts w:ascii="Arial" w:hAnsi="Arial" w:cs="Arial"/>
        </w:rPr>
        <w:t>l</w:t>
      </w:r>
      <w:r w:rsidRPr="00BE37AC">
        <w:rPr>
          <w:rFonts w:ascii="Arial" w:hAnsi="Arial" w:cs="Arial"/>
          <w:spacing w:val="-2"/>
        </w:rPr>
        <w:t>e</w:t>
      </w:r>
      <w:r w:rsidRPr="00BE37AC">
        <w:rPr>
          <w:rFonts w:ascii="Arial" w:hAnsi="Arial" w:cs="Arial"/>
        </w:rPr>
        <w:t xml:space="preserve"> </w:t>
      </w:r>
      <w:r w:rsidR="0004735A">
        <w:rPr>
          <w:rFonts w:ascii="Arial" w:hAnsi="Arial" w:cs="Arial"/>
          <w:spacing w:val="-2"/>
        </w:rPr>
        <w:t>statement(s)</w:t>
      </w:r>
      <w:r w:rsidRPr="00BE37AC">
        <w:rPr>
          <w:rFonts w:ascii="Arial" w:hAnsi="Arial" w:cs="Arial"/>
        </w:rPr>
        <w:t xml:space="preserve"> and annual plan</w:t>
      </w:r>
      <w:r w:rsidR="0004735A">
        <w:rPr>
          <w:rFonts w:ascii="Arial" w:hAnsi="Arial" w:cs="Arial"/>
        </w:rPr>
        <w:t>s</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t</w:t>
      </w:r>
      <w:r w:rsidRPr="00BE37AC">
        <w:rPr>
          <w:rFonts w:ascii="Arial" w:hAnsi="Arial" w:cs="Arial"/>
          <w:spacing w:val="-2"/>
        </w:rPr>
        <w:t>he</w:t>
      </w:r>
      <w:r w:rsidRPr="00BE37AC">
        <w:rPr>
          <w:rFonts w:ascii="Arial" w:hAnsi="Arial" w:cs="Arial"/>
        </w:rPr>
        <w:t xml:space="preserve"> mi</w:t>
      </w:r>
      <w:r w:rsidRPr="00BE37AC">
        <w:rPr>
          <w:rFonts w:ascii="Arial" w:hAnsi="Arial" w:cs="Arial"/>
          <w:spacing w:val="-2"/>
        </w:rPr>
        <w:t>ss</w:t>
      </w:r>
      <w:r w:rsidRPr="00BE37AC">
        <w:rPr>
          <w:rFonts w:ascii="Arial" w:hAnsi="Arial" w:cs="Arial"/>
        </w:rPr>
        <w:t>i</w:t>
      </w:r>
      <w:r w:rsidRPr="00BE37AC">
        <w:rPr>
          <w:rFonts w:ascii="Arial" w:hAnsi="Arial" w:cs="Arial"/>
          <w:spacing w:val="-2"/>
        </w:rPr>
        <w:t>on</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4"/>
        </w:rPr>
        <w:t>g</w:t>
      </w:r>
      <w:r w:rsidRPr="00BE37AC">
        <w:rPr>
          <w:rFonts w:ascii="Arial" w:hAnsi="Arial" w:cs="Arial"/>
          <w:spacing w:val="-2"/>
        </w:rPr>
        <w:t>oa</w:t>
      </w:r>
      <w:r w:rsidRPr="00BE37AC">
        <w:rPr>
          <w:rFonts w:ascii="Arial" w:hAnsi="Arial" w:cs="Arial"/>
        </w:rPr>
        <w:t>l</w:t>
      </w:r>
      <w:r w:rsidRPr="00BE37AC">
        <w:rPr>
          <w:rFonts w:ascii="Arial" w:hAnsi="Arial" w:cs="Arial"/>
          <w:spacing w:val="-2"/>
        </w:rPr>
        <w:t>s</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t</w:t>
      </w:r>
      <w:r w:rsidRPr="00BE37AC">
        <w:rPr>
          <w:rFonts w:ascii="Arial" w:hAnsi="Arial" w:cs="Arial"/>
          <w:spacing w:val="-2"/>
        </w:rPr>
        <w:t xml:space="preserve">he </w:t>
      </w:r>
      <w:r w:rsidRPr="00BE37AC">
        <w:rPr>
          <w:rFonts w:ascii="Arial" w:hAnsi="Arial" w:cs="Arial"/>
        </w:rPr>
        <w:t>Coll</w:t>
      </w:r>
      <w:r w:rsidRPr="00BE37AC">
        <w:rPr>
          <w:rFonts w:ascii="Arial" w:hAnsi="Arial" w:cs="Arial"/>
          <w:spacing w:val="-2"/>
        </w:rPr>
        <w:t>e</w:t>
      </w:r>
      <w:r w:rsidRPr="00BE37AC">
        <w:rPr>
          <w:rFonts w:ascii="Arial" w:hAnsi="Arial" w:cs="Arial"/>
          <w:spacing w:val="-4"/>
        </w:rPr>
        <w:t>g</w:t>
      </w:r>
      <w:r w:rsidRPr="00BE37AC">
        <w:rPr>
          <w:rFonts w:ascii="Arial" w:hAnsi="Arial" w:cs="Arial"/>
          <w:spacing w:val="-2"/>
        </w:rPr>
        <w:t>e.</w:t>
      </w:r>
      <w:r w:rsidRPr="00BE37AC">
        <w:rPr>
          <w:rFonts w:ascii="Arial" w:hAnsi="Arial" w:cs="Arial"/>
        </w:rPr>
        <w:t xml:space="preserve"> </w:t>
      </w:r>
      <w:r w:rsidRPr="00BE37AC">
        <w:rPr>
          <w:rFonts w:ascii="Arial" w:hAnsi="Arial" w:cs="Arial"/>
          <w:spacing w:val="-2"/>
        </w:rPr>
        <w:t>Ev</w:t>
      </w:r>
      <w:r w:rsidRPr="00BE37AC">
        <w:rPr>
          <w:rFonts w:ascii="Arial" w:hAnsi="Arial" w:cs="Arial"/>
        </w:rPr>
        <w:t>i</w:t>
      </w:r>
      <w:r w:rsidRPr="00BE37AC">
        <w:rPr>
          <w:rFonts w:ascii="Arial" w:hAnsi="Arial" w:cs="Arial"/>
          <w:spacing w:val="-2"/>
        </w:rPr>
        <w:t>dence</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perfor</w:t>
      </w:r>
      <w:r w:rsidRPr="00BE37AC">
        <w:rPr>
          <w:rFonts w:ascii="Arial" w:hAnsi="Arial" w:cs="Arial"/>
        </w:rPr>
        <w:t>m</w:t>
      </w:r>
      <w:r w:rsidRPr="00BE37AC">
        <w:rPr>
          <w:rFonts w:ascii="Arial" w:hAnsi="Arial" w:cs="Arial"/>
          <w:spacing w:val="-2"/>
        </w:rPr>
        <w:t>ance</w:t>
      </w:r>
      <w:r w:rsidRPr="00BE37AC">
        <w:rPr>
          <w:rFonts w:ascii="Arial" w:hAnsi="Arial" w:cs="Arial"/>
        </w:rPr>
        <w:t xml:space="preserve"> i</w:t>
      </w:r>
      <w:r w:rsidRPr="00BE37AC">
        <w:rPr>
          <w:rFonts w:ascii="Arial" w:hAnsi="Arial" w:cs="Arial"/>
          <w:spacing w:val="-2"/>
        </w:rPr>
        <w:t>n</w:t>
      </w:r>
      <w:r w:rsidRPr="00BE37AC">
        <w:rPr>
          <w:rFonts w:ascii="Arial" w:hAnsi="Arial" w:cs="Arial"/>
        </w:rPr>
        <w:t xml:space="preserve"> t</w:t>
      </w:r>
      <w:r w:rsidRPr="00BE37AC">
        <w:rPr>
          <w:rFonts w:ascii="Arial" w:hAnsi="Arial" w:cs="Arial"/>
          <w:spacing w:val="-2"/>
        </w:rPr>
        <w:t>each</w:t>
      </w:r>
      <w:r w:rsidRPr="00BE37AC">
        <w:rPr>
          <w:rFonts w:ascii="Arial" w:hAnsi="Arial" w:cs="Arial"/>
        </w:rPr>
        <w:t>in</w:t>
      </w:r>
      <w:r w:rsidRPr="00BE37AC">
        <w:rPr>
          <w:rFonts w:ascii="Arial" w:hAnsi="Arial" w:cs="Arial"/>
          <w:spacing w:val="-4"/>
        </w:rPr>
        <w:t>g</w:t>
      </w:r>
      <w:r w:rsidRPr="00BE37AC">
        <w:rPr>
          <w:rFonts w:ascii="Arial" w:hAnsi="Arial" w:cs="Arial"/>
        </w:rPr>
        <w:t xml:space="preserve">, </w:t>
      </w:r>
      <w:r w:rsidRPr="00BE37AC">
        <w:rPr>
          <w:rFonts w:ascii="Arial" w:hAnsi="Arial" w:cs="Arial"/>
          <w:spacing w:val="-2"/>
        </w:rPr>
        <w:t>scho</w:t>
      </w:r>
      <w:r w:rsidRPr="00BE37AC">
        <w:rPr>
          <w:rFonts w:ascii="Arial" w:hAnsi="Arial" w:cs="Arial"/>
        </w:rPr>
        <w:t>l</w:t>
      </w:r>
      <w:r w:rsidRPr="00BE37AC">
        <w:rPr>
          <w:rFonts w:ascii="Arial" w:hAnsi="Arial" w:cs="Arial"/>
          <w:spacing w:val="-2"/>
        </w:rPr>
        <w:t>arsh</w:t>
      </w:r>
      <w:r w:rsidRPr="00BE37AC">
        <w:rPr>
          <w:rFonts w:ascii="Arial" w:hAnsi="Arial" w:cs="Arial"/>
        </w:rPr>
        <w:t>i</w:t>
      </w:r>
      <w:r w:rsidRPr="00BE37AC">
        <w:rPr>
          <w:rFonts w:ascii="Arial" w:hAnsi="Arial" w:cs="Arial"/>
          <w:spacing w:val="-2"/>
        </w:rPr>
        <w:t>p,</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serv</w:t>
      </w:r>
      <w:r w:rsidRPr="00BE37AC">
        <w:rPr>
          <w:rFonts w:ascii="Arial" w:hAnsi="Arial" w:cs="Arial"/>
        </w:rPr>
        <w:t>i</w:t>
      </w:r>
      <w:r w:rsidRPr="00BE37AC">
        <w:rPr>
          <w:rFonts w:ascii="Arial" w:hAnsi="Arial" w:cs="Arial"/>
          <w:spacing w:val="-2"/>
        </w:rPr>
        <w:t>ce</w:t>
      </w:r>
      <w:r w:rsidRPr="00BE37AC">
        <w:rPr>
          <w:rFonts w:ascii="Arial" w:hAnsi="Arial" w:cs="Arial"/>
        </w:rPr>
        <w:t xml:space="preserve"> </w:t>
      </w:r>
      <w:r w:rsidRPr="00BE37AC">
        <w:rPr>
          <w:rFonts w:ascii="Arial" w:hAnsi="Arial" w:cs="Arial"/>
          <w:spacing w:val="-2"/>
        </w:rPr>
        <w:t>e</w:t>
      </w:r>
      <w:r w:rsidRPr="00BE37AC">
        <w:rPr>
          <w:rFonts w:ascii="Arial" w:hAnsi="Arial" w:cs="Arial"/>
        </w:rPr>
        <w:t>m</w:t>
      </w:r>
      <w:r w:rsidRPr="00BE37AC">
        <w:rPr>
          <w:rFonts w:ascii="Arial" w:hAnsi="Arial" w:cs="Arial"/>
          <w:spacing w:val="-2"/>
        </w:rPr>
        <w:t>ana</w:t>
      </w:r>
      <w:r w:rsidRPr="00BE37AC">
        <w:rPr>
          <w:rFonts w:ascii="Arial" w:hAnsi="Arial" w:cs="Arial"/>
        </w:rPr>
        <w:t>t</w:t>
      </w:r>
      <w:r w:rsidRPr="00BE37AC">
        <w:rPr>
          <w:rFonts w:ascii="Arial" w:hAnsi="Arial" w:cs="Arial"/>
          <w:spacing w:val="-2"/>
        </w:rPr>
        <w:t>es</w:t>
      </w:r>
      <w:r w:rsidRPr="00BE37AC">
        <w:rPr>
          <w:rFonts w:ascii="Arial" w:hAnsi="Arial" w:cs="Arial"/>
        </w:rPr>
        <w:t xml:space="preserve"> </w:t>
      </w:r>
      <w:r w:rsidRPr="00BE37AC">
        <w:rPr>
          <w:rFonts w:ascii="Arial" w:hAnsi="Arial" w:cs="Arial"/>
          <w:spacing w:val="-2"/>
        </w:rPr>
        <w:t>fro</w:t>
      </w:r>
      <w:r w:rsidRPr="00BE37AC">
        <w:rPr>
          <w:rFonts w:ascii="Arial" w:hAnsi="Arial" w:cs="Arial"/>
        </w:rPr>
        <w:t xml:space="preserve">m </w:t>
      </w:r>
      <w:r w:rsidRPr="00BE37AC">
        <w:rPr>
          <w:rFonts w:ascii="Arial" w:hAnsi="Arial" w:cs="Arial"/>
          <w:spacing w:val="-2"/>
        </w:rPr>
        <w:t>a</w:t>
      </w:r>
      <w:r w:rsidRPr="00BE37AC">
        <w:rPr>
          <w:rFonts w:ascii="Arial" w:hAnsi="Arial" w:cs="Arial"/>
        </w:rPr>
        <w:t xml:space="preserve"> </w:t>
      </w:r>
      <w:r w:rsidRPr="00BE37AC">
        <w:rPr>
          <w:rFonts w:ascii="Arial" w:hAnsi="Arial" w:cs="Arial"/>
          <w:spacing w:val="-2"/>
        </w:rPr>
        <w:t>var</w:t>
      </w:r>
      <w:r w:rsidRPr="00BE37AC">
        <w:rPr>
          <w:rFonts w:ascii="Arial" w:hAnsi="Arial" w:cs="Arial"/>
        </w:rPr>
        <w:t>i</w:t>
      </w:r>
      <w:r w:rsidRPr="00BE37AC">
        <w:rPr>
          <w:rFonts w:ascii="Arial" w:hAnsi="Arial" w:cs="Arial"/>
          <w:spacing w:val="-2"/>
        </w:rPr>
        <w:t>e</w:t>
      </w:r>
      <w:r w:rsidRPr="00BE37AC">
        <w:rPr>
          <w:rFonts w:ascii="Arial" w:hAnsi="Arial" w:cs="Arial"/>
        </w:rPr>
        <w:t>t</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of sources</w:t>
      </w:r>
      <w:r w:rsidRPr="00BE37AC">
        <w:rPr>
          <w:rFonts w:ascii="Arial" w:hAnsi="Arial" w:cs="Arial"/>
        </w:rPr>
        <w:t xml:space="preserve"> </w:t>
      </w:r>
      <w:r w:rsidRPr="00BE37AC">
        <w:rPr>
          <w:rFonts w:ascii="Arial" w:hAnsi="Arial" w:cs="Arial"/>
          <w:spacing w:val="-2"/>
        </w:rPr>
        <w:t>includin</w:t>
      </w:r>
      <w:r w:rsidRPr="00BE37AC">
        <w:rPr>
          <w:rFonts w:ascii="Arial" w:hAnsi="Arial" w:cs="Arial"/>
          <w:spacing w:val="-4"/>
        </w:rPr>
        <w:t>g</w:t>
      </w:r>
      <w:r w:rsidRPr="00BE37AC">
        <w:rPr>
          <w:rFonts w:ascii="Arial" w:hAnsi="Arial" w:cs="Arial"/>
        </w:rPr>
        <w:t xml:space="preserve"> </w:t>
      </w:r>
      <w:r w:rsidRPr="00BE37AC">
        <w:rPr>
          <w:rFonts w:ascii="Arial" w:hAnsi="Arial" w:cs="Arial"/>
          <w:spacing w:val="-2"/>
        </w:rPr>
        <w:t>annual</w:t>
      </w:r>
      <w:r w:rsidRPr="00BE37AC">
        <w:rPr>
          <w:rFonts w:ascii="Arial" w:hAnsi="Arial" w:cs="Arial"/>
        </w:rPr>
        <w:t xml:space="preserve"> </w:t>
      </w:r>
      <w:r w:rsidRPr="00BE37AC">
        <w:rPr>
          <w:rFonts w:ascii="Arial" w:hAnsi="Arial" w:cs="Arial"/>
          <w:spacing w:val="-2"/>
        </w:rPr>
        <w:t>performance</w:t>
      </w:r>
      <w:r w:rsidRPr="00BE37AC">
        <w:rPr>
          <w:rFonts w:ascii="Arial" w:hAnsi="Arial" w:cs="Arial"/>
        </w:rPr>
        <w:t xml:space="preserve"> </w:t>
      </w:r>
      <w:r w:rsidRPr="00BE37AC">
        <w:rPr>
          <w:rFonts w:ascii="Arial" w:hAnsi="Arial" w:cs="Arial"/>
          <w:spacing w:val="-2"/>
        </w:rPr>
        <w:t>evaluations,</w:t>
      </w:r>
      <w:r w:rsidRPr="00BE37AC">
        <w:rPr>
          <w:rFonts w:ascii="Arial" w:hAnsi="Arial" w:cs="Arial"/>
        </w:rPr>
        <w:t xml:space="preserve"> </w:t>
      </w:r>
      <w:r w:rsidR="00CD078B">
        <w:rPr>
          <w:rFonts w:ascii="Arial" w:hAnsi="Arial" w:cs="Arial"/>
          <w:spacing w:val="-2"/>
        </w:rPr>
        <w:t xml:space="preserve">peer evaluations,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information</w:t>
      </w:r>
      <w:r w:rsidRPr="00BE37AC">
        <w:rPr>
          <w:rFonts w:ascii="Arial" w:hAnsi="Arial" w:cs="Arial"/>
        </w:rPr>
        <w:t xml:space="preserve"> </w:t>
      </w:r>
      <w:r w:rsidRPr="00BE37AC">
        <w:rPr>
          <w:rFonts w:ascii="Arial" w:hAnsi="Arial" w:cs="Arial"/>
          <w:spacing w:val="-4"/>
        </w:rPr>
        <w:t>g</w:t>
      </w:r>
      <w:r w:rsidRPr="00BE37AC">
        <w:rPr>
          <w:rFonts w:ascii="Arial" w:hAnsi="Arial" w:cs="Arial"/>
          <w:spacing w:val="-2"/>
        </w:rPr>
        <w:t>ained from</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promotion</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tenure</w:t>
      </w:r>
      <w:r w:rsidRPr="00BE37AC">
        <w:rPr>
          <w:rFonts w:ascii="Arial" w:hAnsi="Arial" w:cs="Arial"/>
        </w:rPr>
        <w:t xml:space="preserve"> </w:t>
      </w:r>
      <w:r w:rsidRPr="00BE37AC">
        <w:rPr>
          <w:rFonts w:ascii="Arial" w:hAnsi="Arial" w:cs="Arial"/>
          <w:spacing w:val="-2"/>
        </w:rPr>
        <w:t>review</w:t>
      </w:r>
      <w:r w:rsidRPr="00BE37AC">
        <w:rPr>
          <w:rFonts w:ascii="Arial" w:hAnsi="Arial" w:cs="Arial"/>
        </w:rPr>
        <w:t xml:space="preserve"> </w:t>
      </w:r>
      <w:r w:rsidRPr="00BE37AC">
        <w:rPr>
          <w:rFonts w:ascii="Arial" w:hAnsi="Arial" w:cs="Arial"/>
          <w:spacing w:val="-2"/>
        </w:rPr>
        <w:t>process</w:t>
      </w:r>
      <w:r w:rsidRPr="00BE37AC">
        <w:rPr>
          <w:rFonts w:ascii="Arial" w:hAnsi="Arial" w:cs="Arial"/>
        </w:rPr>
        <w:t xml:space="preserve"> </w:t>
      </w:r>
      <w:r w:rsidRPr="00BE37AC">
        <w:rPr>
          <w:rFonts w:ascii="Arial" w:hAnsi="Arial" w:cs="Arial"/>
          <w:spacing w:val="-2"/>
        </w:rPr>
        <w:t>itself.</w:t>
      </w:r>
    </w:p>
    <w:p w14:paraId="7EB799F9" w14:textId="77777777" w:rsidR="00D57776" w:rsidRDefault="00D57776" w:rsidP="00D57776">
      <w:pPr>
        <w:pStyle w:val="NoSpacing"/>
        <w:tabs>
          <w:tab w:val="left" w:pos="720"/>
        </w:tabs>
        <w:rPr>
          <w:rFonts w:ascii="Arial" w:hAnsi="Arial" w:cs="Arial"/>
        </w:rPr>
      </w:pPr>
    </w:p>
    <w:p w14:paraId="649AF46B" w14:textId="46684278" w:rsidR="0039404A" w:rsidRPr="00D57776" w:rsidRDefault="00D57776" w:rsidP="00D57776">
      <w:pPr>
        <w:pStyle w:val="NoSpacing"/>
        <w:tabs>
          <w:tab w:val="left" w:pos="720"/>
        </w:tabs>
        <w:rPr>
          <w:rFonts w:ascii="Arial" w:hAnsi="Arial" w:cs="Arial"/>
        </w:rPr>
      </w:pPr>
      <w:r>
        <w:rPr>
          <w:rFonts w:ascii="Arial" w:hAnsi="Arial" w:cs="Arial"/>
        </w:rPr>
        <w:tab/>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professional</w:t>
      </w:r>
      <w:r w:rsidRPr="00BE37AC">
        <w:rPr>
          <w:rFonts w:ascii="Arial" w:hAnsi="Arial" w:cs="Arial"/>
        </w:rPr>
        <w:t xml:space="preserve"> </w:t>
      </w:r>
      <w:r w:rsidRPr="00BE37AC">
        <w:rPr>
          <w:rFonts w:ascii="Arial" w:hAnsi="Arial" w:cs="Arial"/>
          <w:spacing w:val="-2"/>
        </w:rPr>
        <w:t>jud</w:t>
      </w:r>
      <w:r w:rsidRPr="00BE37AC">
        <w:rPr>
          <w:rFonts w:ascii="Arial" w:hAnsi="Arial" w:cs="Arial"/>
          <w:spacing w:val="-4"/>
        </w:rPr>
        <w:t>g</w:t>
      </w:r>
      <w:r w:rsidRPr="00BE37AC">
        <w:rPr>
          <w:rFonts w:ascii="Arial" w:hAnsi="Arial" w:cs="Arial"/>
          <w:spacing w:val="-2"/>
        </w:rPr>
        <w:t>ment</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accomplishments</w:t>
      </w:r>
      <w:r w:rsidRPr="00BE37AC">
        <w:rPr>
          <w:rFonts w:ascii="Arial" w:hAnsi="Arial" w:cs="Arial"/>
        </w:rPr>
        <w:t xml:space="preserve"> </w:t>
      </w:r>
      <w:r w:rsidRPr="00BE37AC">
        <w:rPr>
          <w:rFonts w:ascii="Arial" w:hAnsi="Arial" w:cs="Arial"/>
          <w:spacing w:val="-2"/>
        </w:rPr>
        <w:t>in</w:t>
      </w:r>
      <w:r w:rsidRPr="00BE37AC">
        <w:rPr>
          <w:rFonts w:ascii="Arial" w:hAnsi="Arial" w:cs="Arial"/>
        </w:rPr>
        <w:t xml:space="preserve"> </w:t>
      </w:r>
      <w:r w:rsidRPr="00BE37AC">
        <w:rPr>
          <w:rFonts w:ascii="Arial" w:hAnsi="Arial" w:cs="Arial"/>
          <w:spacing w:val="-2"/>
        </w:rPr>
        <w:t>teachin</w:t>
      </w:r>
      <w:r w:rsidRPr="00BE37AC">
        <w:rPr>
          <w:rFonts w:ascii="Arial" w:hAnsi="Arial" w:cs="Arial"/>
          <w:spacing w:val="-4"/>
        </w:rPr>
        <w:t>g</w:t>
      </w:r>
      <w:r w:rsidRPr="00BE37AC">
        <w:rPr>
          <w:rFonts w:ascii="Arial" w:hAnsi="Arial" w:cs="Arial"/>
          <w:spacing w:val="-2"/>
        </w:rPr>
        <w:t>,</w:t>
      </w:r>
      <w:r w:rsidRPr="00BE37AC">
        <w:rPr>
          <w:rFonts w:ascii="Arial" w:hAnsi="Arial" w:cs="Arial"/>
        </w:rPr>
        <w:t xml:space="preserve"> </w:t>
      </w:r>
      <w:r w:rsidRPr="00BE37AC">
        <w:rPr>
          <w:rFonts w:ascii="Arial" w:hAnsi="Arial" w:cs="Arial"/>
          <w:spacing w:val="-2"/>
        </w:rPr>
        <w:t>scholarship,</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service</w:t>
      </w:r>
      <w:r w:rsidRPr="00BE37AC">
        <w:rPr>
          <w:rFonts w:ascii="Arial" w:hAnsi="Arial" w:cs="Arial"/>
        </w:rPr>
        <w:t xml:space="preserve"> </w:t>
      </w:r>
      <w:r w:rsidRPr="00BE37AC">
        <w:rPr>
          <w:rFonts w:ascii="Arial" w:hAnsi="Arial" w:cs="Arial"/>
          <w:spacing w:val="-2"/>
        </w:rPr>
        <w:t>should</w:t>
      </w:r>
      <w:r w:rsidRPr="00BE37AC">
        <w:rPr>
          <w:rFonts w:ascii="Arial" w:hAnsi="Arial" w:cs="Arial"/>
        </w:rPr>
        <w:t xml:space="preserve"> </w:t>
      </w:r>
      <w:r w:rsidRPr="00BE37AC">
        <w:rPr>
          <w:rFonts w:ascii="Arial" w:hAnsi="Arial" w:cs="Arial"/>
          <w:spacing w:val="-2"/>
        </w:rPr>
        <w:t xml:space="preserve">consider </w:t>
      </w:r>
      <w:r w:rsidRPr="00BE37AC">
        <w:rPr>
          <w:rFonts w:ascii="Arial" w:hAnsi="Arial" w:cs="Arial"/>
        </w:rPr>
        <w:t>the qualit</w:t>
      </w:r>
      <w:r w:rsidRPr="00BE37AC">
        <w:rPr>
          <w:rFonts w:ascii="Arial" w:hAnsi="Arial" w:cs="Arial"/>
          <w:spacing w:val="-9"/>
        </w:rPr>
        <w:t>y</w:t>
      </w:r>
      <w:r w:rsidRPr="00BE37AC">
        <w:rPr>
          <w:rFonts w:ascii="Arial" w:hAnsi="Arial" w:cs="Arial"/>
        </w:rPr>
        <w:t xml:space="preserve"> of contributions and their continuit</w:t>
      </w:r>
      <w:r w:rsidRPr="00BE37AC">
        <w:rPr>
          <w:rFonts w:ascii="Arial" w:hAnsi="Arial" w:cs="Arial"/>
          <w:spacing w:val="-9"/>
        </w:rPr>
        <w:t>y</w:t>
      </w:r>
      <w:r w:rsidRPr="00BE37AC">
        <w:rPr>
          <w:rFonts w:ascii="Arial" w:hAnsi="Arial" w:cs="Arial"/>
        </w:rPr>
        <w:t xml:space="preserve"> over time. Jud</w:t>
      </w:r>
      <w:r w:rsidRPr="00BE37AC">
        <w:rPr>
          <w:rFonts w:ascii="Arial" w:hAnsi="Arial" w:cs="Arial"/>
          <w:spacing w:val="-4"/>
        </w:rPr>
        <w:t>g</w:t>
      </w:r>
      <w:r w:rsidRPr="00BE37AC">
        <w:rPr>
          <w:rFonts w:ascii="Arial" w:hAnsi="Arial" w:cs="Arial"/>
        </w:rPr>
        <w:t>ment of qualit</w:t>
      </w:r>
      <w:r w:rsidRPr="00BE37AC">
        <w:rPr>
          <w:rFonts w:ascii="Arial" w:hAnsi="Arial" w:cs="Arial"/>
          <w:spacing w:val="-9"/>
        </w:rPr>
        <w:t>y</w:t>
      </w:r>
      <w:r w:rsidRPr="00BE37AC">
        <w:rPr>
          <w:rFonts w:ascii="Arial" w:hAnsi="Arial" w:cs="Arial"/>
        </w:rPr>
        <w:t xml:space="preserve"> should take into </w:t>
      </w:r>
      <w:r w:rsidRPr="00BE37AC">
        <w:rPr>
          <w:rFonts w:ascii="Arial" w:hAnsi="Arial" w:cs="Arial"/>
          <w:spacing w:val="-2"/>
        </w:rPr>
        <w:t>c</w:t>
      </w:r>
      <w:r w:rsidRPr="00BE37AC">
        <w:rPr>
          <w:rFonts w:ascii="Arial" w:hAnsi="Arial" w:cs="Arial"/>
        </w:rPr>
        <w:t>onsid</w:t>
      </w:r>
      <w:r w:rsidRPr="00BE37AC">
        <w:rPr>
          <w:rFonts w:ascii="Arial" w:hAnsi="Arial" w:cs="Arial"/>
          <w:spacing w:val="-2"/>
        </w:rPr>
        <w:t>era</w:t>
      </w:r>
      <w:r w:rsidRPr="00BE37AC">
        <w:rPr>
          <w:rFonts w:ascii="Arial" w:hAnsi="Arial" w:cs="Arial"/>
        </w:rPr>
        <w:t>tion th</w:t>
      </w:r>
      <w:r w:rsidRPr="00BE37AC">
        <w:rPr>
          <w:rFonts w:ascii="Arial" w:hAnsi="Arial" w:cs="Arial"/>
          <w:spacing w:val="-2"/>
        </w:rPr>
        <w:t>e</w:t>
      </w:r>
      <w:r w:rsidRPr="00BE37AC">
        <w:rPr>
          <w:rFonts w:ascii="Arial" w:hAnsi="Arial" w:cs="Arial"/>
        </w:rPr>
        <w:t xml:space="preserve"> d</w:t>
      </w:r>
      <w:r w:rsidRPr="00BE37AC">
        <w:rPr>
          <w:rFonts w:ascii="Arial" w:hAnsi="Arial" w:cs="Arial"/>
          <w:spacing w:val="-2"/>
        </w:rPr>
        <w:t>e</w:t>
      </w:r>
      <w:r w:rsidRPr="00BE37AC">
        <w:rPr>
          <w:rFonts w:ascii="Arial" w:hAnsi="Arial" w:cs="Arial"/>
        </w:rPr>
        <w:t xml:space="preserve">pth </w:t>
      </w:r>
      <w:r w:rsidRPr="00BE37AC">
        <w:rPr>
          <w:rFonts w:ascii="Arial" w:hAnsi="Arial" w:cs="Arial"/>
          <w:spacing w:val="-2"/>
        </w:rPr>
        <w:t>a</w:t>
      </w:r>
      <w:r w:rsidRPr="00BE37AC">
        <w:rPr>
          <w:rFonts w:ascii="Arial" w:hAnsi="Arial" w:cs="Arial"/>
        </w:rPr>
        <w:t xml:space="preserve">nd </w:t>
      </w:r>
      <w:r w:rsidRPr="00BE37AC">
        <w:rPr>
          <w:rFonts w:ascii="Arial" w:hAnsi="Arial" w:cs="Arial"/>
          <w:spacing w:val="-2"/>
        </w:rPr>
        <w:t>r</w:t>
      </w:r>
      <w:r w:rsidRPr="00BE37AC">
        <w:rPr>
          <w:rFonts w:ascii="Arial" w:hAnsi="Arial" w:cs="Arial"/>
        </w:rPr>
        <w:t>i</w:t>
      </w:r>
      <w:r w:rsidRPr="00BE37AC">
        <w:rPr>
          <w:rFonts w:ascii="Arial" w:hAnsi="Arial" w:cs="Arial"/>
          <w:spacing w:val="-2"/>
        </w:rPr>
        <w:t>c</w:t>
      </w:r>
      <w:r w:rsidRPr="00BE37AC">
        <w:rPr>
          <w:rFonts w:ascii="Arial" w:hAnsi="Arial" w:cs="Arial"/>
        </w:rPr>
        <w:t>hn</w:t>
      </w:r>
      <w:r w:rsidRPr="00BE37AC">
        <w:rPr>
          <w:rFonts w:ascii="Arial" w:hAnsi="Arial" w:cs="Arial"/>
          <w:spacing w:val="-2"/>
        </w:rPr>
        <w:t>e</w:t>
      </w:r>
      <w:r w:rsidRPr="00BE37AC">
        <w:rPr>
          <w:rFonts w:ascii="Arial" w:hAnsi="Arial" w:cs="Arial"/>
        </w:rPr>
        <w:t>ss o</w:t>
      </w:r>
      <w:r w:rsidRPr="00BE37AC">
        <w:rPr>
          <w:rFonts w:ascii="Arial" w:hAnsi="Arial" w:cs="Arial"/>
          <w:spacing w:val="-2"/>
        </w:rPr>
        <w:t>f</w:t>
      </w:r>
      <w:r w:rsidRPr="00BE37AC">
        <w:rPr>
          <w:rFonts w:ascii="Arial" w:hAnsi="Arial" w:cs="Arial"/>
        </w:rPr>
        <w:t xml:space="preserve"> </w:t>
      </w:r>
      <w:r w:rsidRPr="00BE37AC">
        <w:rPr>
          <w:rFonts w:ascii="Arial" w:hAnsi="Arial" w:cs="Arial"/>
          <w:spacing w:val="-2"/>
        </w:rPr>
        <w:t>c</w:t>
      </w:r>
      <w:r w:rsidRPr="00BE37AC">
        <w:rPr>
          <w:rFonts w:ascii="Arial" w:hAnsi="Arial" w:cs="Arial"/>
        </w:rPr>
        <w:t>ont</w:t>
      </w:r>
      <w:r w:rsidRPr="00BE37AC">
        <w:rPr>
          <w:rFonts w:ascii="Arial" w:hAnsi="Arial" w:cs="Arial"/>
          <w:spacing w:val="-2"/>
        </w:rPr>
        <w:t>r</w:t>
      </w:r>
      <w:r w:rsidRPr="00BE37AC">
        <w:rPr>
          <w:rFonts w:ascii="Arial" w:hAnsi="Arial" w:cs="Arial"/>
        </w:rPr>
        <w:t>ibutions, not m</w:t>
      </w:r>
      <w:r w:rsidRPr="00BE37AC">
        <w:rPr>
          <w:rFonts w:ascii="Arial" w:hAnsi="Arial" w:cs="Arial"/>
          <w:spacing w:val="-2"/>
        </w:rPr>
        <w:t>ere</w:t>
      </w:r>
      <w:r w:rsidRPr="00BE37AC">
        <w:rPr>
          <w:rFonts w:ascii="Arial" w:hAnsi="Arial" w:cs="Arial"/>
        </w:rPr>
        <w:t>l</w:t>
      </w:r>
      <w:r w:rsidRPr="00BE37AC">
        <w:rPr>
          <w:rFonts w:ascii="Arial" w:hAnsi="Arial" w:cs="Arial"/>
          <w:spacing w:val="-9"/>
        </w:rPr>
        <w:t>y</w:t>
      </w:r>
      <w:r w:rsidRPr="00BE37AC">
        <w:rPr>
          <w:rFonts w:ascii="Arial" w:hAnsi="Arial" w:cs="Arial"/>
        </w:rPr>
        <w:t xml:space="preserve"> th</w:t>
      </w:r>
      <w:r w:rsidRPr="00BE37AC">
        <w:rPr>
          <w:rFonts w:ascii="Arial" w:hAnsi="Arial" w:cs="Arial"/>
          <w:spacing w:val="-2"/>
        </w:rPr>
        <w:t>e</w:t>
      </w:r>
      <w:r w:rsidRPr="00BE37AC">
        <w:rPr>
          <w:rFonts w:ascii="Arial" w:hAnsi="Arial" w:cs="Arial"/>
        </w:rPr>
        <w:t xml:space="preserve"> numb</w:t>
      </w:r>
      <w:r w:rsidRPr="00BE37AC">
        <w:rPr>
          <w:rFonts w:ascii="Arial" w:hAnsi="Arial" w:cs="Arial"/>
          <w:spacing w:val="-2"/>
        </w:rPr>
        <w:t>er</w:t>
      </w:r>
      <w:r w:rsidRPr="00BE37AC">
        <w:rPr>
          <w:rFonts w:ascii="Arial" w:hAnsi="Arial" w:cs="Arial"/>
        </w:rPr>
        <w:t xml:space="preserve"> o</w:t>
      </w:r>
      <w:r w:rsidRPr="00BE37AC">
        <w:rPr>
          <w:rFonts w:ascii="Arial" w:hAnsi="Arial" w:cs="Arial"/>
          <w:spacing w:val="-2"/>
        </w:rPr>
        <w:t>f</w:t>
      </w:r>
      <w:r w:rsidRPr="00BE37AC">
        <w:rPr>
          <w:rFonts w:ascii="Arial" w:hAnsi="Arial" w:cs="Arial"/>
        </w:rPr>
        <w:t xml:space="preserve"> </w:t>
      </w:r>
      <w:r w:rsidRPr="00BE37AC">
        <w:rPr>
          <w:rFonts w:ascii="Arial" w:hAnsi="Arial" w:cs="Arial"/>
          <w:spacing w:val="-2"/>
        </w:rPr>
        <w:t>ac</w:t>
      </w:r>
      <w:r w:rsidRPr="00BE37AC">
        <w:rPr>
          <w:rFonts w:ascii="Arial" w:hAnsi="Arial" w:cs="Arial"/>
        </w:rPr>
        <w:t>tiviti</w:t>
      </w:r>
      <w:r w:rsidRPr="00BE37AC">
        <w:rPr>
          <w:rFonts w:ascii="Arial" w:hAnsi="Arial" w:cs="Arial"/>
          <w:spacing w:val="-2"/>
        </w:rPr>
        <w:t>e</w:t>
      </w:r>
      <w:r w:rsidRPr="00BE37AC">
        <w:rPr>
          <w:rFonts w:ascii="Arial" w:hAnsi="Arial" w:cs="Arial"/>
        </w:rPr>
        <w:t>s</w:t>
      </w:r>
      <w:r w:rsidR="00295D1E">
        <w:rPr>
          <w:rFonts w:ascii="Arial" w:hAnsi="Arial" w:cs="Arial"/>
        </w:rPr>
        <w:t>.</w:t>
      </w:r>
    </w:p>
    <w:p w14:paraId="279F9C97" w14:textId="77777777" w:rsidR="00D57776" w:rsidRDefault="00D57776" w:rsidP="0039404A">
      <w:pPr>
        <w:pStyle w:val="NoSpacing"/>
        <w:tabs>
          <w:tab w:val="left" w:pos="720"/>
        </w:tabs>
        <w:rPr>
          <w:rFonts w:ascii="Arial" w:hAnsi="Arial" w:cs="Arial"/>
          <w:b/>
        </w:rPr>
      </w:pPr>
    </w:p>
    <w:p w14:paraId="31472007" w14:textId="77777777" w:rsidR="00D57776" w:rsidRPr="00BE37AC" w:rsidRDefault="00D57776" w:rsidP="00D57776">
      <w:pPr>
        <w:pStyle w:val="NoSpacing"/>
        <w:tabs>
          <w:tab w:val="left" w:pos="720"/>
        </w:tabs>
        <w:rPr>
          <w:rFonts w:ascii="Arial" w:hAnsi="Arial" w:cs="Arial"/>
          <w:spacing w:val="-2"/>
        </w:rPr>
      </w:pPr>
      <w:r>
        <w:rPr>
          <w:rFonts w:ascii="Arial" w:hAnsi="Arial" w:cs="Arial"/>
          <w:spacing w:val="-2"/>
        </w:rPr>
        <w:tab/>
      </w:r>
      <w:r w:rsidRPr="00BE37AC">
        <w:rPr>
          <w:rFonts w:ascii="Arial" w:hAnsi="Arial" w:cs="Arial"/>
          <w:spacing w:val="-2"/>
        </w:rPr>
        <w:t>Promotion</w:t>
      </w:r>
      <w:r w:rsidRPr="00BE37AC">
        <w:rPr>
          <w:rFonts w:ascii="Arial" w:hAnsi="Arial" w:cs="Arial"/>
        </w:rPr>
        <w:t xml:space="preserve"> </w:t>
      </w:r>
      <w:r w:rsidRPr="00BE37AC">
        <w:rPr>
          <w:rFonts w:ascii="Arial" w:hAnsi="Arial" w:cs="Arial"/>
          <w:spacing w:val="-2"/>
        </w:rPr>
        <w:t>decisions</w:t>
      </w:r>
      <w:r w:rsidRPr="00BE37AC">
        <w:rPr>
          <w:rFonts w:ascii="Arial" w:hAnsi="Arial" w:cs="Arial"/>
        </w:rPr>
        <w:t xml:space="preserve"> </w:t>
      </w:r>
      <w:r w:rsidRPr="00BE37AC">
        <w:rPr>
          <w:rFonts w:ascii="Arial" w:hAnsi="Arial" w:cs="Arial"/>
          <w:spacing w:val="-2"/>
        </w:rPr>
        <w:t>should</w:t>
      </w:r>
      <w:r w:rsidRPr="00BE37AC">
        <w:rPr>
          <w:rFonts w:ascii="Arial" w:hAnsi="Arial" w:cs="Arial"/>
        </w:rPr>
        <w:t xml:space="preserve"> </w:t>
      </w:r>
      <w:r w:rsidRPr="00BE37AC">
        <w:rPr>
          <w:rFonts w:ascii="Arial" w:hAnsi="Arial" w:cs="Arial"/>
          <w:spacing w:val="-2"/>
        </w:rPr>
        <w:t>be</w:t>
      </w:r>
      <w:r w:rsidRPr="00BE37AC">
        <w:rPr>
          <w:rFonts w:ascii="Arial" w:hAnsi="Arial" w:cs="Arial"/>
        </w:rPr>
        <w:t xml:space="preserve"> </w:t>
      </w:r>
      <w:r w:rsidRPr="00BE37AC">
        <w:rPr>
          <w:rFonts w:ascii="Arial" w:hAnsi="Arial" w:cs="Arial"/>
          <w:spacing w:val="-2"/>
        </w:rPr>
        <w:t>based</w:t>
      </w:r>
      <w:r w:rsidRPr="00BE37AC">
        <w:rPr>
          <w:rFonts w:ascii="Arial" w:hAnsi="Arial" w:cs="Arial"/>
        </w:rPr>
        <w:t xml:space="preserve"> </w:t>
      </w:r>
      <w:r w:rsidRPr="00BE37AC">
        <w:rPr>
          <w:rFonts w:ascii="Arial" w:hAnsi="Arial" w:cs="Arial"/>
          <w:spacing w:val="-2"/>
        </w:rPr>
        <w:t>not</w:t>
      </w:r>
      <w:r w:rsidRPr="00BE37AC">
        <w:rPr>
          <w:rFonts w:ascii="Arial" w:hAnsi="Arial" w:cs="Arial"/>
        </w:rPr>
        <w:t xml:space="preserve"> </w:t>
      </w:r>
      <w:r w:rsidRPr="00BE37AC">
        <w:rPr>
          <w:rFonts w:ascii="Arial" w:hAnsi="Arial" w:cs="Arial"/>
          <w:spacing w:val="-2"/>
        </w:rPr>
        <w:t>onl</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on</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9"/>
        </w:rPr>
        <w:t>y</w:t>
      </w:r>
      <w:r w:rsidRPr="00BE37AC">
        <w:rPr>
          <w:rFonts w:ascii="Arial" w:hAnsi="Arial" w:cs="Arial"/>
          <w:spacing w:val="-2"/>
        </w:rPr>
        <w:t>ears</w:t>
      </w:r>
      <w:r w:rsidRPr="00BE37AC">
        <w:rPr>
          <w:rFonts w:ascii="Arial" w:hAnsi="Arial" w:cs="Arial"/>
        </w:rPr>
        <w:t xml:space="preserve"> </w:t>
      </w:r>
      <w:r w:rsidRPr="00BE37AC">
        <w:rPr>
          <w:rFonts w:ascii="Arial" w:hAnsi="Arial" w:cs="Arial"/>
          <w:spacing w:val="-2"/>
        </w:rPr>
        <w:t>directl</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precedin</w:t>
      </w:r>
      <w:r w:rsidRPr="00BE37AC">
        <w:rPr>
          <w:rFonts w:ascii="Arial" w:hAnsi="Arial" w:cs="Arial"/>
          <w:spacing w:val="-4"/>
        </w:rPr>
        <w:t>g</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promotion</w:t>
      </w:r>
      <w:r w:rsidRPr="00BE37AC">
        <w:rPr>
          <w:rFonts w:ascii="Arial" w:hAnsi="Arial" w:cs="Arial"/>
        </w:rPr>
        <w:t xml:space="preserve"> </w:t>
      </w:r>
      <w:r w:rsidRPr="00BE37AC">
        <w:rPr>
          <w:rFonts w:ascii="Arial" w:hAnsi="Arial" w:cs="Arial"/>
          <w:spacing w:val="-2"/>
        </w:rPr>
        <w:t>review, bu</w:t>
      </w:r>
      <w:r w:rsidRPr="00BE37AC">
        <w:rPr>
          <w:rFonts w:ascii="Arial" w:hAnsi="Arial" w:cs="Arial"/>
        </w:rPr>
        <w:t xml:space="preserve">t </w:t>
      </w:r>
      <w:r w:rsidRPr="00BE37AC">
        <w:rPr>
          <w:rFonts w:ascii="Arial" w:hAnsi="Arial" w:cs="Arial"/>
          <w:spacing w:val="-2"/>
        </w:rPr>
        <w:t>on</w:t>
      </w:r>
      <w:r w:rsidRPr="00BE37AC">
        <w:rPr>
          <w:rFonts w:ascii="Arial" w:hAnsi="Arial" w:cs="Arial"/>
        </w:rPr>
        <w:t xml:space="preserve"> t</w:t>
      </w:r>
      <w:r w:rsidRPr="00BE37AC">
        <w:rPr>
          <w:rFonts w:ascii="Arial" w:hAnsi="Arial" w:cs="Arial"/>
          <w:spacing w:val="-2"/>
        </w:rPr>
        <w:t>he</w:t>
      </w:r>
      <w:r w:rsidRPr="00BE37AC">
        <w:rPr>
          <w:rFonts w:ascii="Arial" w:hAnsi="Arial" w:cs="Arial"/>
        </w:rPr>
        <w:t xml:space="preserve"> </w:t>
      </w:r>
      <w:r w:rsidRPr="00BE37AC">
        <w:rPr>
          <w:rFonts w:ascii="Arial" w:hAnsi="Arial" w:cs="Arial"/>
          <w:spacing w:val="-2"/>
        </w:rPr>
        <w:t>cand</w:t>
      </w:r>
      <w:r w:rsidRPr="00BE37AC">
        <w:rPr>
          <w:rFonts w:ascii="Arial" w:hAnsi="Arial" w:cs="Arial"/>
        </w:rPr>
        <w:t>i</w:t>
      </w:r>
      <w:r w:rsidRPr="00BE37AC">
        <w:rPr>
          <w:rFonts w:ascii="Arial" w:hAnsi="Arial" w:cs="Arial"/>
          <w:spacing w:val="-2"/>
        </w:rPr>
        <w:t>da</w:t>
      </w:r>
      <w:r w:rsidRPr="00BE37AC">
        <w:rPr>
          <w:rFonts w:ascii="Arial" w:hAnsi="Arial" w:cs="Arial"/>
        </w:rPr>
        <w:t>t</w:t>
      </w:r>
      <w:r w:rsidRPr="00BE37AC">
        <w:rPr>
          <w:rFonts w:ascii="Arial" w:hAnsi="Arial" w:cs="Arial"/>
          <w:spacing w:val="-2"/>
        </w:rPr>
        <w:t>e’s</w:t>
      </w:r>
      <w:r w:rsidRPr="00BE37AC">
        <w:rPr>
          <w:rFonts w:ascii="Arial" w:hAnsi="Arial" w:cs="Arial"/>
        </w:rPr>
        <w:t xml:space="preserve"> </w:t>
      </w:r>
      <w:r w:rsidRPr="00BE37AC">
        <w:rPr>
          <w:rFonts w:ascii="Arial" w:hAnsi="Arial" w:cs="Arial"/>
          <w:spacing w:val="-2"/>
        </w:rPr>
        <w:t>en</w:t>
      </w:r>
      <w:r w:rsidRPr="00BE37AC">
        <w:rPr>
          <w:rFonts w:ascii="Arial" w:hAnsi="Arial" w:cs="Arial"/>
        </w:rPr>
        <w:t>ti</w:t>
      </w:r>
      <w:r w:rsidRPr="00BE37AC">
        <w:rPr>
          <w:rFonts w:ascii="Arial" w:hAnsi="Arial" w:cs="Arial"/>
          <w:spacing w:val="-2"/>
        </w:rPr>
        <w:t>re</w:t>
      </w:r>
      <w:r w:rsidRPr="00BE37AC">
        <w:rPr>
          <w:rFonts w:ascii="Arial" w:hAnsi="Arial" w:cs="Arial"/>
        </w:rPr>
        <w:t xml:space="preserve"> </w:t>
      </w:r>
      <w:r w:rsidRPr="00BE37AC">
        <w:rPr>
          <w:rFonts w:ascii="Arial" w:hAnsi="Arial" w:cs="Arial"/>
          <w:spacing w:val="-2"/>
        </w:rPr>
        <w:t>acade</w:t>
      </w:r>
      <w:r w:rsidRPr="00BE37AC">
        <w:rPr>
          <w:rFonts w:ascii="Arial" w:hAnsi="Arial" w:cs="Arial"/>
        </w:rPr>
        <w:t>mi</w:t>
      </w:r>
      <w:r w:rsidRPr="00BE37AC">
        <w:rPr>
          <w:rFonts w:ascii="Arial" w:hAnsi="Arial" w:cs="Arial"/>
          <w:spacing w:val="-2"/>
        </w:rPr>
        <w:t>c</w:t>
      </w:r>
      <w:r w:rsidRPr="00BE37AC">
        <w:rPr>
          <w:rFonts w:ascii="Arial" w:hAnsi="Arial" w:cs="Arial"/>
        </w:rPr>
        <w:t xml:space="preserve"> </w:t>
      </w:r>
      <w:r w:rsidRPr="00BE37AC">
        <w:rPr>
          <w:rFonts w:ascii="Arial" w:hAnsi="Arial" w:cs="Arial"/>
          <w:spacing w:val="-2"/>
        </w:rPr>
        <w:t>career</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m</w:t>
      </w:r>
      <w:r w:rsidRPr="00BE37AC">
        <w:rPr>
          <w:rFonts w:ascii="Arial" w:hAnsi="Arial" w:cs="Arial"/>
          <w:spacing w:val="-2"/>
        </w:rPr>
        <w:t>a</w:t>
      </w:r>
      <w:r w:rsidRPr="00BE37AC">
        <w:rPr>
          <w:rFonts w:ascii="Arial" w:hAnsi="Arial" w:cs="Arial"/>
          <w:spacing w:val="-9"/>
        </w:rPr>
        <w:t>y</w:t>
      </w:r>
      <w:r w:rsidRPr="00BE37AC">
        <w:rPr>
          <w:rFonts w:ascii="Arial" w:hAnsi="Arial" w:cs="Arial"/>
        </w:rPr>
        <w:t xml:space="preserve"> in</w:t>
      </w:r>
      <w:r w:rsidRPr="00BE37AC">
        <w:rPr>
          <w:rFonts w:ascii="Arial" w:hAnsi="Arial" w:cs="Arial"/>
          <w:spacing w:val="-2"/>
        </w:rPr>
        <w:t>c</w:t>
      </w:r>
      <w:r w:rsidRPr="00BE37AC">
        <w:rPr>
          <w:rFonts w:ascii="Arial" w:hAnsi="Arial" w:cs="Arial"/>
        </w:rPr>
        <w:t>l</w:t>
      </w:r>
      <w:r w:rsidRPr="00BE37AC">
        <w:rPr>
          <w:rFonts w:ascii="Arial" w:hAnsi="Arial" w:cs="Arial"/>
          <w:spacing w:val="-2"/>
        </w:rPr>
        <w:t>ude</w:t>
      </w:r>
      <w:r w:rsidRPr="00BE37AC">
        <w:rPr>
          <w:rFonts w:ascii="Arial" w:hAnsi="Arial" w:cs="Arial"/>
        </w:rPr>
        <w:t xml:space="preserve"> </w:t>
      </w:r>
      <w:r w:rsidRPr="00BE37AC">
        <w:rPr>
          <w:rFonts w:ascii="Arial" w:hAnsi="Arial" w:cs="Arial"/>
          <w:spacing w:val="-2"/>
        </w:rPr>
        <w:t>profess</w:t>
      </w:r>
      <w:r w:rsidRPr="00BE37AC">
        <w:rPr>
          <w:rFonts w:ascii="Arial" w:hAnsi="Arial" w:cs="Arial"/>
        </w:rPr>
        <w:t>i</w:t>
      </w:r>
      <w:r w:rsidRPr="00BE37AC">
        <w:rPr>
          <w:rFonts w:ascii="Arial" w:hAnsi="Arial" w:cs="Arial"/>
          <w:spacing w:val="-2"/>
        </w:rPr>
        <w:t>ona</w:t>
      </w:r>
      <w:r w:rsidRPr="00BE37AC">
        <w:rPr>
          <w:rFonts w:ascii="Arial" w:hAnsi="Arial" w:cs="Arial"/>
        </w:rPr>
        <w:t xml:space="preserve">l </w:t>
      </w:r>
      <w:r w:rsidRPr="00BE37AC">
        <w:rPr>
          <w:rFonts w:ascii="Arial" w:hAnsi="Arial" w:cs="Arial"/>
          <w:spacing w:val="-2"/>
        </w:rPr>
        <w:t>work</w:t>
      </w:r>
      <w:r w:rsidRPr="00BE37AC">
        <w:rPr>
          <w:rFonts w:ascii="Arial" w:hAnsi="Arial" w:cs="Arial"/>
        </w:rPr>
        <w:t xml:space="preserve"> </w:t>
      </w:r>
      <w:r w:rsidRPr="00BE37AC">
        <w:rPr>
          <w:rFonts w:ascii="Arial" w:hAnsi="Arial" w:cs="Arial"/>
          <w:spacing w:val="-2"/>
        </w:rPr>
        <w:t>co</w:t>
      </w:r>
      <w:r w:rsidRPr="00BE37AC">
        <w:rPr>
          <w:rFonts w:ascii="Arial" w:hAnsi="Arial" w:cs="Arial"/>
        </w:rPr>
        <w:t>mpl</w:t>
      </w:r>
      <w:r w:rsidRPr="00BE37AC">
        <w:rPr>
          <w:rFonts w:ascii="Arial" w:hAnsi="Arial" w:cs="Arial"/>
          <w:spacing w:val="-2"/>
        </w:rPr>
        <w:t>e</w:t>
      </w:r>
      <w:r w:rsidRPr="00BE37AC">
        <w:rPr>
          <w:rFonts w:ascii="Arial" w:hAnsi="Arial" w:cs="Arial"/>
        </w:rPr>
        <w:t>t</w:t>
      </w:r>
      <w:r w:rsidRPr="00BE37AC">
        <w:rPr>
          <w:rFonts w:ascii="Arial" w:hAnsi="Arial" w:cs="Arial"/>
          <w:spacing w:val="-2"/>
        </w:rPr>
        <w:t>ed</w:t>
      </w:r>
      <w:r w:rsidRPr="00BE37AC">
        <w:rPr>
          <w:rFonts w:ascii="Arial" w:hAnsi="Arial" w:cs="Arial"/>
        </w:rPr>
        <w:t xml:space="preserve"> </w:t>
      </w:r>
      <w:r w:rsidRPr="00BE37AC">
        <w:rPr>
          <w:rFonts w:ascii="Arial" w:hAnsi="Arial" w:cs="Arial"/>
          <w:spacing w:val="-2"/>
        </w:rPr>
        <w:t>pr</w:t>
      </w:r>
      <w:r w:rsidRPr="00BE37AC">
        <w:rPr>
          <w:rFonts w:ascii="Arial" w:hAnsi="Arial" w:cs="Arial"/>
        </w:rPr>
        <w:t>i</w:t>
      </w:r>
      <w:r w:rsidRPr="00BE37AC">
        <w:rPr>
          <w:rFonts w:ascii="Arial" w:hAnsi="Arial" w:cs="Arial"/>
          <w:spacing w:val="-2"/>
        </w:rPr>
        <w:t>or</w:t>
      </w:r>
      <w:r w:rsidRPr="00BE37AC">
        <w:rPr>
          <w:rFonts w:ascii="Arial" w:hAnsi="Arial" w:cs="Arial"/>
        </w:rPr>
        <w:t xml:space="preserve"> t</w:t>
      </w:r>
      <w:r w:rsidRPr="00BE37AC">
        <w:rPr>
          <w:rFonts w:ascii="Arial" w:hAnsi="Arial" w:cs="Arial"/>
          <w:spacing w:val="-2"/>
        </w:rPr>
        <w:t>o appointment</w:t>
      </w:r>
      <w:r w:rsidRPr="00BE37AC">
        <w:rPr>
          <w:rFonts w:ascii="Arial" w:hAnsi="Arial" w:cs="Arial"/>
        </w:rPr>
        <w:t xml:space="preserve"> </w:t>
      </w:r>
      <w:r w:rsidRPr="00BE37AC">
        <w:rPr>
          <w:rFonts w:ascii="Arial" w:hAnsi="Arial" w:cs="Arial"/>
          <w:spacing w:val="-2"/>
        </w:rPr>
        <w:t>at</w:t>
      </w:r>
      <w:r w:rsidRPr="00BE37AC">
        <w:rPr>
          <w:rFonts w:ascii="Arial" w:hAnsi="Arial" w:cs="Arial"/>
        </w:rPr>
        <w:t xml:space="preserve"> </w:t>
      </w:r>
      <w:r w:rsidRPr="00BE37AC">
        <w:rPr>
          <w:rFonts w:ascii="Arial" w:hAnsi="Arial" w:cs="Arial"/>
          <w:spacing w:val="-7"/>
        </w:rPr>
        <w:t>I</w:t>
      </w:r>
      <w:r w:rsidRPr="00BE37AC">
        <w:rPr>
          <w:rFonts w:ascii="Arial" w:hAnsi="Arial" w:cs="Arial"/>
          <w:spacing w:val="-2"/>
        </w:rPr>
        <w:t>daho</w:t>
      </w:r>
      <w:r w:rsidRPr="00BE37AC">
        <w:rPr>
          <w:rFonts w:ascii="Arial" w:hAnsi="Arial" w:cs="Arial"/>
        </w:rPr>
        <w:t xml:space="preserve"> </w:t>
      </w:r>
      <w:r w:rsidRPr="00BE37AC">
        <w:rPr>
          <w:rFonts w:ascii="Arial" w:hAnsi="Arial" w:cs="Arial"/>
          <w:spacing w:val="-2"/>
        </w:rPr>
        <w:t>State</w:t>
      </w:r>
      <w:r w:rsidRPr="00BE37AC">
        <w:rPr>
          <w:rFonts w:ascii="Arial" w:hAnsi="Arial" w:cs="Arial"/>
        </w:rPr>
        <w:t xml:space="preserve"> </w:t>
      </w:r>
      <w:r w:rsidRPr="00BE37AC">
        <w:rPr>
          <w:rFonts w:ascii="Arial" w:hAnsi="Arial" w:cs="Arial"/>
          <w:spacing w:val="-2"/>
        </w:rPr>
        <w:t>Universit</w:t>
      </w:r>
      <w:r w:rsidRPr="00BE37AC">
        <w:rPr>
          <w:rFonts w:ascii="Arial" w:hAnsi="Arial" w:cs="Arial"/>
          <w:spacing w:val="-9"/>
        </w:rPr>
        <w:t>y</w:t>
      </w:r>
      <w:r w:rsidRPr="00BE37AC">
        <w:rPr>
          <w:rFonts w:ascii="Arial" w:hAnsi="Arial" w:cs="Arial"/>
          <w:spacing w:val="-2"/>
        </w:rPr>
        <w:t>.</w:t>
      </w:r>
    </w:p>
    <w:p w14:paraId="10A477D9" w14:textId="77777777" w:rsidR="00D57776" w:rsidRDefault="00D57776" w:rsidP="00D57776">
      <w:pPr>
        <w:pStyle w:val="NoSpacing"/>
        <w:tabs>
          <w:tab w:val="left" w:pos="720"/>
        </w:tabs>
        <w:rPr>
          <w:rFonts w:ascii="Arial" w:hAnsi="Arial" w:cs="Arial"/>
        </w:rPr>
      </w:pPr>
    </w:p>
    <w:p w14:paraId="1096885E" w14:textId="5997D02E" w:rsidR="00D57776" w:rsidRPr="00BE37AC" w:rsidRDefault="00D57776" w:rsidP="00D57776">
      <w:pPr>
        <w:pStyle w:val="NoSpacing"/>
        <w:tabs>
          <w:tab w:val="left" w:pos="720"/>
        </w:tabs>
        <w:rPr>
          <w:rFonts w:ascii="Arial" w:hAnsi="Arial" w:cs="Arial"/>
        </w:rPr>
      </w:pPr>
      <w:r>
        <w:rPr>
          <w:rFonts w:ascii="Arial" w:hAnsi="Arial" w:cs="Arial"/>
        </w:rPr>
        <w:tab/>
      </w:r>
      <w:r w:rsidRPr="00BE37AC">
        <w:rPr>
          <w:rFonts w:ascii="Arial" w:hAnsi="Arial" w:cs="Arial"/>
        </w:rPr>
        <w:t>P</w:t>
      </w:r>
      <w:r w:rsidRPr="00BE37AC">
        <w:rPr>
          <w:rFonts w:ascii="Arial" w:hAnsi="Arial" w:cs="Arial"/>
          <w:spacing w:val="-2"/>
        </w:rPr>
        <w:t>ro</w:t>
      </w:r>
      <w:r w:rsidRPr="00BE37AC">
        <w:rPr>
          <w:rFonts w:ascii="Arial" w:hAnsi="Arial" w:cs="Arial"/>
        </w:rPr>
        <w:t>m</w:t>
      </w:r>
      <w:r w:rsidRPr="00BE37AC">
        <w:rPr>
          <w:rFonts w:ascii="Arial" w:hAnsi="Arial" w:cs="Arial"/>
          <w:spacing w:val="-2"/>
        </w:rPr>
        <w:t>o</w:t>
      </w:r>
      <w:r w:rsidRPr="00BE37AC">
        <w:rPr>
          <w:rFonts w:ascii="Arial" w:hAnsi="Arial" w:cs="Arial"/>
        </w:rPr>
        <w:t>ti</w:t>
      </w:r>
      <w:r w:rsidRPr="00BE37AC">
        <w:rPr>
          <w:rFonts w:ascii="Arial" w:hAnsi="Arial" w:cs="Arial"/>
          <w:spacing w:val="-2"/>
        </w:rPr>
        <w:t>on</w:t>
      </w:r>
      <w:r w:rsidRPr="00BE37AC">
        <w:rPr>
          <w:rFonts w:ascii="Arial" w:hAnsi="Arial" w:cs="Arial"/>
        </w:rPr>
        <w:t xml:space="preserve"> in </w:t>
      </w:r>
      <w:r w:rsidRPr="00BE37AC">
        <w:rPr>
          <w:rFonts w:ascii="Arial" w:hAnsi="Arial" w:cs="Arial"/>
          <w:spacing w:val="-2"/>
        </w:rPr>
        <w:t>acade</w:t>
      </w:r>
      <w:r w:rsidRPr="00BE37AC">
        <w:rPr>
          <w:rFonts w:ascii="Arial" w:hAnsi="Arial" w:cs="Arial"/>
        </w:rPr>
        <w:t>mi</w:t>
      </w:r>
      <w:r w:rsidRPr="00BE37AC">
        <w:rPr>
          <w:rFonts w:ascii="Arial" w:hAnsi="Arial" w:cs="Arial"/>
          <w:spacing w:val="-2"/>
        </w:rPr>
        <w:t>c</w:t>
      </w:r>
      <w:r w:rsidRPr="00BE37AC">
        <w:rPr>
          <w:rFonts w:ascii="Arial" w:hAnsi="Arial" w:cs="Arial"/>
        </w:rPr>
        <w:t xml:space="preserve"> </w:t>
      </w:r>
      <w:r w:rsidRPr="00BE37AC">
        <w:rPr>
          <w:rFonts w:ascii="Arial" w:hAnsi="Arial" w:cs="Arial"/>
          <w:spacing w:val="-2"/>
        </w:rPr>
        <w:t>rank</w:t>
      </w:r>
      <w:r w:rsidRPr="00BE37AC">
        <w:rPr>
          <w:rFonts w:ascii="Arial" w:hAnsi="Arial" w:cs="Arial"/>
        </w:rPr>
        <w:t xml:space="preserve"> is </w:t>
      </w:r>
      <w:r w:rsidRPr="00BE37AC">
        <w:rPr>
          <w:rFonts w:ascii="Arial" w:hAnsi="Arial" w:cs="Arial"/>
          <w:spacing w:val="-2"/>
        </w:rPr>
        <w:t>pred</w:t>
      </w:r>
      <w:r w:rsidRPr="00BE37AC">
        <w:rPr>
          <w:rFonts w:ascii="Arial" w:hAnsi="Arial" w:cs="Arial"/>
        </w:rPr>
        <w:t>i</w:t>
      </w:r>
      <w:r w:rsidRPr="00BE37AC">
        <w:rPr>
          <w:rFonts w:ascii="Arial" w:hAnsi="Arial" w:cs="Arial"/>
          <w:spacing w:val="-2"/>
        </w:rPr>
        <w:t>ca</w:t>
      </w:r>
      <w:r w:rsidRPr="00BE37AC">
        <w:rPr>
          <w:rFonts w:ascii="Arial" w:hAnsi="Arial" w:cs="Arial"/>
        </w:rPr>
        <w:t>t</w:t>
      </w:r>
      <w:r w:rsidRPr="00BE37AC">
        <w:rPr>
          <w:rFonts w:ascii="Arial" w:hAnsi="Arial" w:cs="Arial"/>
          <w:spacing w:val="-2"/>
        </w:rPr>
        <w:t>ed</w:t>
      </w:r>
      <w:r w:rsidRPr="00BE37AC">
        <w:rPr>
          <w:rFonts w:ascii="Arial" w:hAnsi="Arial" w:cs="Arial"/>
        </w:rPr>
        <w:t xml:space="preserve"> </w:t>
      </w:r>
      <w:r w:rsidRPr="00BE37AC">
        <w:rPr>
          <w:rFonts w:ascii="Arial" w:hAnsi="Arial" w:cs="Arial"/>
          <w:spacing w:val="-2"/>
        </w:rPr>
        <w:t>on</w:t>
      </w:r>
      <w:r w:rsidRPr="00BE37AC">
        <w:rPr>
          <w:rFonts w:ascii="Arial" w:hAnsi="Arial" w:cs="Arial"/>
        </w:rPr>
        <w:t xml:space="preserve"> t</w:t>
      </w:r>
      <w:r w:rsidRPr="00BE37AC">
        <w:rPr>
          <w:rFonts w:ascii="Arial" w:hAnsi="Arial" w:cs="Arial"/>
          <w:spacing w:val="-2"/>
        </w:rPr>
        <w:t>he</w:t>
      </w:r>
      <w:r w:rsidRPr="00BE37AC">
        <w:rPr>
          <w:rFonts w:ascii="Arial" w:hAnsi="Arial" w:cs="Arial"/>
        </w:rPr>
        <w:t xml:space="preserve"> </w:t>
      </w:r>
      <w:r w:rsidRPr="00BE37AC">
        <w:rPr>
          <w:rFonts w:ascii="Arial" w:hAnsi="Arial" w:cs="Arial"/>
          <w:spacing w:val="-2"/>
        </w:rPr>
        <w:t>assu</w:t>
      </w:r>
      <w:r w:rsidRPr="00BE37AC">
        <w:rPr>
          <w:rFonts w:ascii="Arial" w:hAnsi="Arial" w:cs="Arial"/>
        </w:rPr>
        <w:t>m</w:t>
      </w:r>
      <w:r w:rsidRPr="00BE37AC">
        <w:rPr>
          <w:rFonts w:ascii="Arial" w:hAnsi="Arial" w:cs="Arial"/>
          <w:spacing w:val="-2"/>
        </w:rPr>
        <w:t>p</w:t>
      </w:r>
      <w:r w:rsidRPr="00BE37AC">
        <w:rPr>
          <w:rFonts w:ascii="Arial" w:hAnsi="Arial" w:cs="Arial"/>
        </w:rPr>
        <w:t>ti</w:t>
      </w:r>
      <w:r w:rsidRPr="00BE37AC">
        <w:rPr>
          <w:rFonts w:ascii="Arial" w:hAnsi="Arial" w:cs="Arial"/>
          <w:spacing w:val="-2"/>
        </w:rPr>
        <w:t>on</w:t>
      </w:r>
      <w:r w:rsidRPr="00BE37AC">
        <w:rPr>
          <w:rFonts w:ascii="Arial" w:hAnsi="Arial" w:cs="Arial"/>
        </w:rPr>
        <w:t xml:space="preserve"> t</w:t>
      </w:r>
      <w:r w:rsidRPr="00BE37AC">
        <w:rPr>
          <w:rFonts w:ascii="Arial" w:hAnsi="Arial" w:cs="Arial"/>
          <w:spacing w:val="-2"/>
        </w:rPr>
        <w:t>ha</w:t>
      </w:r>
      <w:r w:rsidR="005353FC">
        <w:rPr>
          <w:rFonts w:ascii="Arial" w:hAnsi="Arial" w:cs="Arial"/>
        </w:rPr>
        <w:t>t</w:t>
      </w:r>
      <w:r w:rsidRPr="00BE37AC">
        <w:rPr>
          <w:rFonts w:ascii="Arial" w:hAnsi="Arial" w:cs="Arial"/>
        </w:rPr>
        <w:t xml:space="preserve"> </w:t>
      </w:r>
      <w:r w:rsidR="0097666F">
        <w:rPr>
          <w:rFonts w:ascii="Arial" w:hAnsi="Arial" w:cs="Arial"/>
        </w:rPr>
        <w:t xml:space="preserve">a </w:t>
      </w:r>
      <w:r w:rsidRPr="00BE37AC">
        <w:rPr>
          <w:rFonts w:ascii="Arial" w:hAnsi="Arial" w:cs="Arial"/>
          <w:spacing w:val="-2"/>
        </w:rPr>
        <w:t>cand</w:t>
      </w:r>
      <w:r w:rsidRPr="00BE37AC">
        <w:rPr>
          <w:rFonts w:ascii="Arial" w:hAnsi="Arial" w:cs="Arial"/>
        </w:rPr>
        <w:t>i</w:t>
      </w:r>
      <w:r w:rsidRPr="00BE37AC">
        <w:rPr>
          <w:rFonts w:ascii="Arial" w:hAnsi="Arial" w:cs="Arial"/>
          <w:spacing w:val="-2"/>
        </w:rPr>
        <w:t>da</w:t>
      </w:r>
      <w:r w:rsidRPr="00BE37AC">
        <w:rPr>
          <w:rFonts w:ascii="Arial" w:hAnsi="Arial" w:cs="Arial"/>
        </w:rPr>
        <w:t>t</w:t>
      </w:r>
      <w:r w:rsidRPr="00BE37AC">
        <w:rPr>
          <w:rFonts w:ascii="Arial" w:hAnsi="Arial" w:cs="Arial"/>
          <w:spacing w:val="-2"/>
        </w:rPr>
        <w:t>e</w:t>
      </w:r>
      <w:r w:rsidRPr="00BE37AC">
        <w:rPr>
          <w:rFonts w:ascii="Arial" w:hAnsi="Arial" w:cs="Arial"/>
        </w:rPr>
        <w:t xml:space="preserve"> </w:t>
      </w:r>
      <w:r w:rsidR="005353FC">
        <w:rPr>
          <w:rFonts w:ascii="Arial" w:hAnsi="Arial" w:cs="Arial"/>
          <w:spacing w:val="-2"/>
        </w:rPr>
        <w:t>ha</w:t>
      </w:r>
      <w:r w:rsidR="0097666F">
        <w:rPr>
          <w:rFonts w:ascii="Arial" w:hAnsi="Arial" w:cs="Arial"/>
          <w:spacing w:val="-2"/>
        </w:rPr>
        <w:t>s</w:t>
      </w:r>
      <w:r w:rsidRPr="00BE37AC">
        <w:rPr>
          <w:rFonts w:ascii="Arial" w:hAnsi="Arial" w:cs="Arial"/>
        </w:rPr>
        <w:t xml:space="preserve"> </w:t>
      </w:r>
      <w:r w:rsidRPr="00BE37AC">
        <w:rPr>
          <w:rFonts w:ascii="Arial" w:hAnsi="Arial" w:cs="Arial"/>
          <w:spacing w:val="-2"/>
        </w:rPr>
        <w:t>de</w:t>
      </w:r>
      <w:r w:rsidRPr="00BE37AC">
        <w:rPr>
          <w:rFonts w:ascii="Arial" w:hAnsi="Arial" w:cs="Arial"/>
        </w:rPr>
        <w:t>m</w:t>
      </w:r>
      <w:r w:rsidRPr="00BE37AC">
        <w:rPr>
          <w:rFonts w:ascii="Arial" w:hAnsi="Arial" w:cs="Arial"/>
          <w:spacing w:val="-2"/>
        </w:rPr>
        <w:t>ons</w:t>
      </w:r>
      <w:r w:rsidRPr="00BE37AC">
        <w:rPr>
          <w:rFonts w:ascii="Arial" w:hAnsi="Arial" w:cs="Arial"/>
        </w:rPr>
        <w:t>t</w:t>
      </w:r>
      <w:r w:rsidRPr="00BE37AC">
        <w:rPr>
          <w:rFonts w:ascii="Arial" w:hAnsi="Arial" w:cs="Arial"/>
          <w:spacing w:val="-2"/>
        </w:rPr>
        <w:t>ra</w:t>
      </w:r>
      <w:r w:rsidRPr="00BE37AC">
        <w:rPr>
          <w:rFonts w:ascii="Arial" w:hAnsi="Arial" w:cs="Arial"/>
        </w:rPr>
        <w:t>t</w:t>
      </w:r>
      <w:r w:rsidRPr="00BE37AC">
        <w:rPr>
          <w:rFonts w:ascii="Arial" w:hAnsi="Arial" w:cs="Arial"/>
          <w:spacing w:val="-2"/>
        </w:rPr>
        <w:t>ed si</w:t>
      </w:r>
      <w:r w:rsidRPr="00BE37AC">
        <w:rPr>
          <w:rFonts w:ascii="Arial" w:hAnsi="Arial" w:cs="Arial"/>
          <w:spacing w:val="-4"/>
        </w:rPr>
        <w:t>g</w:t>
      </w:r>
      <w:r w:rsidRPr="00BE37AC">
        <w:rPr>
          <w:rFonts w:ascii="Arial" w:hAnsi="Arial" w:cs="Arial"/>
          <w:spacing w:val="-2"/>
        </w:rPr>
        <w:t>nificant</w:t>
      </w:r>
      <w:r w:rsidRPr="00BE37AC">
        <w:rPr>
          <w:rFonts w:ascii="Arial" w:hAnsi="Arial" w:cs="Arial"/>
        </w:rPr>
        <w:t xml:space="preserve"> </w:t>
      </w:r>
      <w:r w:rsidRPr="00BE37AC">
        <w:rPr>
          <w:rFonts w:ascii="Arial" w:hAnsi="Arial" w:cs="Arial"/>
          <w:spacing w:val="-2"/>
        </w:rPr>
        <w:t>professional</w:t>
      </w:r>
      <w:r w:rsidRPr="00BE37AC">
        <w:rPr>
          <w:rFonts w:ascii="Arial" w:hAnsi="Arial" w:cs="Arial"/>
        </w:rPr>
        <w:t xml:space="preserve"> </w:t>
      </w:r>
      <w:r w:rsidRPr="00BE37AC">
        <w:rPr>
          <w:rFonts w:ascii="Arial" w:hAnsi="Arial" w:cs="Arial"/>
          <w:spacing w:val="-2"/>
        </w:rPr>
        <w:t>commitment</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2"/>
        </w:rPr>
        <w:t>accomplishment.</w:t>
      </w:r>
      <w:r w:rsidRPr="00BE37AC">
        <w:rPr>
          <w:rFonts w:ascii="Arial" w:hAnsi="Arial" w:cs="Arial"/>
        </w:rPr>
        <w:t xml:space="preserve"> W</w:t>
      </w:r>
      <w:r w:rsidRPr="00BE37AC">
        <w:rPr>
          <w:rFonts w:ascii="Arial" w:hAnsi="Arial" w:cs="Arial"/>
          <w:spacing w:val="-2"/>
        </w:rPr>
        <w:t>hile</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ultimate</w:t>
      </w:r>
      <w:r w:rsidRPr="00BE37AC">
        <w:rPr>
          <w:rFonts w:ascii="Arial" w:hAnsi="Arial" w:cs="Arial"/>
        </w:rPr>
        <w:t xml:space="preserve"> </w:t>
      </w:r>
      <w:r w:rsidRPr="00BE37AC">
        <w:rPr>
          <w:rFonts w:ascii="Arial" w:hAnsi="Arial" w:cs="Arial"/>
          <w:spacing w:val="-2"/>
        </w:rPr>
        <w:t>decisions</w:t>
      </w:r>
      <w:r w:rsidRPr="00BE37AC">
        <w:rPr>
          <w:rFonts w:ascii="Arial" w:hAnsi="Arial" w:cs="Arial"/>
        </w:rPr>
        <w:t xml:space="preserve"> </w:t>
      </w:r>
      <w:r w:rsidRPr="00BE37AC">
        <w:rPr>
          <w:rFonts w:ascii="Arial" w:hAnsi="Arial" w:cs="Arial"/>
          <w:spacing w:val="-2"/>
        </w:rPr>
        <w:t>to recommend</w:t>
      </w:r>
      <w:r w:rsidRPr="00BE37AC">
        <w:rPr>
          <w:rFonts w:ascii="Arial" w:hAnsi="Arial" w:cs="Arial"/>
        </w:rPr>
        <w:t xml:space="preserve"> </w:t>
      </w:r>
      <w:r w:rsidR="0097666F">
        <w:rPr>
          <w:rFonts w:ascii="Arial" w:hAnsi="Arial" w:cs="Arial"/>
        </w:rPr>
        <w:t xml:space="preserve">a </w:t>
      </w:r>
      <w:r w:rsidRPr="00BE37AC">
        <w:rPr>
          <w:rFonts w:ascii="Arial" w:hAnsi="Arial" w:cs="Arial"/>
          <w:spacing w:val="-2"/>
        </w:rPr>
        <w:t>candidate</w:t>
      </w:r>
      <w:r w:rsidRPr="00BE37AC">
        <w:rPr>
          <w:rFonts w:ascii="Arial" w:hAnsi="Arial" w:cs="Arial"/>
        </w:rPr>
        <w:t xml:space="preserve"> </w:t>
      </w:r>
      <w:r w:rsidRPr="00BE37AC">
        <w:rPr>
          <w:rFonts w:ascii="Arial" w:hAnsi="Arial" w:cs="Arial"/>
          <w:spacing w:val="-2"/>
        </w:rPr>
        <w:t>for</w:t>
      </w:r>
      <w:r w:rsidRPr="00BE37AC">
        <w:rPr>
          <w:rFonts w:ascii="Arial" w:hAnsi="Arial" w:cs="Arial"/>
        </w:rPr>
        <w:t xml:space="preserve"> </w:t>
      </w:r>
      <w:r w:rsidRPr="00BE37AC">
        <w:rPr>
          <w:rFonts w:ascii="Arial" w:hAnsi="Arial" w:cs="Arial"/>
          <w:spacing w:val="-2"/>
        </w:rPr>
        <w:t>promotion</w:t>
      </w:r>
      <w:r w:rsidRPr="00BE37AC">
        <w:rPr>
          <w:rFonts w:ascii="Arial" w:hAnsi="Arial" w:cs="Arial"/>
        </w:rPr>
        <w:t xml:space="preserve"> </w:t>
      </w:r>
      <w:r w:rsidRPr="00BE37AC">
        <w:rPr>
          <w:rFonts w:ascii="Arial" w:hAnsi="Arial" w:cs="Arial"/>
          <w:spacing w:val="-2"/>
        </w:rPr>
        <w:t>consist</w:t>
      </w:r>
      <w:r w:rsidR="0097666F">
        <w:rPr>
          <w:rFonts w:ascii="Arial" w:hAnsi="Arial" w:cs="Arial"/>
          <w:spacing w:val="-2"/>
        </w:rPr>
        <w:t>s</w:t>
      </w:r>
      <w:r w:rsidRPr="00BE37AC">
        <w:rPr>
          <w:rFonts w:ascii="Arial" w:hAnsi="Arial" w:cs="Arial"/>
        </w:rPr>
        <w:t xml:space="preserve"> </w:t>
      </w:r>
      <w:r w:rsidRPr="00BE37AC">
        <w:rPr>
          <w:rFonts w:ascii="Arial" w:hAnsi="Arial" w:cs="Arial"/>
          <w:spacing w:val="-2"/>
        </w:rPr>
        <w:t>essentiall</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w:t>
      </w:r>
      <w:r w:rsidRPr="00BE37AC">
        <w:rPr>
          <w:rFonts w:ascii="Arial" w:hAnsi="Arial" w:cs="Arial"/>
          <w:spacing w:val="-2"/>
        </w:rPr>
        <w:t>subjective</w:t>
      </w:r>
      <w:r w:rsidRPr="00BE37AC">
        <w:rPr>
          <w:rFonts w:ascii="Arial" w:hAnsi="Arial" w:cs="Arial"/>
        </w:rPr>
        <w:t xml:space="preserve"> </w:t>
      </w:r>
      <w:r w:rsidRPr="00BE37AC">
        <w:rPr>
          <w:rFonts w:ascii="Arial" w:hAnsi="Arial" w:cs="Arial"/>
          <w:spacing w:val="-2"/>
        </w:rPr>
        <w:t>jud</w:t>
      </w:r>
      <w:r w:rsidRPr="00BE37AC">
        <w:rPr>
          <w:rFonts w:ascii="Arial" w:hAnsi="Arial" w:cs="Arial"/>
          <w:spacing w:val="-4"/>
        </w:rPr>
        <w:t>g</w:t>
      </w:r>
      <w:r w:rsidRPr="00BE37AC">
        <w:rPr>
          <w:rFonts w:ascii="Arial" w:hAnsi="Arial" w:cs="Arial"/>
          <w:spacing w:val="-2"/>
        </w:rPr>
        <w:t>ments</w:t>
      </w:r>
      <w:r w:rsidRPr="00BE37AC">
        <w:rPr>
          <w:rFonts w:ascii="Arial" w:hAnsi="Arial" w:cs="Arial"/>
        </w:rPr>
        <w:t xml:space="preserve"> </w:t>
      </w:r>
      <w:r w:rsidRPr="00BE37AC">
        <w:rPr>
          <w:rFonts w:ascii="Arial" w:hAnsi="Arial" w:cs="Arial"/>
          <w:spacing w:val="-2"/>
        </w:rPr>
        <w:t>by the</w:t>
      </w:r>
      <w:r w:rsidRPr="00BE37AC">
        <w:rPr>
          <w:rFonts w:ascii="Arial" w:hAnsi="Arial" w:cs="Arial"/>
        </w:rPr>
        <w:t xml:space="preserve"> </w:t>
      </w:r>
      <w:r w:rsidRPr="00BE37AC">
        <w:rPr>
          <w:rFonts w:ascii="Arial" w:hAnsi="Arial" w:cs="Arial"/>
          <w:spacing w:val="-2"/>
        </w:rPr>
        <w:t>participants</w:t>
      </w:r>
      <w:r w:rsidRPr="00BE37AC">
        <w:rPr>
          <w:rFonts w:ascii="Arial" w:hAnsi="Arial" w:cs="Arial"/>
        </w:rPr>
        <w:t xml:space="preserve"> </w:t>
      </w:r>
      <w:r w:rsidRPr="00BE37AC">
        <w:rPr>
          <w:rFonts w:ascii="Arial" w:hAnsi="Arial" w:cs="Arial"/>
          <w:spacing w:val="-2"/>
        </w:rPr>
        <w:t>in</w:t>
      </w:r>
      <w:r w:rsidRPr="00BE37AC">
        <w:rPr>
          <w:rFonts w:ascii="Arial" w:hAnsi="Arial" w:cs="Arial"/>
        </w:rPr>
        <w:t xml:space="preserve"> </w:t>
      </w:r>
      <w:r w:rsidRPr="00BE37AC">
        <w:rPr>
          <w:rFonts w:ascii="Arial" w:hAnsi="Arial" w:cs="Arial"/>
          <w:spacing w:val="-2"/>
        </w:rPr>
        <w:t>the</w:t>
      </w:r>
      <w:r w:rsidRPr="00BE37AC">
        <w:rPr>
          <w:rFonts w:ascii="Arial" w:hAnsi="Arial" w:cs="Arial"/>
        </w:rPr>
        <w:t xml:space="preserve"> </w:t>
      </w:r>
      <w:r w:rsidRPr="00BE37AC">
        <w:rPr>
          <w:rFonts w:ascii="Arial" w:hAnsi="Arial" w:cs="Arial"/>
          <w:spacing w:val="-2"/>
        </w:rPr>
        <w:t>review</w:t>
      </w:r>
      <w:r w:rsidRPr="00BE37AC">
        <w:rPr>
          <w:rFonts w:ascii="Arial" w:hAnsi="Arial" w:cs="Arial"/>
        </w:rPr>
        <w:t xml:space="preserve"> </w:t>
      </w:r>
      <w:r w:rsidRPr="00BE37AC">
        <w:rPr>
          <w:rFonts w:ascii="Arial" w:hAnsi="Arial" w:cs="Arial"/>
          <w:spacing w:val="-2"/>
        </w:rPr>
        <w:t>process,</w:t>
      </w:r>
      <w:r w:rsidRPr="00BE37AC">
        <w:rPr>
          <w:rFonts w:ascii="Arial" w:hAnsi="Arial" w:cs="Arial"/>
        </w:rPr>
        <w:t xml:space="preserve"> </w:t>
      </w:r>
      <w:r w:rsidRPr="00BE37AC">
        <w:rPr>
          <w:rFonts w:ascii="Arial" w:hAnsi="Arial" w:cs="Arial"/>
          <w:spacing w:val="-2"/>
        </w:rPr>
        <w:t>these</w:t>
      </w:r>
      <w:r w:rsidRPr="00BE37AC">
        <w:rPr>
          <w:rFonts w:ascii="Arial" w:hAnsi="Arial" w:cs="Arial"/>
        </w:rPr>
        <w:t xml:space="preserve"> </w:t>
      </w:r>
      <w:r w:rsidRPr="00BE37AC">
        <w:rPr>
          <w:rFonts w:ascii="Arial" w:hAnsi="Arial" w:cs="Arial"/>
          <w:spacing w:val="-2"/>
        </w:rPr>
        <w:t>jud</w:t>
      </w:r>
      <w:r w:rsidRPr="00BE37AC">
        <w:rPr>
          <w:rFonts w:ascii="Arial" w:hAnsi="Arial" w:cs="Arial"/>
          <w:spacing w:val="-4"/>
        </w:rPr>
        <w:t>g</w:t>
      </w:r>
      <w:r w:rsidRPr="00BE37AC">
        <w:rPr>
          <w:rFonts w:ascii="Arial" w:hAnsi="Arial" w:cs="Arial"/>
          <w:spacing w:val="-2"/>
        </w:rPr>
        <w:t>ments</w:t>
      </w:r>
      <w:r w:rsidRPr="00BE37AC">
        <w:rPr>
          <w:rFonts w:ascii="Arial" w:hAnsi="Arial" w:cs="Arial"/>
        </w:rPr>
        <w:t xml:space="preserve"> </w:t>
      </w:r>
      <w:r w:rsidRPr="00BE37AC">
        <w:rPr>
          <w:rFonts w:ascii="Arial" w:hAnsi="Arial" w:cs="Arial"/>
          <w:spacing w:val="-2"/>
        </w:rPr>
        <w:t>must</w:t>
      </w:r>
      <w:r w:rsidRPr="00BE37AC">
        <w:rPr>
          <w:rFonts w:ascii="Arial" w:hAnsi="Arial" w:cs="Arial"/>
        </w:rPr>
        <w:t xml:space="preserve"> </w:t>
      </w:r>
      <w:r w:rsidRPr="00BE37AC">
        <w:rPr>
          <w:rFonts w:ascii="Arial" w:hAnsi="Arial" w:cs="Arial"/>
          <w:spacing w:val="-2"/>
        </w:rPr>
        <w:t>be</w:t>
      </w:r>
      <w:r w:rsidRPr="00BE37AC">
        <w:rPr>
          <w:rFonts w:ascii="Arial" w:hAnsi="Arial" w:cs="Arial"/>
        </w:rPr>
        <w:t xml:space="preserve"> </w:t>
      </w:r>
      <w:r w:rsidRPr="00BE37AC">
        <w:rPr>
          <w:rFonts w:ascii="Arial" w:hAnsi="Arial" w:cs="Arial"/>
          <w:spacing w:val="-4"/>
        </w:rPr>
        <w:t>g</w:t>
      </w:r>
      <w:r w:rsidRPr="00BE37AC">
        <w:rPr>
          <w:rFonts w:ascii="Arial" w:hAnsi="Arial" w:cs="Arial"/>
        </w:rPr>
        <w:t>u</w:t>
      </w:r>
      <w:r w:rsidRPr="00BE37AC">
        <w:rPr>
          <w:rFonts w:ascii="Arial" w:hAnsi="Arial" w:cs="Arial"/>
          <w:spacing w:val="-2"/>
        </w:rPr>
        <w:t>ided</w:t>
      </w:r>
      <w:r w:rsidRPr="00BE37AC">
        <w:rPr>
          <w:rFonts w:ascii="Arial" w:hAnsi="Arial" w:cs="Arial"/>
        </w:rPr>
        <w:t xml:space="preserve"> </w:t>
      </w:r>
      <w:r w:rsidRPr="00BE37AC">
        <w:rPr>
          <w:rFonts w:ascii="Arial" w:hAnsi="Arial" w:cs="Arial"/>
          <w:spacing w:val="-2"/>
        </w:rPr>
        <w:t>b</w:t>
      </w:r>
      <w:r w:rsidRPr="00BE37AC">
        <w:rPr>
          <w:rFonts w:ascii="Arial" w:hAnsi="Arial" w:cs="Arial"/>
          <w:spacing w:val="-9"/>
        </w:rPr>
        <w:t>y</w:t>
      </w:r>
      <w:r w:rsidRPr="00BE37AC">
        <w:rPr>
          <w:rFonts w:ascii="Arial" w:hAnsi="Arial" w:cs="Arial"/>
        </w:rPr>
        <w:t xml:space="preserve"> </w:t>
      </w:r>
      <w:r w:rsidRPr="00BE37AC">
        <w:rPr>
          <w:rFonts w:ascii="Arial" w:hAnsi="Arial" w:cs="Arial"/>
          <w:spacing w:val="-2"/>
        </w:rPr>
        <w:t>clear</w:t>
      </w:r>
      <w:r w:rsidRPr="00BE37AC">
        <w:rPr>
          <w:rFonts w:ascii="Arial" w:hAnsi="Arial" w:cs="Arial"/>
        </w:rPr>
        <w:t xml:space="preserve"> </w:t>
      </w:r>
      <w:r w:rsidRPr="00BE37AC">
        <w:rPr>
          <w:rFonts w:ascii="Arial" w:hAnsi="Arial" w:cs="Arial"/>
          <w:spacing w:val="-2"/>
        </w:rPr>
        <w:t>standards</w:t>
      </w:r>
      <w:r w:rsidRPr="00BE37AC">
        <w:rPr>
          <w:rFonts w:ascii="Arial" w:hAnsi="Arial" w:cs="Arial"/>
        </w:rPr>
        <w:t xml:space="preserve"> </w:t>
      </w:r>
      <w:r w:rsidRPr="00BE37AC">
        <w:rPr>
          <w:rFonts w:ascii="Arial" w:hAnsi="Arial" w:cs="Arial"/>
          <w:spacing w:val="-2"/>
        </w:rPr>
        <w:t>for perfor</w:t>
      </w:r>
      <w:r w:rsidRPr="00BE37AC">
        <w:rPr>
          <w:rFonts w:ascii="Arial" w:hAnsi="Arial" w:cs="Arial"/>
        </w:rPr>
        <w:t>m</w:t>
      </w:r>
      <w:r w:rsidRPr="00BE37AC">
        <w:rPr>
          <w:rFonts w:ascii="Arial" w:hAnsi="Arial" w:cs="Arial"/>
          <w:spacing w:val="-2"/>
        </w:rPr>
        <w:t>ance</w:t>
      </w:r>
      <w:r w:rsidRPr="00BE37AC">
        <w:rPr>
          <w:rFonts w:ascii="Arial" w:hAnsi="Arial" w:cs="Arial"/>
        </w:rPr>
        <w:t xml:space="preserve"> th</w:t>
      </w:r>
      <w:r w:rsidRPr="00BE37AC">
        <w:rPr>
          <w:rFonts w:ascii="Arial" w:hAnsi="Arial" w:cs="Arial"/>
          <w:spacing w:val="-2"/>
        </w:rPr>
        <w:t>a</w:t>
      </w:r>
      <w:r w:rsidRPr="00BE37AC">
        <w:rPr>
          <w:rFonts w:ascii="Arial" w:hAnsi="Arial" w:cs="Arial"/>
        </w:rPr>
        <w:t xml:space="preserve">t </w:t>
      </w:r>
      <w:r w:rsidRPr="00BE37AC">
        <w:rPr>
          <w:rFonts w:ascii="Arial" w:hAnsi="Arial" w:cs="Arial"/>
          <w:spacing w:val="-2"/>
        </w:rPr>
        <w:t>ref</w:t>
      </w:r>
      <w:r w:rsidRPr="00BE37AC">
        <w:rPr>
          <w:rFonts w:ascii="Arial" w:hAnsi="Arial" w:cs="Arial"/>
        </w:rPr>
        <w:t>l</w:t>
      </w:r>
      <w:r w:rsidRPr="00BE37AC">
        <w:rPr>
          <w:rFonts w:ascii="Arial" w:hAnsi="Arial" w:cs="Arial"/>
          <w:spacing w:val="-2"/>
        </w:rPr>
        <w:t>ec</w:t>
      </w:r>
      <w:r w:rsidRPr="00BE37AC">
        <w:rPr>
          <w:rFonts w:ascii="Arial" w:hAnsi="Arial" w:cs="Arial"/>
        </w:rPr>
        <w:t>t th</w:t>
      </w:r>
      <w:r w:rsidRPr="00BE37AC">
        <w:rPr>
          <w:rFonts w:ascii="Arial" w:hAnsi="Arial" w:cs="Arial"/>
          <w:spacing w:val="-2"/>
        </w:rPr>
        <w:t>e</w:t>
      </w:r>
      <w:r w:rsidRPr="00BE37AC">
        <w:rPr>
          <w:rFonts w:ascii="Arial" w:hAnsi="Arial" w:cs="Arial"/>
        </w:rPr>
        <w:t xml:space="preserve"> mi</w:t>
      </w:r>
      <w:r w:rsidRPr="00BE37AC">
        <w:rPr>
          <w:rFonts w:ascii="Arial" w:hAnsi="Arial" w:cs="Arial"/>
          <w:spacing w:val="-2"/>
        </w:rPr>
        <w:t>ss</w:t>
      </w:r>
      <w:r w:rsidRPr="00BE37AC">
        <w:rPr>
          <w:rFonts w:ascii="Arial" w:hAnsi="Arial" w:cs="Arial"/>
        </w:rPr>
        <w:t>i</w:t>
      </w:r>
      <w:r w:rsidRPr="00BE37AC">
        <w:rPr>
          <w:rFonts w:ascii="Arial" w:hAnsi="Arial" w:cs="Arial"/>
          <w:spacing w:val="-2"/>
        </w:rPr>
        <w:t>on</w:t>
      </w:r>
      <w:r w:rsidRPr="00BE37AC">
        <w:rPr>
          <w:rFonts w:ascii="Arial" w:hAnsi="Arial" w:cs="Arial"/>
        </w:rPr>
        <w:t xml:space="preserve"> </w:t>
      </w:r>
      <w:r w:rsidRPr="00BE37AC">
        <w:rPr>
          <w:rFonts w:ascii="Arial" w:hAnsi="Arial" w:cs="Arial"/>
          <w:spacing w:val="-2"/>
        </w:rPr>
        <w:t>and</w:t>
      </w:r>
      <w:r w:rsidRPr="00BE37AC">
        <w:rPr>
          <w:rFonts w:ascii="Arial" w:hAnsi="Arial" w:cs="Arial"/>
        </w:rPr>
        <w:t xml:space="preserve"> </w:t>
      </w:r>
      <w:r w:rsidRPr="00BE37AC">
        <w:rPr>
          <w:rFonts w:ascii="Arial" w:hAnsi="Arial" w:cs="Arial"/>
          <w:spacing w:val="-4"/>
        </w:rPr>
        <w:t>g</w:t>
      </w:r>
      <w:r w:rsidRPr="00BE37AC">
        <w:rPr>
          <w:rFonts w:ascii="Arial" w:hAnsi="Arial" w:cs="Arial"/>
        </w:rPr>
        <w:t>o</w:t>
      </w:r>
      <w:r w:rsidRPr="00BE37AC">
        <w:rPr>
          <w:rFonts w:ascii="Arial" w:hAnsi="Arial" w:cs="Arial"/>
          <w:spacing w:val="-2"/>
        </w:rPr>
        <w:t>a</w:t>
      </w:r>
      <w:r w:rsidRPr="00BE37AC">
        <w:rPr>
          <w:rFonts w:ascii="Arial" w:hAnsi="Arial" w:cs="Arial"/>
        </w:rPr>
        <w:t>l</w:t>
      </w:r>
      <w:r w:rsidRPr="00BE37AC">
        <w:rPr>
          <w:rFonts w:ascii="Arial" w:hAnsi="Arial" w:cs="Arial"/>
          <w:spacing w:val="-2"/>
        </w:rPr>
        <w:t>s</w:t>
      </w:r>
      <w:r w:rsidRPr="00BE37AC">
        <w:rPr>
          <w:rFonts w:ascii="Arial" w:hAnsi="Arial" w:cs="Arial"/>
        </w:rPr>
        <w:t xml:space="preserve"> </w:t>
      </w:r>
      <w:r w:rsidRPr="00BE37AC">
        <w:rPr>
          <w:rFonts w:ascii="Arial" w:hAnsi="Arial" w:cs="Arial"/>
          <w:spacing w:val="-2"/>
        </w:rPr>
        <w:t>of</w:t>
      </w:r>
      <w:r w:rsidRPr="00BE37AC">
        <w:rPr>
          <w:rFonts w:ascii="Arial" w:hAnsi="Arial" w:cs="Arial"/>
        </w:rPr>
        <w:t xml:space="preserve"> th</w:t>
      </w:r>
      <w:r w:rsidRPr="00BE37AC">
        <w:rPr>
          <w:rFonts w:ascii="Arial" w:hAnsi="Arial" w:cs="Arial"/>
          <w:spacing w:val="-2"/>
        </w:rPr>
        <w:t>e</w:t>
      </w:r>
      <w:r w:rsidRPr="00BE37AC">
        <w:rPr>
          <w:rFonts w:ascii="Arial" w:hAnsi="Arial" w:cs="Arial"/>
        </w:rPr>
        <w:t xml:space="preserve"> Coll</w:t>
      </w:r>
      <w:r w:rsidRPr="00BE37AC">
        <w:rPr>
          <w:rFonts w:ascii="Arial" w:hAnsi="Arial" w:cs="Arial"/>
          <w:spacing w:val="-2"/>
        </w:rPr>
        <w:t>e</w:t>
      </w:r>
      <w:r w:rsidRPr="00BE37AC">
        <w:rPr>
          <w:rFonts w:ascii="Arial" w:hAnsi="Arial" w:cs="Arial"/>
          <w:spacing w:val="-4"/>
        </w:rPr>
        <w:t>g</w:t>
      </w:r>
      <w:r w:rsidRPr="00BE37AC">
        <w:rPr>
          <w:rFonts w:ascii="Arial" w:hAnsi="Arial" w:cs="Arial"/>
          <w:spacing w:val="-2"/>
        </w:rPr>
        <w:t>e.</w:t>
      </w:r>
    </w:p>
    <w:p w14:paraId="17D1524B" w14:textId="77777777" w:rsidR="008B1A26" w:rsidRDefault="008B1A26" w:rsidP="0039404A">
      <w:pPr>
        <w:pStyle w:val="NoSpacing"/>
        <w:tabs>
          <w:tab w:val="left" w:pos="720"/>
        </w:tabs>
        <w:rPr>
          <w:rFonts w:ascii="Arial" w:hAnsi="Arial" w:cs="Arial"/>
          <w:b/>
        </w:rPr>
      </w:pPr>
    </w:p>
    <w:p w14:paraId="0D51A42E" w14:textId="77777777" w:rsidR="0039404A" w:rsidRPr="00D57776" w:rsidRDefault="00833711" w:rsidP="0039404A">
      <w:pPr>
        <w:pStyle w:val="NoSpacing"/>
        <w:tabs>
          <w:tab w:val="left" w:pos="720"/>
        </w:tabs>
        <w:rPr>
          <w:rFonts w:ascii="Arial" w:hAnsi="Arial" w:cs="Arial"/>
          <w:b/>
        </w:rPr>
      </w:pPr>
      <w:r>
        <w:rPr>
          <w:rFonts w:ascii="Arial" w:hAnsi="Arial" w:cs="Arial"/>
          <w:b/>
        </w:rPr>
        <w:t>A.</w:t>
      </w:r>
      <w:r>
        <w:rPr>
          <w:rFonts w:ascii="Arial" w:hAnsi="Arial" w:cs="Arial"/>
          <w:b/>
        </w:rPr>
        <w:tab/>
      </w:r>
      <w:r w:rsidR="00D57776" w:rsidRPr="00D57776">
        <w:rPr>
          <w:rFonts w:ascii="Arial" w:hAnsi="Arial" w:cs="Arial"/>
          <w:b/>
        </w:rPr>
        <w:t>Standards for Promotion to Associate Professor</w:t>
      </w:r>
    </w:p>
    <w:p w14:paraId="737F619F" w14:textId="00315729" w:rsidR="00D57776" w:rsidRDefault="00843A24" w:rsidP="009F4B39">
      <w:pPr>
        <w:ind w:firstLine="720"/>
        <w:rPr>
          <w:rFonts w:ascii="Arial" w:hAnsi="Arial"/>
        </w:rPr>
      </w:pPr>
      <w:r>
        <w:rPr>
          <w:rFonts w:ascii="Arial" w:hAnsi="Arial"/>
        </w:rPr>
        <w:t>While</w:t>
      </w:r>
      <w:r w:rsidR="00D57776" w:rsidRPr="00D57776">
        <w:rPr>
          <w:rFonts w:ascii="Arial" w:hAnsi="Arial"/>
        </w:rPr>
        <w:t xml:space="preserve"> </w:t>
      </w:r>
      <w:r w:rsidR="0097666F">
        <w:rPr>
          <w:rFonts w:ascii="Arial" w:hAnsi="Arial"/>
        </w:rPr>
        <w:t xml:space="preserve">a </w:t>
      </w:r>
      <w:r w:rsidR="00D57776" w:rsidRPr="00D57776">
        <w:rPr>
          <w:rFonts w:ascii="Arial" w:hAnsi="Arial"/>
        </w:rPr>
        <w:t>candidate for pro</w:t>
      </w:r>
      <w:r>
        <w:rPr>
          <w:rFonts w:ascii="Arial" w:hAnsi="Arial"/>
        </w:rPr>
        <w:t xml:space="preserve">motion to associate professor </w:t>
      </w:r>
      <w:r w:rsidR="0097666F">
        <w:rPr>
          <w:rFonts w:ascii="Arial" w:hAnsi="Arial"/>
        </w:rPr>
        <w:t>is judged</w:t>
      </w:r>
      <w:r w:rsidR="00D57776" w:rsidRPr="00D57776">
        <w:rPr>
          <w:rFonts w:ascii="Arial" w:hAnsi="Arial"/>
        </w:rPr>
        <w:t xml:space="preserve"> professionally on the quantity and quality of accomplishments completed in fulfillment of </w:t>
      </w:r>
      <w:r>
        <w:rPr>
          <w:rFonts w:ascii="Arial" w:hAnsi="Arial"/>
        </w:rPr>
        <w:t>the</w:t>
      </w:r>
      <w:r w:rsidR="00D57776" w:rsidRPr="00D57776">
        <w:rPr>
          <w:rFonts w:ascii="Arial" w:hAnsi="Arial"/>
        </w:rPr>
        <w:t xml:space="preserve"> agreed upon </w:t>
      </w:r>
      <w:r>
        <w:rPr>
          <w:rFonts w:ascii="Arial" w:hAnsi="Arial"/>
        </w:rPr>
        <w:t>role as delineated in their</w:t>
      </w:r>
      <w:r w:rsidR="00D57776" w:rsidRPr="00D57776">
        <w:rPr>
          <w:rFonts w:ascii="Arial" w:hAnsi="Arial"/>
        </w:rPr>
        <w:t xml:space="preserve"> rol</w:t>
      </w:r>
      <w:r>
        <w:rPr>
          <w:rFonts w:ascii="Arial" w:hAnsi="Arial"/>
        </w:rPr>
        <w:t xml:space="preserve">e </w:t>
      </w:r>
      <w:r w:rsidR="0004735A">
        <w:rPr>
          <w:rFonts w:ascii="Arial" w:hAnsi="Arial"/>
        </w:rPr>
        <w:t>statement(s)</w:t>
      </w:r>
      <w:r>
        <w:rPr>
          <w:rFonts w:ascii="Arial" w:hAnsi="Arial"/>
        </w:rPr>
        <w:t xml:space="preserve"> and annual plan</w:t>
      </w:r>
      <w:r w:rsidR="0004735A">
        <w:rPr>
          <w:rFonts w:ascii="Arial" w:hAnsi="Arial"/>
        </w:rPr>
        <w:t>s</w:t>
      </w:r>
      <w:r>
        <w:rPr>
          <w:rFonts w:ascii="Arial" w:hAnsi="Arial"/>
        </w:rPr>
        <w:t>,</w:t>
      </w:r>
      <w:r w:rsidR="00D57776" w:rsidRPr="00D57776">
        <w:rPr>
          <w:rFonts w:ascii="Arial" w:hAnsi="Arial"/>
        </w:rPr>
        <w:t xml:space="preserve"> </w:t>
      </w:r>
      <w:r w:rsidR="0097666F">
        <w:rPr>
          <w:rFonts w:ascii="Arial" w:hAnsi="Arial"/>
        </w:rPr>
        <w:t xml:space="preserve">a </w:t>
      </w:r>
      <w:r w:rsidR="00D57776" w:rsidRPr="00D57776">
        <w:rPr>
          <w:rFonts w:ascii="Arial" w:hAnsi="Arial"/>
        </w:rPr>
        <w:t>candidate</w:t>
      </w:r>
      <w:r>
        <w:rPr>
          <w:rFonts w:ascii="Arial" w:hAnsi="Arial"/>
        </w:rPr>
        <w:t xml:space="preserve"> </w:t>
      </w:r>
      <w:r w:rsidR="0097666F">
        <w:rPr>
          <w:rFonts w:ascii="Arial" w:hAnsi="Arial"/>
        </w:rPr>
        <w:t>is</w:t>
      </w:r>
      <w:r w:rsidR="00D57776" w:rsidRPr="00D57776">
        <w:rPr>
          <w:rFonts w:ascii="Arial" w:hAnsi="Arial"/>
        </w:rPr>
        <w:t xml:space="preserve"> expected to meet perfo</w:t>
      </w:r>
      <w:r>
        <w:rPr>
          <w:rFonts w:ascii="Arial" w:hAnsi="Arial"/>
        </w:rPr>
        <w:t>rmance expectations as they develop</w:t>
      </w:r>
      <w:r w:rsidR="00D57776" w:rsidRPr="00D57776">
        <w:rPr>
          <w:rFonts w:ascii="Arial" w:hAnsi="Arial"/>
        </w:rPr>
        <w:t xml:space="preserve"> a continuing </w:t>
      </w:r>
      <w:r>
        <w:rPr>
          <w:rFonts w:ascii="Arial" w:hAnsi="Arial"/>
        </w:rPr>
        <w:t>record of scholarship, maintain</w:t>
      </w:r>
      <w:r w:rsidR="00D57776" w:rsidRPr="00D57776">
        <w:rPr>
          <w:rFonts w:ascii="Arial" w:hAnsi="Arial"/>
        </w:rPr>
        <w:t xml:space="preserve"> a standard of tea</w:t>
      </w:r>
      <w:r>
        <w:rPr>
          <w:rFonts w:ascii="Arial" w:hAnsi="Arial"/>
        </w:rPr>
        <w:t>ching effectiveness, and assume</w:t>
      </w:r>
      <w:r w:rsidR="00D57776" w:rsidRPr="00D57776">
        <w:rPr>
          <w:rFonts w:ascii="Arial" w:hAnsi="Arial"/>
        </w:rPr>
        <w:t xml:space="preserve"> service positions</w:t>
      </w:r>
      <w:r>
        <w:rPr>
          <w:rFonts w:ascii="Arial" w:hAnsi="Arial"/>
        </w:rPr>
        <w:t>.</w:t>
      </w:r>
      <w:r w:rsidR="00D57776" w:rsidRPr="00D57776">
        <w:rPr>
          <w:rFonts w:ascii="Arial" w:hAnsi="Arial"/>
        </w:rPr>
        <w:t xml:space="preserve"> For promo</w:t>
      </w:r>
      <w:r>
        <w:rPr>
          <w:rFonts w:ascii="Arial" w:hAnsi="Arial"/>
        </w:rPr>
        <w:t>tion to associate professor,</w:t>
      </w:r>
      <w:r w:rsidR="00D57776" w:rsidRPr="00D57776">
        <w:rPr>
          <w:rFonts w:ascii="Arial" w:hAnsi="Arial"/>
        </w:rPr>
        <w:t xml:space="preserve"> </w:t>
      </w:r>
      <w:r w:rsidR="0097666F">
        <w:rPr>
          <w:rFonts w:ascii="Arial" w:hAnsi="Arial"/>
        </w:rPr>
        <w:t xml:space="preserve">the </w:t>
      </w:r>
      <w:r w:rsidR="00D57776" w:rsidRPr="00D57776">
        <w:rPr>
          <w:rFonts w:ascii="Arial" w:hAnsi="Arial"/>
        </w:rPr>
        <w:t>candidate must provide evidence through the promoti</w:t>
      </w:r>
      <w:r>
        <w:rPr>
          <w:rFonts w:ascii="Arial" w:hAnsi="Arial"/>
        </w:rPr>
        <w:t xml:space="preserve">on review process that </w:t>
      </w:r>
      <w:r w:rsidR="0097666F">
        <w:rPr>
          <w:rFonts w:ascii="Arial" w:hAnsi="Arial"/>
        </w:rPr>
        <w:t>she/he</w:t>
      </w:r>
      <w:r>
        <w:rPr>
          <w:rFonts w:ascii="Arial" w:hAnsi="Arial"/>
        </w:rPr>
        <w:t xml:space="preserve"> ha</w:t>
      </w:r>
      <w:r w:rsidR="0097666F">
        <w:rPr>
          <w:rFonts w:ascii="Arial" w:hAnsi="Arial"/>
        </w:rPr>
        <w:t>s</w:t>
      </w:r>
      <w:r w:rsidR="00D57776" w:rsidRPr="00D57776">
        <w:rPr>
          <w:rFonts w:ascii="Arial" w:hAnsi="Arial"/>
        </w:rPr>
        <w:t xml:space="preserve"> achieved the following standards of performance:</w:t>
      </w:r>
    </w:p>
    <w:p w14:paraId="78D0FDA1" w14:textId="6161DDEF" w:rsidR="00D57776" w:rsidRDefault="00D57776" w:rsidP="00FA59DC">
      <w:pPr>
        <w:pStyle w:val="ListParagraph"/>
        <w:numPr>
          <w:ilvl w:val="0"/>
          <w:numId w:val="17"/>
        </w:numPr>
        <w:rPr>
          <w:rFonts w:ascii="Arial" w:hAnsi="Arial"/>
        </w:rPr>
      </w:pPr>
      <w:r>
        <w:rPr>
          <w:rFonts w:ascii="Arial" w:hAnsi="Arial"/>
        </w:rPr>
        <w:t>Terminal degree and at least five years of college teaching experience (or other appropriate experience in the field</w:t>
      </w:r>
      <w:r w:rsidR="00D97B6C">
        <w:rPr>
          <w:rFonts w:ascii="Arial" w:hAnsi="Arial"/>
        </w:rPr>
        <w:t>)</w:t>
      </w:r>
      <w:r w:rsidR="00A85B0D">
        <w:rPr>
          <w:rFonts w:ascii="Arial" w:hAnsi="Arial"/>
        </w:rPr>
        <w:t>.</w:t>
      </w:r>
    </w:p>
    <w:p w14:paraId="049F06D9" w14:textId="77777777" w:rsidR="00D57776" w:rsidRDefault="00D57776" w:rsidP="00FA59DC">
      <w:pPr>
        <w:pStyle w:val="ListParagraph"/>
        <w:numPr>
          <w:ilvl w:val="0"/>
          <w:numId w:val="17"/>
        </w:numPr>
        <w:rPr>
          <w:rFonts w:ascii="Arial" w:hAnsi="Arial"/>
        </w:rPr>
      </w:pPr>
      <w:r>
        <w:rPr>
          <w:rFonts w:ascii="Arial" w:hAnsi="Arial"/>
        </w:rPr>
        <w:t>Adherence to University rules and regulations and to the ethics of the profession.</w:t>
      </w:r>
    </w:p>
    <w:p w14:paraId="63D661F6" w14:textId="7FE98248" w:rsidR="00D57776" w:rsidRPr="0092166C" w:rsidRDefault="00D57776" w:rsidP="00FA59DC">
      <w:pPr>
        <w:pStyle w:val="ListParagraph"/>
        <w:numPr>
          <w:ilvl w:val="0"/>
          <w:numId w:val="17"/>
        </w:numPr>
        <w:rPr>
          <w:rFonts w:ascii="Arial" w:hAnsi="Arial"/>
        </w:rPr>
      </w:pPr>
      <w:r w:rsidRPr="0092166C">
        <w:rPr>
          <w:rFonts w:ascii="Arial" w:hAnsi="Arial"/>
        </w:rPr>
        <w:t>Contribution to the welfare of the College through completion of all responsibilities associated with</w:t>
      </w:r>
      <w:r w:rsidR="00D97B6C" w:rsidRPr="0092166C">
        <w:rPr>
          <w:rFonts w:ascii="Arial" w:hAnsi="Arial"/>
        </w:rPr>
        <w:t xml:space="preserve"> </w:t>
      </w:r>
      <w:r w:rsidRPr="0092166C">
        <w:rPr>
          <w:rFonts w:ascii="Arial" w:hAnsi="Arial"/>
        </w:rPr>
        <w:t xml:space="preserve">his or her role </w:t>
      </w:r>
      <w:r w:rsidR="0004735A">
        <w:rPr>
          <w:rFonts w:ascii="Arial" w:hAnsi="Arial"/>
        </w:rPr>
        <w:t>statement(s)</w:t>
      </w:r>
      <w:r w:rsidRPr="0092166C">
        <w:rPr>
          <w:rFonts w:ascii="Arial" w:hAnsi="Arial"/>
        </w:rPr>
        <w:t xml:space="preserve"> and annual plan</w:t>
      </w:r>
      <w:r w:rsidR="0004735A">
        <w:rPr>
          <w:rFonts w:ascii="Arial" w:hAnsi="Arial"/>
        </w:rPr>
        <w:t>s</w:t>
      </w:r>
      <w:r w:rsidRPr="0092166C">
        <w:rPr>
          <w:rFonts w:ascii="Arial" w:hAnsi="Arial"/>
        </w:rPr>
        <w:t>.</w:t>
      </w:r>
    </w:p>
    <w:p w14:paraId="3278FDE0" w14:textId="77777777" w:rsidR="00D57776" w:rsidRPr="0092166C" w:rsidRDefault="00D57776" w:rsidP="00FA59DC">
      <w:pPr>
        <w:pStyle w:val="NoSpacing"/>
        <w:numPr>
          <w:ilvl w:val="0"/>
          <w:numId w:val="18"/>
        </w:numPr>
        <w:tabs>
          <w:tab w:val="left" w:pos="720"/>
        </w:tabs>
        <w:rPr>
          <w:rFonts w:ascii="Arial" w:hAnsi="Arial" w:cs="Arial"/>
        </w:rPr>
      </w:pPr>
      <w:r w:rsidRPr="0092166C">
        <w:rPr>
          <w:rFonts w:ascii="Arial" w:hAnsi="Arial"/>
        </w:rPr>
        <w:t xml:space="preserve">Effective </w:t>
      </w:r>
      <w:r w:rsidRPr="0092166C">
        <w:rPr>
          <w:rFonts w:ascii="Arial" w:hAnsi="Arial" w:cs="Arial"/>
          <w:spacing w:val="-2"/>
        </w:rPr>
        <w:t>teachin</w:t>
      </w:r>
      <w:r w:rsidRPr="0092166C">
        <w:rPr>
          <w:rFonts w:ascii="Arial" w:hAnsi="Arial" w:cs="Arial"/>
          <w:spacing w:val="-4"/>
        </w:rPr>
        <w:t>g</w:t>
      </w:r>
      <w:r w:rsidRPr="0092166C">
        <w:rPr>
          <w:rFonts w:ascii="Arial" w:hAnsi="Arial" w:cs="Arial"/>
        </w:rPr>
        <w:t xml:space="preserve"> </w:t>
      </w:r>
      <w:r w:rsidRPr="0092166C">
        <w:rPr>
          <w:rFonts w:ascii="Arial" w:hAnsi="Arial" w:cs="Arial"/>
          <w:spacing w:val="-2"/>
        </w:rPr>
        <w:t>as</w:t>
      </w:r>
      <w:r w:rsidRPr="0092166C">
        <w:rPr>
          <w:rFonts w:ascii="Arial" w:hAnsi="Arial" w:cs="Arial"/>
        </w:rPr>
        <w:t xml:space="preserve"> </w:t>
      </w:r>
      <w:r w:rsidRPr="0092166C">
        <w:rPr>
          <w:rFonts w:ascii="Arial" w:hAnsi="Arial" w:cs="Arial"/>
          <w:spacing w:val="-2"/>
        </w:rPr>
        <w:t>indicated</w:t>
      </w:r>
      <w:r w:rsidRPr="0092166C">
        <w:rPr>
          <w:rFonts w:ascii="Arial" w:hAnsi="Arial" w:cs="Arial"/>
        </w:rPr>
        <w:t xml:space="preserve"> </w:t>
      </w:r>
      <w:r w:rsidRPr="0092166C">
        <w:rPr>
          <w:rFonts w:ascii="Arial" w:hAnsi="Arial" w:cs="Arial"/>
          <w:spacing w:val="-2"/>
        </w:rPr>
        <w:t>b</w:t>
      </w:r>
      <w:r w:rsidRPr="0092166C">
        <w:rPr>
          <w:rFonts w:ascii="Arial" w:hAnsi="Arial" w:cs="Arial"/>
          <w:spacing w:val="-9"/>
        </w:rPr>
        <w:t>y</w:t>
      </w:r>
      <w:r w:rsidRPr="0092166C">
        <w:rPr>
          <w:rFonts w:ascii="Arial" w:hAnsi="Arial" w:cs="Arial"/>
        </w:rPr>
        <w:t xml:space="preserve"> </w:t>
      </w:r>
      <w:r w:rsidRPr="0092166C">
        <w:rPr>
          <w:rFonts w:ascii="Arial" w:hAnsi="Arial" w:cs="Arial"/>
          <w:spacing w:val="-2"/>
        </w:rPr>
        <w:t>annual</w:t>
      </w:r>
      <w:r w:rsidRPr="0092166C">
        <w:rPr>
          <w:rFonts w:ascii="Arial" w:hAnsi="Arial" w:cs="Arial"/>
        </w:rPr>
        <w:t xml:space="preserve"> </w:t>
      </w:r>
      <w:r w:rsidRPr="0092166C">
        <w:rPr>
          <w:rFonts w:ascii="Arial" w:hAnsi="Arial" w:cs="Arial"/>
          <w:spacing w:val="-2"/>
        </w:rPr>
        <w:t>supervisor</w:t>
      </w:r>
      <w:r w:rsidRPr="0092166C">
        <w:rPr>
          <w:rFonts w:ascii="Arial" w:hAnsi="Arial" w:cs="Arial"/>
        </w:rPr>
        <w:t xml:space="preserve"> </w:t>
      </w:r>
      <w:r w:rsidRPr="0092166C">
        <w:rPr>
          <w:rFonts w:ascii="Arial" w:hAnsi="Arial" w:cs="Arial"/>
          <w:spacing w:val="-2"/>
        </w:rPr>
        <w:t>evaluations,</w:t>
      </w:r>
      <w:r w:rsidRPr="0092166C">
        <w:rPr>
          <w:rFonts w:ascii="Arial" w:hAnsi="Arial" w:cs="Arial"/>
        </w:rPr>
        <w:t xml:space="preserve"> </w:t>
      </w:r>
      <w:r w:rsidRPr="0092166C">
        <w:rPr>
          <w:rFonts w:ascii="Arial" w:hAnsi="Arial" w:cs="Arial"/>
          <w:spacing w:val="-2"/>
        </w:rPr>
        <w:t>student course</w:t>
      </w:r>
      <w:r w:rsidRPr="0092166C">
        <w:rPr>
          <w:rFonts w:ascii="Arial" w:hAnsi="Arial" w:cs="Arial"/>
        </w:rPr>
        <w:t xml:space="preserve"> </w:t>
      </w:r>
      <w:r w:rsidRPr="0092166C">
        <w:rPr>
          <w:rFonts w:ascii="Arial" w:hAnsi="Arial" w:cs="Arial"/>
          <w:spacing w:val="-2"/>
        </w:rPr>
        <w:t>evaluations, and</w:t>
      </w:r>
      <w:r w:rsidRPr="0092166C">
        <w:rPr>
          <w:rFonts w:ascii="Arial" w:hAnsi="Arial" w:cs="Arial"/>
        </w:rPr>
        <w:t xml:space="preserve"> </w:t>
      </w:r>
      <w:r w:rsidRPr="0092166C">
        <w:rPr>
          <w:rFonts w:ascii="Arial" w:hAnsi="Arial" w:cs="Arial"/>
          <w:spacing w:val="-2"/>
        </w:rPr>
        <w:t>peer evaluations</w:t>
      </w:r>
      <w:r w:rsidR="00833711" w:rsidRPr="0092166C">
        <w:rPr>
          <w:rFonts w:ascii="Arial" w:hAnsi="Arial" w:cs="Arial"/>
          <w:spacing w:val="-2"/>
        </w:rPr>
        <w:t xml:space="preserve"> (as</w:t>
      </w:r>
      <w:r w:rsidR="00407581" w:rsidRPr="0092166C">
        <w:rPr>
          <w:rFonts w:ascii="Arial" w:hAnsi="Arial" w:cs="Arial"/>
          <w:spacing w:val="-2"/>
        </w:rPr>
        <w:t xml:space="preserve"> available)</w:t>
      </w:r>
      <w:r w:rsidRPr="0092166C">
        <w:rPr>
          <w:rFonts w:ascii="Arial" w:hAnsi="Arial" w:cs="Arial"/>
          <w:spacing w:val="-2"/>
        </w:rPr>
        <w:t xml:space="preserve">. </w:t>
      </w:r>
    </w:p>
    <w:p w14:paraId="66B0363E" w14:textId="77777777" w:rsidR="00D57776" w:rsidRPr="0092166C" w:rsidRDefault="00D57776" w:rsidP="00FA59DC">
      <w:pPr>
        <w:pStyle w:val="NoSpacing"/>
        <w:numPr>
          <w:ilvl w:val="0"/>
          <w:numId w:val="18"/>
        </w:numPr>
        <w:tabs>
          <w:tab w:val="left" w:pos="720"/>
        </w:tabs>
        <w:rPr>
          <w:rFonts w:ascii="Arial" w:hAnsi="Arial" w:cs="Arial"/>
        </w:rPr>
      </w:pPr>
      <w:r w:rsidRPr="0092166C">
        <w:rPr>
          <w:rFonts w:ascii="Arial" w:hAnsi="Arial" w:cs="Arial"/>
          <w:spacing w:val="-2"/>
        </w:rPr>
        <w:lastRenderedPageBreak/>
        <w:t>A</w:t>
      </w:r>
      <w:r w:rsidRPr="0092166C">
        <w:rPr>
          <w:rFonts w:ascii="Arial" w:hAnsi="Arial" w:cs="Arial"/>
        </w:rPr>
        <w:t xml:space="preserve"> </w:t>
      </w:r>
      <w:r w:rsidRPr="0092166C">
        <w:rPr>
          <w:rFonts w:ascii="Arial" w:hAnsi="Arial" w:cs="Arial"/>
          <w:spacing w:val="-2"/>
        </w:rPr>
        <w:t>continuin</w:t>
      </w:r>
      <w:r w:rsidRPr="0092166C">
        <w:rPr>
          <w:rFonts w:ascii="Arial" w:hAnsi="Arial" w:cs="Arial"/>
          <w:spacing w:val="-4"/>
        </w:rPr>
        <w:t>g</w:t>
      </w:r>
      <w:r w:rsidRPr="0092166C">
        <w:rPr>
          <w:rFonts w:ascii="Arial" w:hAnsi="Arial" w:cs="Arial"/>
        </w:rPr>
        <w:t xml:space="preserve"> </w:t>
      </w:r>
      <w:r w:rsidRPr="0092166C">
        <w:rPr>
          <w:rFonts w:ascii="Arial" w:hAnsi="Arial" w:cs="Arial"/>
          <w:spacing w:val="-2"/>
        </w:rPr>
        <w:t>record</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research</w:t>
      </w:r>
      <w:r w:rsidRPr="0092166C">
        <w:rPr>
          <w:rFonts w:ascii="Arial" w:hAnsi="Arial" w:cs="Arial"/>
        </w:rPr>
        <w:t xml:space="preserve"> and scholarly activity </w:t>
      </w:r>
      <w:r w:rsidRPr="0092166C">
        <w:rPr>
          <w:rFonts w:ascii="Arial" w:hAnsi="Arial" w:cs="Arial"/>
          <w:spacing w:val="-2"/>
        </w:rPr>
        <w:t>that</w:t>
      </w:r>
      <w:r w:rsidRPr="0092166C">
        <w:rPr>
          <w:rFonts w:ascii="Arial" w:hAnsi="Arial" w:cs="Arial"/>
        </w:rPr>
        <w:t xml:space="preserve"> </w:t>
      </w:r>
      <w:r w:rsidRPr="0092166C">
        <w:rPr>
          <w:rFonts w:ascii="Arial" w:hAnsi="Arial" w:cs="Arial"/>
          <w:spacing w:val="-2"/>
        </w:rPr>
        <w:t>includes</w:t>
      </w:r>
      <w:r w:rsidRPr="0092166C">
        <w:rPr>
          <w:rFonts w:ascii="Arial" w:hAnsi="Arial" w:cs="Arial"/>
        </w:rPr>
        <w:t xml:space="preserve"> such contributions as primary </w:t>
      </w:r>
      <w:r w:rsidRPr="0092166C">
        <w:rPr>
          <w:rFonts w:ascii="Arial" w:hAnsi="Arial" w:cs="Arial"/>
          <w:spacing w:val="-2"/>
        </w:rPr>
        <w:t>authorship</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journal</w:t>
      </w:r>
      <w:r w:rsidRPr="0092166C">
        <w:rPr>
          <w:rFonts w:ascii="Arial" w:hAnsi="Arial" w:cs="Arial"/>
        </w:rPr>
        <w:t xml:space="preserve"> </w:t>
      </w:r>
      <w:r w:rsidRPr="0092166C">
        <w:rPr>
          <w:rFonts w:ascii="Arial" w:hAnsi="Arial" w:cs="Arial"/>
          <w:spacing w:val="-2"/>
        </w:rPr>
        <w:t>articles,</w:t>
      </w:r>
      <w:r w:rsidRPr="0092166C">
        <w:rPr>
          <w:rFonts w:ascii="Arial" w:hAnsi="Arial" w:cs="Arial"/>
        </w:rPr>
        <w:t xml:space="preserve"> </w:t>
      </w:r>
      <w:r w:rsidRPr="0092166C">
        <w:rPr>
          <w:rFonts w:ascii="Arial" w:hAnsi="Arial" w:cs="Arial"/>
          <w:spacing w:val="-2"/>
        </w:rPr>
        <w:t>books,</w:t>
      </w:r>
      <w:r w:rsidRPr="0092166C">
        <w:rPr>
          <w:rFonts w:ascii="Arial" w:hAnsi="Arial" w:cs="Arial"/>
        </w:rPr>
        <w:t xml:space="preserve"> </w:t>
      </w:r>
      <w:r w:rsidRPr="0092166C">
        <w:rPr>
          <w:rFonts w:ascii="Arial" w:hAnsi="Arial" w:cs="Arial"/>
          <w:spacing w:val="-2"/>
        </w:rPr>
        <w:t>and/or mono</w:t>
      </w:r>
      <w:r w:rsidRPr="0092166C">
        <w:rPr>
          <w:rFonts w:ascii="Arial" w:hAnsi="Arial" w:cs="Arial"/>
          <w:spacing w:val="-4"/>
        </w:rPr>
        <w:t>g</w:t>
      </w:r>
      <w:r w:rsidRPr="0092166C">
        <w:rPr>
          <w:rFonts w:ascii="Arial" w:hAnsi="Arial" w:cs="Arial"/>
          <w:spacing w:val="-2"/>
        </w:rPr>
        <w:t>raphs;</w:t>
      </w:r>
      <w:r w:rsidRPr="0092166C">
        <w:rPr>
          <w:rFonts w:ascii="Arial" w:hAnsi="Arial" w:cs="Arial"/>
        </w:rPr>
        <w:t xml:space="preserve"> </w:t>
      </w:r>
      <w:r w:rsidRPr="0092166C">
        <w:rPr>
          <w:rFonts w:ascii="Arial" w:hAnsi="Arial" w:cs="Arial"/>
          <w:spacing w:val="-2"/>
        </w:rPr>
        <w:t>presentation</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scholarl</w:t>
      </w:r>
      <w:r w:rsidRPr="0092166C">
        <w:rPr>
          <w:rFonts w:ascii="Arial" w:hAnsi="Arial" w:cs="Arial"/>
          <w:spacing w:val="-9"/>
        </w:rPr>
        <w:t>y</w:t>
      </w:r>
      <w:r w:rsidRPr="0092166C">
        <w:rPr>
          <w:rFonts w:ascii="Arial" w:hAnsi="Arial" w:cs="Arial"/>
        </w:rPr>
        <w:t xml:space="preserve"> </w:t>
      </w:r>
      <w:r w:rsidRPr="0092166C">
        <w:rPr>
          <w:rFonts w:ascii="Arial" w:hAnsi="Arial" w:cs="Arial"/>
          <w:spacing w:val="-2"/>
        </w:rPr>
        <w:t>papers</w:t>
      </w:r>
      <w:r w:rsidRPr="0092166C">
        <w:rPr>
          <w:rFonts w:ascii="Arial" w:hAnsi="Arial" w:cs="Arial"/>
        </w:rPr>
        <w:t xml:space="preserve"> </w:t>
      </w:r>
      <w:r w:rsidRPr="0092166C">
        <w:rPr>
          <w:rFonts w:ascii="Arial" w:hAnsi="Arial" w:cs="Arial"/>
          <w:spacing w:val="-2"/>
        </w:rPr>
        <w:t>at professional</w:t>
      </w:r>
      <w:r w:rsidRPr="0092166C">
        <w:rPr>
          <w:rFonts w:ascii="Arial" w:hAnsi="Arial" w:cs="Arial"/>
        </w:rPr>
        <w:t xml:space="preserve"> </w:t>
      </w:r>
      <w:r w:rsidRPr="0092166C">
        <w:rPr>
          <w:rFonts w:ascii="Arial" w:hAnsi="Arial" w:cs="Arial"/>
          <w:spacing w:val="-2"/>
        </w:rPr>
        <w:t>conferences</w:t>
      </w:r>
      <w:r w:rsidRPr="0092166C">
        <w:rPr>
          <w:rFonts w:ascii="Arial" w:hAnsi="Arial" w:cs="Arial"/>
        </w:rPr>
        <w:t xml:space="preserve"> </w:t>
      </w:r>
      <w:r w:rsidRPr="0092166C">
        <w:rPr>
          <w:rFonts w:ascii="Arial" w:hAnsi="Arial" w:cs="Arial"/>
          <w:spacing w:val="-2"/>
        </w:rPr>
        <w:t>or</w:t>
      </w:r>
      <w:r w:rsidRPr="0092166C">
        <w:rPr>
          <w:rFonts w:ascii="Arial" w:hAnsi="Arial" w:cs="Arial"/>
        </w:rPr>
        <w:t xml:space="preserve"> </w:t>
      </w:r>
      <w:r w:rsidRPr="0092166C">
        <w:rPr>
          <w:rFonts w:ascii="Arial" w:hAnsi="Arial" w:cs="Arial"/>
          <w:spacing w:val="-2"/>
        </w:rPr>
        <w:t>annual</w:t>
      </w:r>
      <w:r w:rsidRPr="0092166C">
        <w:rPr>
          <w:rFonts w:ascii="Arial" w:hAnsi="Arial" w:cs="Arial"/>
        </w:rPr>
        <w:t xml:space="preserve"> </w:t>
      </w:r>
      <w:r w:rsidRPr="0092166C">
        <w:rPr>
          <w:rFonts w:ascii="Arial" w:hAnsi="Arial" w:cs="Arial"/>
          <w:spacing w:val="-2"/>
        </w:rPr>
        <w:t>meetin</w:t>
      </w:r>
      <w:r w:rsidRPr="0092166C">
        <w:rPr>
          <w:rFonts w:ascii="Arial" w:hAnsi="Arial" w:cs="Arial"/>
          <w:spacing w:val="-4"/>
        </w:rPr>
        <w:t>g</w:t>
      </w:r>
      <w:r w:rsidRPr="0092166C">
        <w:rPr>
          <w:rFonts w:ascii="Arial" w:hAnsi="Arial" w:cs="Arial"/>
        </w:rPr>
        <w:t>s</w:t>
      </w:r>
      <w:r w:rsidRPr="0092166C">
        <w:rPr>
          <w:rFonts w:ascii="Arial" w:hAnsi="Arial" w:cs="Arial"/>
          <w:spacing w:val="-2"/>
        </w:rPr>
        <w:t>;</w:t>
      </w:r>
      <w:r w:rsidRPr="0092166C">
        <w:rPr>
          <w:rFonts w:ascii="Arial" w:hAnsi="Arial" w:cs="Arial"/>
        </w:rPr>
        <w:t xml:space="preserve"> </w:t>
      </w:r>
      <w:r w:rsidRPr="0092166C">
        <w:rPr>
          <w:rFonts w:ascii="Arial" w:hAnsi="Arial" w:cs="Arial"/>
          <w:spacing w:val="-2"/>
        </w:rPr>
        <w:t>and development</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4"/>
        </w:rPr>
        <w:t>g</w:t>
      </w:r>
      <w:r w:rsidRPr="0092166C">
        <w:rPr>
          <w:rFonts w:ascii="Arial" w:hAnsi="Arial" w:cs="Arial"/>
          <w:spacing w:val="-2"/>
        </w:rPr>
        <w:t>rant</w:t>
      </w:r>
      <w:r w:rsidRPr="0092166C">
        <w:rPr>
          <w:rFonts w:ascii="Arial" w:hAnsi="Arial" w:cs="Arial"/>
        </w:rPr>
        <w:t xml:space="preserve"> </w:t>
      </w:r>
      <w:r w:rsidRPr="0092166C">
        <w:rPr>
          <w:rFonts w:ascii="Arial" w:hAnsi="Arial" w:cs="Arial"/>
          <w:spacing w:val="-2"/>
        </w:rPr>
        <w:t>proposals</w:t>
      </w:r>
      <w:r w:rsidRPr="0092166C">
        <w:rPr>
          <w:rFonts w:ascii="Arial" w:hAnsi="Arial" w:cs="Arial"/>
        </w:rPr>
        <w:t xml:space="preserve"> </w:t>
      </w:r>
      <w:r w:rsidRPr="0092166C">
        <w:rPr>
          <w:rFonts w:ascii="Arial" w:hAnsi="Arial" w:cs="Arial"/>
          <w:spacing w:val="-2"/>
        </w:rPr>
        <w:t>for</w:t>
      </w:r>
      <w:r w:rsidRPr="0092166C">
        <w:rPr>
          <w:rFonts w:ascii="Arial" w:hAnsi="Arial" w:cs="Arial"/>
        </w:rPr>
        <w:t xml:space="preserve"> </w:t>
      </w:r>
      <w:r w:rsidRPr="0092166C">
        <w:rPr>
          <w:rFonts w:ascii="Arial" w:hAnsi="Arial" w:cs="Arial"/>
          <w:spacing w:val="-2"/>
        </w:rPr>
        <w:t>fundin</w:t>
      </w:r>
      <w:r w:rsidRPr="0092166C">
        <w:rPr>
          <w:rFonts w:ascii="Arial" w:hAnsi="Arial" w:cs="Arial"/>
          <w:spacing w:val="-4"/>
        </w:rPr>
        <w:t>g</w:t>
      </w:r>
      <w:r w:rsidRPr="0092166C">
        <w:rPr>
          <w:rFonts w:ascii="Arial" w:hAnsi="Arial" w:cs="Arial"/>
        </w:rPr>
        <w:t xml:space="preserve"> </w:t>
      </w:r>
      <w:r w:rsidRPr="0092166C">
        <w:rPr>
          <w:rFonts w:ascii="Arial" w:hAnsi="Arial" w:cs="Arial"/>
          <w:spacing w:val="-2"/>
        </w:rPr>
        <w:t>from</w:t>
      </w:r>
      <w:r w:rsidRPr="0092166C">
        <w:rPr>
          <w:rFonts w:ascii="Arial" w:hAnsi="Arial" w:cs="Arial"/>
        </w:rPr>
        <w:t xml:space="preserve"> </w:t>
      </w:r>
      <w:r w:rsidRPr="0092166C">
        <w:rPr>
          <w:rFonts w:ascii="Arial" w:hAnsi="Arial" w:cs="Arial"/>
          <w:spacing w:val="-2"/>
        </w:rPr>
        <w:t>e</w:t>
      </w:r>
      <w:r w:rsidRPr="0092166C">
        <w:rPr>
          <w:rFonts w:ascii="Arial" w:hAnsi="Arial" w:cs="Arial"/>
        </w:rPr>
        <w:t>x</w:t>
      </w:r>
      <w:r w:rsidRPr="0092166C">
        <w:rPr>
          <w:rFonts w:ascii="Arial" w:hAnsi="Arial" w:cs="Arial"/>
          <w:spacing w:val="-2"/>
        </w:rPr>
        <w:t>ternal</w:t>
      </w:r>
      <w:r w:rsidRPr="0092166C">
        <w:rPr>
          <w:rFonts w:ascii="Arial" w:hAnsi="Arial" w:cs="Arial"/>
        </w:rPr>
        <w:t xml:space="preserve"> </w:t>
      </w:r>
      <w:r w:rsidRPr="0092166C">
        <w:rPr>
          <w:rFonts w:ascii="Arial" w:hAnsi="Arial" w:cs="Arial"/>
          <w:spacing w:val="-2"/>
        </w:rPr>
        <w:t>a</w:t>
      </w:r>
      <w:r w:rsidRPr="0092166C">
        <w:rPr>
          <w:rFonts w:ascii="Arial" w:hAnsi="Arial" w:cs="Arial"/>
          <w:spacing w:val="-4"/>
        </w:rPr>
        <w:t>g</w:t>
      </w:r>
      <w:r w:rsidRPr="0092166C">
        <w:rPr>
          <w:rFonts w:ascii="Arial" w:hAnsi="Arial" w:cs="Arial"/>
          <w:spacing w:val="-2"/>
        </w:rPr>
        <w:t>encies</w:t>
      </w:r>
      <w:r w:rsidRPr="0092166C">
        <w:rPr>
          <w:rFonts w:ascii="Arial" w:hAnsi="Arial" w:cs="Arial"/>
        </w:rPr>
        <w:t xml:space="preserve"> </w:t>
      </w:r>
      <w:r w:rsidRPr="0092166C">
        <w:rPr>
          <w:rFonts w:ascii="Arial" w:hAnsi="Arial" w:cs="Arial"/>
          <w:spacing w:val="-2"/>
        </w:rPr>
        <w:t>and/or</w:t>
      </w:r>
      <w:r w:rsidRPr="0092166C">
        <w:rPr>
          <w:rFonts w:ascii="Arial" w:hAnsi="Arial" w:cs="Arial"/>
        </w:rPr>
        <w:t xml:space="preserve"> </w:t>
      </w:r>
      <w:r w:rsidRPr="0092166C">
        <w:rPr>
          <w:rFonts w:ascii="Arial" w:hAnsi="Arial" w:cs="Arial"/>
          <w:spacing w:val="-2"/>
        </w:rPr>
        <w:t>universit</w:t>
      </w:r>
      <w:r w:rsidRPr="0092166C">
        <w:rPr>
          <w:rFonts w:ascii="Arial" w:hAnsi="Arial" w:cs="Arial"/>
          <w:spacing w:val="-9"/>
        </w:rPr>
        <w:t>y</w:t>
      </w:r>
      <w:r w:rsidRPr="0092166C">
        <w:rPr>
          <w:rFonts w:ascii="Arial" w:hAnsi="Arial" w:cs="Arial"/>
        </w:rPr>
        <w:t xml:space="preserve"> </w:t>
      </w:r>
      <w:r w:rsidRPr="0092166C">
        <w:rPr>
          <w:rFonts w:ascii="Arial" w:hAnsi="Arial" w:cs="Arial"/>
          <w:spacing w:val="-2"/>
        </w:rPr>
        <w:t xml:space="preserve">sources, and other scholarly activity as outlined in Section II.B of this document. </w:t>
      </w:r>
    </w:p>
    <w:p w14:paraId="111DC763" w14:textId="5CD05C6E" w:rsidR="00D57776" w:rsidRPr="0092166C" w:rsidRDefault="00D57776" w:rsidP="00FA59DC">
      <w:pPr>
        <w:pStyle w:val="NoSpacing"/>
        <w:numPr>
          <w:ilvl w:val="0"/>
          <w:numId w:val="18"/>
        </w:numPr>
        <w:tabs>
          <w:tab w:val="left" w:pos="720"/>
        </w:tabs>
        <w:rPr>
          <w:rFonts w:ascii="Arial" w:hAnsi="Arial" w:cs="Arial"/>
        </w:rPr>
      </w:pPr>
      <w:r w:rsidRPr="0092166C">
        <w:rPr>
          <w:rFonts w:ascii="Arial" w:hAnsi="Arial" w:cs="Arial"/>
        </w:rPr>
        <w:t>Commitm</w:t>
      </w:r>
      <w:r w:rsidRPr="0092166C">
        <w:rPr>
          <w:rFonts w:ascii="Arial" w:hAnsi="Arial" w:cs="Arial"/>
          <w:spacing w:val="-2"/>
        </w:rPr>
        <w:t>e</w:t>
      </w:r>
      <w:r w:rsidRPr="0092166C">
        <w:rPr>
          <w:rFonts w:ascii="Arial" w:hAnsi="Arial" w:cs="Arial"/>
        </w:rPr>
        <w:t>nt to th</w:t>
      </w:r>
      <w:r w:rsidRPr="0092166C">
        <w:rPr>
          <w:rFonts w:ascii="Arial" w:hAnsi="Arial" w:cs="Arial"/>
          <w:spacing w:val="-2"/>
        </w:rPr>
        <w:t>e</w:t>
      </w:r>
      <w:r w:rsidRPr="0092166C">
        <w:rPr>
          <w:rFonts w:ascii="Arial" w:hAnsi="Arial" w:cs="Arial"/>
        </w:rPr>
        <w:t xml:space="preserve"> mission </w:t>
      </w:r>
      <w:r w:rsidRPr="0092166C">
        <w:rPr>
          <w:rFonts w:ascii="Arial" w:hAnsi="Arial" w:cs="Arial"/>
          <w:spacing w:val="-2"/>
        </w:rPr>
        <w:t>a</w:t>
      </w:r>
      <w:r w:rsidRPr="0092166C">
        <w:rPr>
          <w:rFonts w:ascii="Arial" w:hAnsi="Arial" w:cs="Arial"/>
        </w:rPr>
        <w:t xml:space="preserve">nd </w:t>
      </w:r>
      <w:r w:rsidRPr="0092166C">
        <w:rPr>
          <w:rFonts w:ascii="Arial" w:hAnsi="Arial" w:cs="Arial"/>
          <w:spacing w:val="-4"/>
        </w:rPr>
        <w:t>g</w:t>
      </w:r>
      <w:r w:rsidRPr="0092166C">
        <w:rPr>
          <w:rFonts w:ascii="Arial" w:hAnsi="Arial" w:cs="Arial"/>
        </w:rPr>
        <w:t>o</w:t>
      </w:r>
      <w:r w:rsidRPr="0092166C">
        <w:rPr>
          <w:rFonts w:ascii="Arial" w:hAnsi="Arial" w:cs="Arial"/>
          <w:spacing w:val="-2"/>
        </w:rPr>
        <w:t>a</w:t>
      </w:r>
      <w:r w:rsidRPr="0092166C">
        <w:rPr>
          <w:rFonts w:ascii="Arial" w:hAnsi="Arial" w:cs="Arial"/>
        </w:rPr>
        <w:t>ls o</w:t>
      </w:r>
      <w:r w:rsidRPr="0092166C">
        <w:rPr>
          <w:rFonts w:ascii="Arial" w:hAnsi="Arial" w:cs="Arial"/>
          <w:spacing w:val="-2"/>
        </w:rPr>
        <w:t>f</w:t>
      </w:r>
      <w:r w:rsidRPr="0092166C">
        <w:rPr>
          <w:rFonts w:ascii="Arial" w:hAnsi="Arial" w:cs="Arial"/>
        </w:rPr>
        <w:t xml:space="preserve"> th</w:t>
      </w:r>
      <w:r w:rsidRPr="0092166C">
        <w:rPr>
          <w:rFonts w:ascii="Arial" w:hAnsi="Arial" w:cs="Arial"/>
          <w:spacing w:val="-2"/>
        </w:rPr>
        <w:t>e</w:t>
      </w:r>
      <w:r w:rsidRPr="0092166C">
        <w:rPr>
          <w:rFonts w:ascii="Arial" w:hAnsi="Arial" w:cs="Arial"/>
        </w:rPr>
        <w:t xml:space="preserve"> Coll</w:t>
      </w:r>
      <w:r w:rsidRPr="0092166C">
        <w:rPr>
          <w:rFonts w:ascii="Arial" w:hAnsi="Arial" w:cs="Arial"/>
          <w:spacing w:val="-2"/>
        </w:rPr>
        <w:t>e</w:t>
      </w:r>
      <w:r w:rsidRPr="0092166C">
        <w:rPr>
          <w:rFonts w:ascii="Arial" w:hAnsi="Arial" w:cs="Arial"/>
          <w:spacing w:val="-4"/>
        </w:rPr>
        <w:t>g</w:t>
      </w:r>
      <w:r w:rsidRPr="0092166C">
        <w:rPr>
          <w:rFonts w:ascii="Arial" w:hAnsi="Arial" w:cs="Arial"/>
          <w:spacing w:val="-2"/>
        </w:rPr>
        <w:t>e</w:t>
      </w:r>
      <w:r w:rsidRPr="0092166C">
        <w:rPr>
          <w:rFonts w:ascii="Arial" w:hAnsi="Arial" w:cs="Arial"/>
        </w:rPr>
        <w:t xml:space="preserve"> </w:t>
      </w:r>
      <w:r w:rsidRPr="0092166C">
        <w:rPr>
          <w:rFonts w:ascii="Arial" w:hAnsi="Arial" w:cs="Arial"/>
          <w:spacing w:val="-2"/>
        </w:rPr>
        <w:t>a</w:t>
      </w:r>
      <w:r w:rsidRPr="0092166C">
        <w:rPr>
          <w:rFonts w:ascii="Arial" w:hAnsi="Arial" w:cs="Arial"/>
        </w:rPr>
        <w:t xml:space="preserve">s </w:t>
      </w:r>
      <w:r w:rsidRPr="0092166C">
        <w:rPr>
          <w:rFonts w:ascii="Arial" w:hAnsi="Arial" w:cs="Arial"/>
          <w:spacing w:val="-2"/>
        </w:rPr>
        <w:t>ev</w:t>
      </w:r>
      <w:r w:rsidRPr="0092166C">
        <w:rPr>
          <w:rFonts w:ascii="Arial" w:hAnsi="Arial" w:cs="Arial"/>
        </w:rPr>
        <w:t>id</w:t>
      </w:r>
      <w:r w:rsidRPr="0092166C">
        <w:rPr>
          <w:rFonts w:ascii="Arial" w:hAnsi="Arial" w:cs="Arial"/>
          <w:spacing w:val="-2"/>
        </w:rPr>
        <w:t>enced</w:t>
      </w:r>
      <w:r w:rsidRPr="0092166C">
        <w:rPr>
          <w:rFonts w:ascii="Arial" w:hAnsi="Arial" w:cs="Arial"/>
        </w:rPr>
        <w:t xml:space="preserve"> b</w:t>
      </w:r>
      <w:r w:rsidRPr="0092166C">
        <w:rPr>
          <w:rFonts w:ascii="Arial" w:hAnsi="Arial" w:cs="Arial"/>
          <w:spacing w:val="-9"/>
        </w:rPr>
        <w:t>y</w:t>
      </w:r>
      <w:r w:rsidRPr="0092166C">
        <w:rPr>
          <w:rFonts w:ascii="Arial" w:hAnsi="Arial" w:cs="Arial"/>
        </w:rPr>
        <w:t xml:space="preserve"> </w:t>
      </w:r>
      <w:r w:rsidR="002242E2">
        <w:rPr>
          <w:rFonts w:ascii="Arial" w:hAnsi="Arial" w:cs="Arial"/>
        </w:rPr>
        <w:t xml:space="preserve">such activities as </w:t>
      </w:r>
      <w:r w:rsidRPr="0092166C">
        <w:rPr>
          <w:rFonts w:ascii="Arial" w:hAnsi="Arial" w:cs="Arial"/>
        </w:rPr>
        <w:t xml:space="preserve">participation on </w:t>
      </w:r>
      <w:r w:rsidRPr="0092166C">
        <w:rPr>
          <w:rFonts w:ascii="Arial" w:hAnsi="Arial" w:cs="Arial"/>
          <w:spacing w:val="-2"/>
        </w:rPr>
        <w:t>co</w:t>
      </w:r>
      <w:r w:rsidRPr="0092166C">
        <w:rPr>
          <w:rFonts w:ascii="Arial" w:hAnsi="Arial" w:cs="Arial"/>
        </w:rPr>
        <w:t>ll</w:t>
      </w:r>
      <w:r w:rsidRPr="0092166C">
        <w:rPr>
          <w:rFonts w:ascii="Arial" w:hAnsi="Arial" w:cs="Arial"/>
          <w:spacing w:val="-2"/>
        </w:rPr>
        <w:t>a</w:t>
      </w:r>
      <w:r w:rsidRPr="0092166C">
        <w:rPr>
          <w:rFonts w:ascii="Arial" w:hAnsi="Arial" w:cs="Arial"/>
        </w:rPr>
        <w:t>bo</w:t>
      </w:r>
      <w:r w:rsidRPr="0092166C">
        <w:rPr>
          <w:rFonts w:ascii="Arial" w:hAnsi="Arial" w:cs="Arial"/>
          <w:spacing w:val="-2"/>
        </w:rPr>
        <w:t>ra</w:t>
      </w:r>
      <w:r w:rsidRPr="0092166C">
        <w:rPr>
          <w:rFonts w:ascii="Arial" w:hAnsi="Arial" w:cs="Arial"/>
        </w:rPr>
        <w:t xml:space="preserve">tive </w:t>
      </w:r>
      <w:r w:rsidRPr="0092166C">
        <w:rPr>
          <w:rFonts w:ascii="Arial" w:hAnsi="Arial" w:cs="Arial"/>
          <w:spacing w:val="-2"/>
        </w:rPr>
        <w:t>teams,</w:t>
      </w:r>
      <w:r w:rsidRPr="0092166C">
        <w:rPr>
          <w:rFonts w:ascii="Arial" w:hAnsi="Arial" w:cs="Arial"/>
        </w:rPr>
        <w:t xml:space="preserve"> </w:t>
      </w:r>
      <w:r w:rsidRPr="0092166C">
        <w:rPr>
          <w:rFonts w:ascii="Arial" w:hAnsi="Arial" w:cs="Arial"/>
          <w:spacing w:val="-2"/>
        </w:rPr>
        <w:t>task</w:t>
      </w:r>
      <w:r w:rsidRPr="0092166C">
        <w:rPr>
          <w:rFonts w:ascii="Arial" w:hAnsi="Arial" w:cs="Arial"/>
        </w:rPr>
        <w:t xml:space="preserve"> </w:t>
      </w:r>
      <w:r w:rsidRPr="0092166C">
        <w:rPr>
          <w:rFonts w:ascii="Arial" w:hAnsi="Arial" w:cs="Arial"/>
          <w:spacing w:val="-2"/>
        </w:rPr>
        <w:t>forces,</w:t>
      </w:r>
      <w:r w:rsidRPr="0092166C">
        <w:rPr>
          <w:rFonts w:ascii="Arial" w:hAnsi="Arial" w:cs="Arial"/>
        </w:rPr>
        <w:t xml:space="preserve"> </w:t>
      </w:r>
      <w:r w:rsidRPr="0092166C">
        <w:rPr>
          <w:rFonts w:ascii="Arial" w:hAnsi="Arial" w:cs="Arial"/>
          <w:spacing w:val="-2"/>
        </w:rPr>
        <w:t>and/or</w:t>
      </w:r>
      <w:r w:rsidRPr="0092166C">
        <w:rPr>
          <w:rFonts w:ascii="Arial" w:hAnsi="Arial" w:cs="Arial"/>
        </w:rPr>
        <w:t xml:space="preserve"> </w:t>
      </w:r>
      <w:r w:rsidRPr="0092166C">
        <w:rPr>
          <w:rFonts w:ascii="Arial" w:hAnsi="Arial" w:cs="Arial"/>
          <w:spacing w:val="-2"/>
        </w:rPr>
        <w:t>committees</w:t>
      </w:r>
      <w:r w:rsidRPr="0092166C">
        <w:rPr>
          <w:rFonts w:ascii="Arial" w:hAnsi="Arial" w:cs="Arial"/>
        </w:rPr>
        <w:t xml:space="preserve"> </w:t>
      </w:r>
      <w:r w:rsidRPr="0092166C">
        <w:rPr>
          <w:rFonts w:ascii="Arial" w:hAnsi="Arial" w:cs="Arial"/>
          <w:spacing w:val="-2"/>
        </w:rPr>
        <w:t>at</w:t>
      </w:r>
      <w:r w:rsidRPr="0092166C">
        <w:rPr>
          <w:rFonts w:ascii="Arial" w:hAnsi="Arial" w:cs="Arial"/>
        </w:rPr>
        <w:t xml:space="preserve">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pro</w:t>
      </w:r>
      <w:r w:rsidRPr="0092166C">
        <w:rPr>
          <w:rFonts w:ascii="Arial" w:hAnsi="Arial" w:cs="Arial"/>
          <w:spacing w:val="-4"/>
        </w:rPr>
        <w:t>g</w:t>
      </w:r>
      <w:r w:rsidRPr="0092166C">
        <w:rPr>
          <w:rFonts w:ascii="Arial" w:hAnsi="Arial" w:cs="Arial"/>
          <w:spacing w:val="-2"/>
        </w:rPr>
        <w:t>ram,</w:t>
      </w:r>
      <w:r w:rsidRPr="0092166C">
        <w:rPr>
          <w:rFonts w:ascii="Arial" w:hAnsi="Arial" w:cs="Arial"/>
        </w:rPr>
        <w:t xml:space="preserve"> d</w:t>
      </w:r>
      <w:r w:rsidRPr="0092166C">
        <w:rPr>
          <w:rFonts w:ascii="Arial" w:hAnsi="Arial" w:cs="Arial"/>
          <w:spacing w:val="-2"/>
        </w:rPr>
        <w:t>epartment,</w:t>
      </w:r>
      <w:r w:rsidRPr="0092166C">
        <w:rPr>
          <w:rFonts w:ascii="Arial" w:hAnsi="Arial" w:cs="Arial"/>
        </w:rPr>
        <w:t xml:space="preserve"> </w:t>
      </w:r>
      <w:r w:rsidRPr="0092166C">
        <w:rPr>
          <w:rFonts w:ascii="Arial" w:hAnsi="Arial" w:cs="Arial"/>
          <w:spacing w:val="-2"/>
        </w:rPr>
        <w:t>and</w:t>
      </w:r>
      <w:r w:rsidRPr="0092166C">
        <w:rPr>
          <w:rFonts w:ascii="Arial" w:hAnsi="Arial" w:cs="Arial"/>
        </w:rPr>
        <w:t xml:space="preserve"> </w:t>
      </w:r>
      <w:r w:rsidRPr="0092166C">
        <w:rPr>
          <w:rFonts w:ascii="Arial" w:hAnsi="Arial" w:cs="Arial"/>
          <w:spacing w:val="-2"/>
        </w:rPr>
        <w:t>colle</w:t>
      </w:r>
      <w:r w:rsidRPr="0092166C">
        <w:rPr>
          <w:rFonts w:ascii="Arial" w:hAnsi="Arial" w:cs="Arial"/>
          <w:spacing w:val="-4"/>
        </w:rPr>
        <w:t>g</w:t>
      </w:r>
      <w:r w:rsidRPr="0092166C">
        <w:rPr>
          <w:rFonts w:ascii="Arial" w:hAnsi="Arial" w:cs="Arial"/>
          <w:spacing w:val="-2"/>
        </w:rPr>
        <w:t>e</w:t>
      </w:r>
      <w:r w:rsidRPr="0092166C">
        <w:rPr>
          <w:rFonts w:ascii="Arial" w:hAnsi="Arial" w:cs="Arial"/>
        </w:rPr>
        <w:t xml:space="preserve"> </w:t>
      </w:r>
      <w:r w:rsidRPr="0092166C">
        <w:rPr>
          <w:rFonts w:ascii="Arial" w:hAnsi="Arial" w:cs="Arial"/>
          <w:spacing w:val="-2"/>
        </w:rPr>
        <w:t>levels.</w:t>
      </w:r>
    </w:p>
    <w:p w14:paraId="3E76D2CB" w14:textId="77777777" w:rsidR="00D57776" w:rsidRPr="0092166C" w:rsidRDefault="00D57776" w:rsidP="00FA59DC">
      <w:pPr>
        <w:pStyle w:val="NoSpacing"/>
        <w:numPr>
          <w:ilvl w:val="0"/>
          <w:numId w:val="18"/>
        </w:numPr>
        <w:tabs>
          <w:tab w:val="left" w:pos="720"/>
        </w:tabs>
        <w:rPr>
          <w:rFonts w:ascii="Arial" w:hAnsi="Arial" w:cs="Arial"/>
        </w:rPr>
      </w:pPr>
      <w:r w:rsidRPr="0092166C">
        <w:rPr>
          <w:rFonts w:ascii="Arial" w:hAnsi="Arial" w:cs="Arial"/>
        </w:rPr>
        <w:t>C</w:t>
      </w:r>
      <w:r w:rsidRPr="0092166C">
        <w:rPr>
          <w:rFonts w:ascii="Arial" w:hAnsi="Arial" w:cs="Arial"/>
          <w:spacing w:val="-2"/>
        </w:rPr>
        <w:t>ontribution</w:t>
      </w:r>
      <w:r w:rsidRPr="0092166C">
        <w:rPr>
          <w:rFonts w:ascii="Arial" w:hAnsi="Arial" w:cs="Arial"/>
        </w:rPr>
        <w:t xml:space="preserve"> </w:t>
      </w:r>
      <w:r w:rsidRPr="0092166C">
        <w:rPr>
          <w:rFonts w:ascii="Arial" w:hAnsi="Arial" w:cs="Arial"/>
          <w:spacing w:val="-2"/>
        </w:rPr>
        <w:t>to</w:t>
      </w:r>
      <w:r w:rsidRPr="0092166C">
        <w:rPr>
          <w:rFonts w:ascii="Arial" w:hAnsi="Arial" w:cs="Arial"/>
        </w:rPr>
        <w:t xml:space="preserve">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development</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Colle</w:t>
      </w:r>
      <w:r w:rsidRPr="0092166C">
        <w:rPr>
          <w:rFonts w:ascii="Arial" w:hAnsi="Arial" w:cs="Arial"/>
          <w:spacing w:val="-4"/>
        </w:rPr>
        <w:t>g</w:t>
      </w:r>
      <w:r w:rsidRPr="0092166C">
        <w:rPr>
          <w:rFonts w:ascii="Arial" w:hAnsi="Arial" w:cs="Arial"/>
          <w:spacing w:val="-2"/>
        </w:rPr>
        <w:t>e</w:t>
      </w:r>
      <w:r w:rsidRPr="0092166C">
        <w:rPr>
          <w:rFonts w:ascii="Arial" w:hAnsi="Arial" w:cs="Arial"/>
        </w:rPr>
        <w:t xml:space="preserve"> </w:t>
      </w:r>
      <w:r w:rsidRPr="0092166C">
        <w:rPr>
          <w:rFonts w:ascii="Arial" w:hAnsi="Arial" w:cs="Arial"/>
          <w:spacing w:val="-2"/>
        </w:rPr>
        <w:t>pro</w:t>
      </w:r>
      <w:r w:rsidRPr="0092166C">
        <w:rPr>
          <w:rFonts w:ascii="Arial" w:hAnsi="Arial" w:cs="Arial"/>
          <w:spacing w:val="-4"/>
        </w:rPr>
        <w:t>g</w:t>
      </w:r>
      <w:r w:rsidRPr="0092166C">
        <w:rPr>
          <w:rFonts w:ascii="Arial" w:hAnsi="Arial" w:cs="Arial"/>
          <w:spacing w:val="-2"/>
        </w:rPr>
        <w:t>rams</w:t>
      </w:r>
      <w:r w:rsidRPr="0092166C">
        <w:rPr>
          <w:rFonts w:ascii="Arial" w:hAnsi="Arial" w:cs="Arial"/>
        </w:rPr>
        <w:t xml:space="preserve"> </w:t>
      </w:r>
      <w:r w:rsidRPr="0092166C">
        <w:rPr>
          <w:rFonts w:ascii="Arial" w:hAnsi="Arial" w:cs="Arial"/>
          <w:spacing w:val="-2"/>
        </w:rPr>
        <w:t>as</w:t>
      </w:r>
      <w:r w:rsidRPr="0092166C">
        <w:rPr>
          <w:rFonts w:ascii="Arial" w:hAnsi="Arial" w:cs="Arial"/>
        </w:rPr>
        <w:t xml:space="preserve"> </w:t>
      </w:r>
      <w:r w:rsidRPr="0092166C">
        <w:rPr>
          <w:rFonts w:ascii="Arial" w:hAnsi="Arial" w:cs="Arial"/>
          <w:spacing w:val="-2"/>
        </w:rPr>
        <w:t>demonstrated</w:t>
      </w:r>
      <w:r w:rsidRPr="0092166C">
        <w:rPr>
          <w:rFonts w:ascii="Arial" w:hAnsi="Arial" w:cs="Arial"/>
        </w:rPr>
        <w:t xml:space="preserve"> by such contributions as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creation</w:t>
      </w:r>
      <w:r w:rsidRPr="0092166C">
        <w:rPr>
          <w:rFonts w:ascii="Arial" w:hAnsi="Arial" w:cs="Arial"/>
        </w:rPr>
        <w:t xml:space="preserve"> </w:t>
      </w:r>
      <w:r w:rsidRPr="0092166C">
        <w:rPr>
          <w:rFonts w:ascii="Arial" w:hAnsi="Arial" w:cs="Arial"/>
          <w:spacing w:val="-2"/>
        </w:rPr>
        <w:t>and re</w:t>
      </w:r>
      <w:r w:rsidRPr="0092166C">
        <w:rPr>
          <w:rFonts w:ascii="Arial" w:hAnsi="Arial" w:cs="Arial"/>
        </w:rPr>
        <w:t>vision o</w:t>
      </w:r>
      <w:r w:rsidRPr="0092166C">
        <w:rPr>
          <w:rFonts w:ascii="Arial" w:hAnsi="Arial" w:cs="Arial"/>
          <w:spacing w:val="-2"/>
        </w:rPr>
        <w:t>f</w:t>
      </w:r>
      <w:r w:rsidRPr="0092166C">
        <w:rPr>
          <w:rFonts w:ascii="Arial" w:hAnsi="Arial" w:cs="Arial"/>
        </w:rPr>
        <w:t xml:space="preserve"> </w:t>
      </w:r>
      <w:r w:rsidRPr="0092166C">
        <w:rPr>
          <w:rFonts w:ascii="Arial" w:hAnsi="Arial" w:cs="Arial"/>
          <w:spacing w:val="-2"/>
        </w:rPr>
        <w:t>c</w:t>
      </w:r>
      <w:r w:rsidRPr="0092166C">
        <w:rPr>
          <w:rFonts w:ascii="Arial" w:hAnsi="Arial" w:cs="Arial"/>
        </w:rPr>
        <w:t>ou</w:t>
      </w:r>
      <w:r w:rsidRPr="0092166C">
        <w:rPr>
          <w:rFonts w:ascii="Arial" w:hAnsi="Arial" w:cs="Arial"/>
          <w:spacing w:val="-2"/>
        </w:rPr>
        <w:t>r</w:t>
      </w:r>
      <w:r w:rsidRPr="0092166C">
        <w:rPr>
          <w:rFonts w:ascii="Arial" w:hAnsi="Arial" w:cs="Arial"/>
        </w:rPr>
        <w:t>s</w:t>
      </w:r>
      <w:r w:rsidRPr="0092166C">
        <w:rPr>
          <w:rFonts w:ascii="Arial" w:hAnsi="Arial" w:cs="Arial"/>
          <w:spacing w:val="-2"/>
        </w:rPr>
        <w:t>e</w:t>
      </w:r>
      <w:r w:rsidRPr="0092166C">
        <w:rPr>
          <w:rFonts w:ascii="Arial" w:hAnsi="Arial" w:cs="Arial"/>
        </w:rPr>
        <w:t>s, p</w:t>
      </w:r>
      <w:r w:rsidRPr="0092166C">
        <w:rPr>
          <w:rFonts w:ascii="Arial" w:hAnsi="Arial" w:cs="Arial"/>
          <w:spacing w:val="-2"/>
        </w:rPr>
        <w:t>re</w:t>
      </w:r>
      <w:r w:rsidRPr="0092166C">
        <w:rPr>
          <w:rFonts w:ascii="Arial" w:hAnsi="Arial" w:cs="Arial"/>
        </w:rPr>
        <w:t>p</w:t>
      </w:r>
      <w:r w:rsidRPr="0092166C">
        <w:rPr>
          <w:rFonts w:ascii="Arial" w:hAnsi="Arial" w:cs="Arial"/>
          <w:spacing w:val="-2"/>
        </w:rPr>
        <w:t>ara</w:t>
      </w:r>
      <w:r w:rsidRPr="0092166C">
        <w:rPr>
          <w:rFonts w:ascii="Arial" w:hAnsi="Arial" w:cs="Arial"/>
        </w:rPr>
        <w:t>tion o</w:t>
      </w:r>
      <w:r w:rsidRPr="0092166C">
        <w:rPr>
          <w:rFonts w:ascii="Arial" w:hAnsi="Arial" w:cs="Arial"/>
          <w:spacing w:val="-2"/>
        </w:rPr>
        <w:t>f</w:t>
      </w:r>
      <w:r w:rsidRPr="0092166C">
        <w:rPr>
          <w:rFonts w:ascii="Arial" w:hAnsi="Arial" w:cs="Arial"/>
        </w:rPr>
        <w:t xml:space="preserve"> </w:t>
      </w:r>
      <w:r w:rsidRPr="0092166C">
        <w:rPr>
          <w:rFonts w:ascii="Arial" w:hAnsi="Arial" w:cs="Arial"/>
          <w:spacing w:val="-2"/>
        </w:rPr>
        <w:t>a</w:t>
      </w:r>
      <w:r w:rsidRPr="0092166C">
        <w:rPr>
          <w:rFonts w:ascii="Arial" w:hAnsi="Arial" w:cs="Arial"/>
        </w:rPr>
        <w:t>dvisin</w:t>
      </w:r>
      <w:r w:rsidRPr="0092166C">
        <w:rPr>
          <w:rFonts w:ascii="Arial" w:hAnsi="Arial" w:cs="Arial"/>
          <w:spacing w:val="-4"/>
        </w:rPr>
        <w:t>g</w:t>
      </w:r>
      <w:r w:rsidRPr="0092166C">
        <w:rPr>
          <w:rFonts w:ascii="Arial" w:hAnsi="Arial" w:cs="Arial"/>
        </w:rPr>
        <w:t xml:space="preserve"> m</w:t>
      </w:r>
      <w:r w:rsidRPr="0092166C">
        <w:rPr>
          <w:rFonts w:ascii="Arial" w:hAnsi="Arial" w:cs="Arial"/>
          <w:spacing w:val="-2"/>
        </w:rPr>
        <w:t>a</w:t>
      </w:r>
      <w:r w:rsidRPr="0092166C">
        <w:rPr>
          <w:rFonts w:ascii="Arial" w:hAnsi="Arial" w:cs="Arial"/>
        </w:rPr>
        <w:t>t</w:t>
      </w:r>
      <w:r w:rsidRPr="0092166C">
        <w:rPr>
          <w:rFonts w:ascii="Arial" w:hAnsi="Arial" w:cs="Arial"/>
          <w:spacing w:val="-2"/>
        </w:rPr>
        <w:t>er</w:t>
      </w:r>
      <w:r w:rsidRPr="0092166C">
        <w:rPr>
          <w:rFonts w:ascii="Arial" w:hAnsi="Arial" w:cs="Arial"/>
        </w:rPr>
        <w:t>i</w:t>
      </w:r>
      <w:r w:rsidRPr="0092166C">
        <w:rPr>
          <w:rFonts w:ascii="Arial" w:hAnsi="Arial" w:cs="Arial"/>
          <w:spacing w:val="-2"/>
        </w:rPr>
        <w:t>a</w:t>
      </w:r>
      <w:r w:rsidRPr="0092166C">
        <w:rPr>
          <w:rFonts w:ascii="Arial" w:hAnsi="Arial" w:cs="Arial"/>
        </w:rPr>
        <w:t xml:space="preserve">ls, </w:t>
      </w:r>
      <w:r w:rsidRPr="0092166C">
        <w:rPr>
          <w:rFonts w:ascii="Arial" w:hAnsi="Arial" w:cs="Arial"/>
          <w:spacing w:val="-2"/>
        </w:rPr>
        <w:t>recr</w:t>
      </w:r>
      <w:r w:rsidRPr="0092166C">
        <w:rPr>
          <w:rFonts w:ascii="Arial" w:hAnsi="Arial" w:cs="Arial"/>
        </w:rPr>
        <w:t>uitm</w:t>
      </w:r>
      <w:r w:rsidRPr="0092166C">
        <w:rPr>
          <w:rFonts w:ascii="Arial" w:hAnsi="Arial" w:cs="Arial"/>
          <w:spacing w:val="-2"/>
        </w:rPr>
        <w:t>e</w:t>
      </w:r>
      <w:r w:rsidRPr="0092166C">
        <w:rPr>
          <w:rFonts w:ascii="Arial" w:hAnsi="Arial" w:cs="Arial"/>
        </w:rPr>
        <w:t xml:space="preserve">nt </w:t>
      </w:r>
      <w:r w:rsidRPr="0092166C">
        <w:rPr>
          <w:rFonts w:ascii="Arial" w:hAnsi="Arial" w:cs="Arial"/>
          <w:spacing w:val="-2"/>
        </w:rPr>
        <w:t>a</w:t>
      </w:r>
      <w:r w:rsidRPr="0092166C">
        <w:rPr>
          <w:rFonts w:ascii="Arial" w:hAnsi="Arial" w:cs="Arial"/>
        </w:rPr>
        <w:t xml:space="preserve">nd </w:t>
      </w:r>
      <w:r w:rsidRPr="0092166C">
        <w:rPr>
          <w:rFonts w:ascii="Arial" w:hAnsi="Arial" w:cs="Arial"/>
          <w:spacing w:val="-2"/>
        </w:rPr>
        <w:t>re</w:t>
      </w:r>
      <w:r w:rsidRPr="0092166C">
        <w:rPr>
          <w:rFonts w:ascii="Arial" w:hAnsi="Arial" w:cs="Arial"/>
        </w:rPr>
        <w:t>t</w:t>
      </w:r>
      <w:r w:rsidRPr="0092166C">
        <w:rPr>
          <w:rFonts w:ascii="Arial" w:hAnsi="Arial" w:cs="Arial"/>
          <w:spacing w:val="-2"/>
        </w:rPr>
        <w:t>e</w:t>
      </w:r>
      <w:r w:rsidRPr="0092166C">
        <w:rPr>
          <w:rFonts w:ascii="Arial" w:hAnsi="Arial" w:cs="Arial"/>
        </w:rPr>
        <w:t>ntion o</w:t>
      </w:r>
      <w:r w:rsidRPr="0092166C">
        <w:rPr>
          <w:rFonts w:ascii="Arial" w:hAnsi="Arial" w:cs="Arial"/>
          <w:spacing w:val="-2"/>
        </w:rPr>
        <w:t>f</w:t>
      </w:r>
      <w:r w:rsidRPr="0092166C">
        <w:rPr>
          <w:rFonts w:ascii="Arial" w:hAnsi="Arial" w:cs="Arial"/>
        </w:rPr>
        <w:t xml:space="preserve"> stud</w:t>
      </w:r>
      <w:r w:rsidRPr="0092166C">
        <w:rPr>
          <w:rFonts w:ascii="Arial" w:hAnsi="Arial" w:cs="Arial"/>
          <w:spacing w:val="-2"/>
        </w:rPr>
        <w:t>e</w:t>
      </w:r>
      <w:r w:rsidRPr="0092166C">
        <w:rPr>
          <w:rFonts w:ascii="Arial" w:hAnsi="Arial" w:cs="Arial"/>
        </w:rPr>
        <w:t xml:space="preserve">nts, </w:t>
      </w:r>
      <w:r w:rsidRPr="0092166C">
        <w:rPr>
          <w:rFonts w:ascii="Arial" w:hAnsi="Arial" w:cs="Arial"/>
          <w:spacing w:val="-2"/>
        </w:rPr>
        <w:t>an</w:t>
      </w:r>
      <w:r w:rsidRPr="0092166C">
        <w:rPr>
          <w:rFonts w:ascii="Arial" w:hAnsi="Arial" w:cs="Arial"/>
        </w:rPr>
        <w:t xml:space="preserve">d </w:t>
      </w:r>
      <w:r w:rsidRPr="0092166C">
        <w:rPr>
          <w:rFonts w:ascii="Arial" w:hAnsi="Arial" w:cs="Arial"/>
          <w:spacing w:val="-2"/>
        </w:rPr>
        <w:t>provision</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input</w:t>
      </w:r>
      <w:r w:rsidRPr="0092166C">
        <w:rPr>
          <w:rFonts w:ascii="Arial" w:hAnsi="Arial" w:cs="Arial"/>
        </w:rPr>
        <w:t xml:space="preserve"> </w:t>
      </w:r>
      <w:r w:rsidRPr="0092166C">
        <w:rPr>
          <w:rFonts w:ascii="Arial" w:hAnsi="Arial" w:cs="Arial"/>
          <w:spacing w:val="-2"/>
        </w:rPr>
        <w:t>on</w:t>
      </w:r>
      <w:r w:rsidRPr="0092166C">
        <w:rPr>
          <w:rFonts w:ascii="Arial" w:hAnsi="Arial" w:cs="Arial"/>
        </w:rPr>
        <w:t xml:space="preserve"> </w:t>
      </w:r>
      <w:r w:rsidRPr="0092166C">
        <w:rPr>
          <w:rFonts w:ascii="Arial" w:hAnsi="Arial" w:cs="Arial"/>
          <w:spacing w:val="-2"/>
        </w:rPr>
        <w:t>polic</w:t>
      </w:r>
      <w:r w:rsidRPr="0092166C">
        <w:rPr>
          <w:rFonts w:ascii="Arial" w:hAnsi="Arial" w:cs="Arial"/>
          <w:spacing w:val="-9"/>
        </w:rPr>
        <w:t>y</w:t>
      </w:r>
      <w:r w:rsidRPr="0092166C">
        <w:rPr>
          <w:rFonts w:ascii="Arial" w:hAnsi="Arial" w:cs="Arial"/>
        </w:rPr>
        <w:t xml:space="preserve"> </w:t>
      </w:r>
      <w:r w:rsidRPr="0092166C">
        <w:rPr>
          <w:rFonts w:ascii="Arial" w:hAnsi="Arial" w:cs="Arial"/>
          <w:spacing w:val="-2"/>
        </w:rPr>
        <w:t>and</w:t>
      </w:r>
      <w:r w:rsidRPr="0092166C">
        <w:rPr>
          <w:rFonts w:ascii="Arial" w:hAnsi="Arial" w:cs="Arial"/>
        </w:rPr>
        <w:t xml:space="preserve"> </w:t>
      </w:r>
      <w:r w:rsidRPr="0092166C">
        <w:rPr>
          <w:rFonts w:ascii="Arial" w:hAnsi="Arial" w:cs="Arial"/>
          <w:spacing w:val="-2"/>
        </w:rPr>
        <w:t>procedures.</w:t>
      </w:r>
    </w:p>
    <w:p w14:paraId="6F818791" w14:textId="735C6AD7" w:rsidR="00D57776" w:rsidRPr="0092166C" w:rsidRDefault="00D57776" w:rsidP="00FA59DC">
      <w:pPr>
        <w:pStyle w:val="NoSpacing"/>
        <w:numPr>
          <w:ilvl w:val="0"/>
          <w:numId w:val="18"/>
        </w:numPr>
        <w:tabs>
          <w:tab w:val="left" w:pos="720"/>
        </w:tabs>
        <w:rPr>
          <w:rFonts w:ascii="Arial" w:hAnsi="Arial" w:cs="Arial"/>
        </w:rPr>
      </w:pPr>
      <w:r w:rsidRPr="0092166C">
        <w:rPr>
          <w:rFonts w:ascii="Arial" w:hAnsi="Arial" w:cs="Arial"/>
          <w:spacing w:val="-7"/>
        </w:rPr>
        <w:t>I</w:t>
      </w:r>
      <w:r w:rsidRPr="0092166C">
        <w:rPr>
          <w:rFonts w:ascii="Arial" w:hAnsi="Arial" w:cs="Arial"/>
          <w:spacing w:val="-2"/>
        </w:rPr>
        <w:t>nterest</w:t>
      </w:r>
      <w:r w:rsidRPr="0092166C">
        <w:rPr>
          <w:rFonts w:ascii="Arial" w:hAnsi="Arial" w:cs="Arial"/>
        </w:rPr>
        <w:t xml:space="preserve"> </w:t>
      </w:r>
      <w:r w:rsidRPr="0092166C">
        <w:rPr>
          <w:rFonts w:ascii="Arial" w:hAnsi="Arial" w:cs="Arial"/>
          <w:spacing w:val="-2"/>
        </w:rPr>
        <w:t>in</w:t>
      </w:r>
      <w:r w:rsidRPr="0092166C">
        <w:rPr>
          <w:rFonts w:ascii="Arial" w:hAnsi="Arial" w:cs="Arial"/>
        </w:rPr>
        <w:t xml:space="preserve">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welfare</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institution</w:t>
      </w:r>
      <w:r w:rsidRPr="0092166C">
        <w:rPr>
          <w:rFonts w:ascii="Arial" w:hAnsi="Arial" w:cs="Arial"/>
        </w:rPr>
        <w:t xml:space="preserve"> </w:t>
      </w:r>
      <w:r w:rsidRPr="0092166C">
        <w:rPr>
          <w:rFonts w:ascii="Arial" w:hAnsi="Arial" w:cs="Arial"/>
          <w:spacing w:val="-2"/>
        </w:rPr>
        <w:t>as</w:t>
      </w:r>
      <w:r w:rsidRPr="0092166C">
        <w:rPr>
          <w:rFonts w:ascii="Arial" w:hAnsi="Arial" w:cs="Arial"/>
        </w:rPr>
        <w:t xml:space="preserve"> </w:t>
      </w:r>
      <w:r w:rsidRPr="0092166C">
        <w:rPr>
          <w:rFonts w:ascii="Arial" w:hAnsi="Arial" w:cs="Arial"/>
          <w:spacing w:val="-2"/>
        </w:rPr>
        <w:t>evidenced</w:t>
      </w:r>
      <w:r w:rsidRPr="0092166C">
        <w:rPr>
          <w:rFonts w:ascii="Arial" w:hAnsi="Arial" w:cs="Arial"/>
        </w:rPr>
        <w:t xml:space="preserve"> </w:t>
      </w:r>
      <w:r w:rsidRPr="0092166C">
        <w:rPr>
          <w:rFonts w:ascii="Arial" w:hAnsi="Arial" w:cs="Arial"/>
          <w:spacing w:val="-2"/>
        </w:rPr>
        <w:t>b</w:t>
      </w:r>
      <w:r w:rsidRPr="0092166C">
        <w:rPr>
          <w:rFonts w:ascii="Arial" w:hAnsi="Arial" w:cs="Arial"/>
          <w:spacing w:val="-9"/>
        </w:rPr>
        <w:t>y</w:t>
      </w:r>
      <w:r w:rsidRPr="0092166C">
        <w:rPr>
          <w:rFonts w:ascii="Arial" w:hAnsi="Arial" w:cs="Arial"/>
        </w:rPr>
        <w:t xml:space="preserve"> </w:t>
      </w:r>
      <w:r w:rsidR="002242E2">
        <w:rPr>
          <w:rFonts w:ascii="Arial" w:hAnsi="Arial" w:cs="Arial"/>
        </w:rPr>
        <w:t>engagement</w:t>
      </w:r>
      <w:r w:rsidR="00CB19F2">
        <w:rPr>
          <w:rFonts w:ascii="Arial" w:hAnsi="Arial" w:cs="Arial"/>
        </w:rPr>
        <w:t xml:space="preserve"> with university</w:t>
      </w:r>
      <w:r w:rsidR="002242E2">
        <w:rPr>
          <w:rFonts w:ascii="Arial" w:hAnsi="Arial" w:cs="Arial"/>
        </w:rPr>
        <w:t xml:space="preserve"> committee</w:t>
      </w:r>
      <w:r w:rsidR="00CB19F2">
        <w:rPr>
          <w:rFonts w:ascii="Arial" w:hAnsi="Arial" w:cs="Arial"/>
        </w:rPr>
        <w:t>s and</w:t>
      </w:r>
      <w:r w:rsidR="002242E2">
        <w:rPr>
          <w:rFonts w:ascii="Arial" w:hAnsi="Arial" w:cs="Arial"/>
        </w:rPr>
        <w:t xml:space="preserve"> councils,</w:t>
      </w:r>
      <w:r w:rsidR="00CB19F2">
        <w:rPr>
          <w:rFonts w:ascii="Arial" w:hAnsi="Arial" w:cs="Arial"/>
        </w:rPr>
        <w:t xml:space="preserve"> service as a</w:t>
      </w:r>
      <w:r w:rsidR="002242E2">
        <w:rPr>
          <w:rFonts w:ascii="Arial" w:hAnsi="Arial" w:cs="Arial"/>
        </w:rPr>
        <w:t xml:space="preserve"> GFR, </w:t>
      </w:r>
      <w:r w:rsidR="00CB19F2">
        <w:rPr>
          <w:rFonts w:ascii="Arial" w:hAnsi="Arial" w:cs="Arial"/>
        </w:rPr>
        <w:t>or other service outside the college.</w:t>
      </w:r>
    </w:p>
    <w:p w14:paraId="573AAD00" w14:textId="3F642B79" w:rsidR="00407581" w:rsidRPr="0092166C" w:rsidRDefault="00D57776" w:rsidP="00FA59DC">
      <w:pPr>
        <w:pStyle w:val="NoSpacing"/>
        <w:numPr>
          <w:ilvl w:val="0"/>
          <w:numId w:val="18"/>
        </w:numPr>
        <w:tabs>
          <w:tab w:val="left" w:pos="720"/>
        </w:tabs>
        <w:rPr>
          <w:rFonts w:ascii="Arial" w:hAnsi="Arial" w:cs="Arial"/>
        </w:rPr>
      </w:pPr>
      <w:r w:rsidRPr="0092166C">
        <w:rPr>
          <w:rFonts w:ascii="Arial" w:hAnsi="Arial" w:cs="Arial"/>
        </w:rPr>
        <w:t>P</w:t>
      </w:r>
      <w:r w:rsidRPr="0092166C">
        <w:rPr>
          <w:rFonts w:ascii="Arial" w:hAnsi="Arial" w:cs="Arial"/>
          <w:spacing w:val="-2"/>
        </w:rPr>
        <w:t>ar</w:t>
      </w:r>
      <w:r w:rsidRPr="0092166C">
        <w:rPr>
          <w:rFonts w:ascii="Arial" w:hAnsi="Arial" w:cs="Arial"/>
        </w:rPr>
        <w:t>ti</w:t>
      </w:r>
      <w:r w:rsidRPr="0092166C">
        <w:rPr>
          <w:rFonts w:ascii="Arial" w:hAnsi="Arial" w:cs="Arial"/>
          <w:spacing w:val="-2"/>
        </w:rPr>
        <w:t>c</w:t>
      </w:r>
      <w:r w:rsidRPr="0092166C">
        <w:rPr>
          <w:rFonts w:ascii="Arial" w:hAnsi="Arial" w:cs="Arial"/>
        </w:rPr>
        <w:t>ip</w:t>
      </w:r>
      <w:r w:rsidRPr="0092166C">
        <w:rPr>
          <w:rFonts w:ascii="Arial" w:hAnsi="Arial" w:cs="Arial"/>
          <w:spacing w:val="-2"/>
        </w:rPr>
        <w:t>a</w:t>
      </w:r>
      <w:r w:rsidRPr="0092166C">
        <w:rPr>
          <w:rFonts w:ascii="Arial" w:hAnsi="Arial" w:cs="Arial"/>
        </w:rPr>
        <w:t>tion in p</w:t>
      </w:r>
      <w:r w:rsidRPr="0092166C">
        <w:rPr>
          <w:rFonts w:ascii="Arial" w:hAnsi="Arial" w:cs="Arial"/>
          <w:spacing w:val="-2"/>
        </w:rPr>
        <w:t>r</w:t>
      </w:r>
      <w:r w:rsidRPr="0092166C">
        <w:rPr>
          <w:rFonts w:ascii="Arial" w:hAnsi="Arial" w:cs="Arial"/>
        </w:rPr>
        <w:t>o</w:t>
      </w:r>
      <w:r w:rsidRPr="0092166C">
        <w:rPr>
          <w:rFonts w:ascii="Arial" w:hAnsi="Arial" w:cs="Arial"/>
          <w:spacing w:val="-2"/>
        </w:rPr>
        <w:t>fe</w:t>
      </w:r>
      <w:r w:rsidRPr="0092166C">
        <w:rPr>
          <w:rFonts w:ascii="Arial" w:hAnsi="Arial" w:cs="Arial"/>
        </w:rPr>
        <w:t>ssion</w:t>
      </w:r>
      <w:r w:rsidRPr="0092166C">
        <w:rPr>
          <w:rFonts w:ascii="Arial" w:hAnsi="Arial" w:cs="Arial"/>
          <w:spacing w:val="-2"/>
        </w:rPr>
        <w:t>a</w:t>
      </w:r>
      <w:r w:rsidRPr="0092166C">
        <w:rPr>
          <w:rFonts w:ascii="Arial" w:hAnsi="Arial" w:cs="Arial"/>
        </w:rPr>
        <w:t>l s</w:t>
      </w:r>
      <w:r w:rsidRPr="0092166C">
        <w:rPr>
          <w:rFonts w:ascii="Arial" w:hAnsi="Arial" w:cs="Arial"/>
          <w:spacing w:val="-2"/>
        </w:rPr>
        <w:t>erv</w:t>
      </w:r>
      <w:r w:rsidRPr="0092166C">
        <w:rPr>
          <w:rFonts w:ascii="Arial" w:hAnsi="Arial" w:cs="Arial"/>
        </w:rPr>
        <w:t>i</w:t>
      </w:r>
      <w:r w:rsidRPr="0092166C">
        <w:rPr>
          <w:rFonts w:ascii="Arial" w:hAnsi="Arial" w:cs="Arial"/>
          <w:spacing w:val="-2"/>
        </w:rPr>
        <w:t>ce</w:t>
      </w:r>
      <w:r w:rsidRPr="0092166C">
        <w:rPr>
          <w:rFonts w:ascii="Arial" w:hAnsi="Arial" w:cs="Arial"/>
        </w:rPr>
        <w:t xml:space="preserve"> </w:t>
      </w:r>
      <w:r w:rsidRPr="0092166C">
        <w:rPr>
          <w:rFonts w:ascii="Arial" w:hAnsi="Arial" w:cs="Arial"/>
          <w:spacing w:val="-2"/>
        </w:rPr>
        <w:t>ac</w:t>
      </w:r>
      <w:r w:rsidRPr="0092166C">
        <w:rPr>
          <w:rFonts w:ascii="Arial" w:hAnsi="Arial" w:cs="Arial"/>
        </w:rPr>
        <w:t>tiviti</w:t>
      </w:r>
      <w:r w:rsidRPr="0092166C">
        <w:rPr>
          <w:rFonts w:ascii="Arial" w:hAnsi="Arial" w:cs="Arial"/>
          <w:spacing w:val="-2"/>
        </w:rPr>
        <w:t>e</w:t>
      </w:r>
      <w:r w:rsidRPr="0092166C">
        <w:rPr>
          <w:rFonts w:ascii="Arial" w:hAnsi="Arial" w:cs="Arial"/>
        </w:rPr>
        <w:t>s th</w:t>
      </w:r>
      <w:r w:rsidRPr="0092166C">
        <w:rPr>
          <w:rFonts w:ascii="Arial" w:hAnsi="Arial" w:cs="Arial"/>
          <w:spacing w:val="-2"/>
        </w:rPr>
        <w:t>a</w:t>
      </w:r>
      <w:r w:rsidRPr="0092166C">
        <w:rPr>
          <w:rFonts w:ascii="Arial" w:hAnsi="Arial" w:cs="Arial"/>
        </w:rPr>
        <w:t xml:space="preserve">t </w:t>
      </w:r>
      <w:r w:rsidRPr="0092166C">
        <w:rPr>
          <w:rFonts w:ascii="Arial" w:hAnsi="Arial" w:cs="Arial"/>
          <w:spacing w:val="-2"/>
        </w:rPr>
        <w:t>fur</w:t>
      </w:r>
      <w:r w:rsidRPr="0092166C">
        <w:rPr>
          <w:rFonts w:ascii="Arial" w:hAnsi="Arial" w:cs="Arial"/>
        </w:rPr>
        <w:t>th</w:t>
      </w:r>
      <w:r w:rsidRPr="0092166C">
        <w:rPr>
          <w:rFonts w:ascii="Arial" w:hAnsi="Arial" w:cs="Arial"/>
          <w:spacing w:val="-2"/>
        </w:rPr>
        <w:t>er</w:t>
      </w:r>
      <w:r w:rsidRPr="0092166C">
        <w:rPr>
          <w:rFonts w:ascii="Arial" w:hAnsi="Arial" w:cs="Arial"/>
        </w:rPr>
        <w:t xml:space="preserve"> th</w:t>
      </w:r>
      <w:r w:rsidRPr="0092166C">
        <w:rPr>
          <w:rFonts w:ascii="Arial" w:hAnsi="Arial" w:cs="Arial"/>
          <w:spacing w:val="-2"/>
        </w:rPr>
        <w:t>e</w:t>
      </w:r>
      <w:r w:rsidRPr="0092166C">
        <w:rPr>
          <w:rFonts w:ascii="Arial" w:hAnsi="Arial" w:cs="Arial"/>
        </w:rPr>
        <w:t xml:space="preserve"> mission </w:t>
      </w:r>
      <w:r w:rsidRPr="0092166C">
        <w:rPr>
          <w:rFonts w:ascii="Arial" w:hAnsi="Arial" w:cs="Arial"/>
          <w:spacing w:val="-2"/>
        </w:rPr>
        <w:t>a</w:t>
      </w:r>
      <w:r w:rsidRPr="0092166C">
        <w:rPr>
          <w:rFonts w:ascii="Arial" w:hAnsi="Arial" w:cs="Arial"/>
        </w:rPr>
        <w:t xml:space="preserve">nd </w:t>
      </w:r>
      <w:r w:rsidRPr="0092166C">
        <w:rPr>
          <w:rFonts w:ascii="Arial" w:hAnsi="Arial" w:cs="Arial"/>
          <w:spacing w:val="-4"/>
        </w:rPr>
        <w:t>g</w:t>
      </w:r>
      <w:r w:rsidRPr="0092166C">
        <w:rPr>
          <w:rFonts w:ascii="Arial" w:hAnsi="Arial" w:cs="Arial"/>
          <w:spacing w:val="-2"/>
        </w:rPr>
        <w:t>oa</w:t>
      </w:r>
      <w:r w:rsidRPr="0092166C">
        <w:rPr>
          <w:rFonts w:ascii="Arial" w:hAnsi="Arial" w:cs="Arial"/>
        </w:rPr>
        <w:t>ls o</w:t>
      </w:r>
      <w:r w:rsidRPr="0092166C">
        <w:rPr>
          <w:rFonts w:ascii="Arial" w:hAnsi="Arial" w:cs="Arial"/>
          <w:spacing w:val="-2"/>
        </w:rPr>
        <w:t>f</w:t>
      </w:r>
      <w:r w:rsidRPr="0092166C">
        <w:rPr>
          <w:rFonts w:ascii="Arial" w:hAnsi="Arial" w:cs="Arial"/>
        </w:rPr>
        <w:t xml:space="preserve"> th</w:t>
      </w:r>
      <w:r w:rsidRPr="0092166C">
        <w:rPr>
          <w:rFonts w:ascii="Arial" w:hAnsi="Arial" w:cs="Arial"/>
          <w:spacing w:val="-2"/>
        </w:rPr>
        <w:t>e</w:t>
      </w:r>
      <w:r w:rsidRPr="0092166C">
        <w:rPr>
          <w:rFonts w:ascii="Arial" w:hAnsi="Arial" w:cs="Arial"/>
        </w:rPr>
        <w:t xml:space="preserve"> Coll</w:t>
      </w:r>
      <w:r w:rsidRPr="0092166C">
        <w:rPr>
          <w:rFonts w:ascii="Arial" w:hAnsi="Arial" w:cs="Arial"/>
          <w:spacing w:val="-2"/>
        </w:rPr>
        <w:t>e</w:t>
      </w:r>
      <w:r w:rsidRPr="0092166C">
        <w:rPr>
          <w:rFonts w:ascii="Arial" w:hAnsi="Arial" w:cs="Arial"/>
          <w:spacing w:val="-4"/>
        </w:rPr>
        <w:t>g</w:t>
      </w:r>
      <w:r w:rsidRPr="0092166C">
        <w:rPr>
          <w:rFonts w:ascii="Arial" w:hAnsi="Arial" w:cs="Arial"/>
          <w:spacing w:val="-2"/>
        </w:rPr>
        <w:t>e</w:t>
      </w:r>
      <w:r w:rsidRPr="0092166C">
        <w:rPr>
          <w:rFonts w:ascii="Arial" w:hAnsi="Arial" w:cs="Arial"/>
        </w:rPr>
        <w:t xml:space="preserve">. </w:t>
      </w:r>
      <w:r w:rsidRPr="0092166C">
        <w:rPr>
          <w:rFonts w:ascii="Arial" w:hAnsi="Arial" w:cs="Arial"/>
          <w:spacing w:val="-2"/>
        </w:rPr>
        <w:t>Such</w:t>
      </w:r>
      <w:r w:rsidRPr="0092166C">
        <w:rPr>
          <w:rFonts w:ascii="Arial" w:hAnsi="Arial" w:cs="Arial"/>
        </w:rPr>
        <w:t xml:space="preserve"> </w:t>
      </w:r>
      <w:r w:rsidRPr="0092166C">
        <w:rPr>
          <w:rFonts w:ascii="Arial" w:hAnsi="Arial" w:cs="Arial"/>
          <w:spacing w:val="-2"/>
        </w:rPr>
        <w:t>activities</w:t>
      </w:r>
      <w:r w:rsidRPr="0092166C">
        <w:rPr>
          <w:rFonts w:ascii="Arial" w:hAnsi="Arial" w:cs="Arial"/>
        </w:rPr>
        <w:t xml:space="preserve"> </w:t>
      </w:r>
      <w:r w:rsidR="00EE5A9C">
        <w:rPr>
          <w:rFonts w:ascii="Arial" w:hAnsi="Arial" w:cs="Arial"/>
          <w:spacing w:val="-2"/>
        </w:rPr>
        <w:t>may</w:t>
      </w:r>
      <w:r w:rsidRPr="0092166C">
        <w:rPr>
          <w:rFonts w:ascii="Arial" w:hAnsi="Arial" w:cs="Arial"/>
        </w:rPr>
        <w:t xml:space="preserve"> </w:t>
      </w:r>
      <w:r w:rsidRPr="0092166C">
        <w:rPr>
          <w:rFonts w:ascii="Arial" w:hAnsi="Arial" w:cs="Arial"/>
          <w:spacing w:val="-2"/>
        </w:rPr>
        <w:t>include</w:t>
      </w:r>
      <w:r w:rsidRPr="0092166C">
        <w:rPr>
          <w:rFonts w:ascii="Arial" w:hAnsi="Arial" w:cs="Arial"/>
        </w:rPr>
        <w:t xml:space="preserve"> contributions such as </w:t>
      </w:r>
      <w:r w:rsidRPr="0092166C">
        <w:rPr>
          <w:rFonts w:ascii="Arial" w:hAnsi="Arial" w:cs="Arial"/>
          <w:spacing w:val="-2"/>
        </w:rPr>
        <w:t>deliver</w:t>
      </w:r>
      <w:r w:rsidRPr="0092166C">
        <w:rPr>
          <w:rFonts w:ascii="Arial" w:hAnsi="Arial" w:cs="Arial"/>
          <w:spacing w:val="-9"/>
        </w:rPr>
        <w:t>y</w:t>
      </w:r>
      <w:r w:rsidRPr="0092166C">
        <w:rPr>
          <w:rFonts w:ascii="Arial" w:hAnsi="Arial" w:cs="Arial"/>
        </w:rPr>
        <w:t xml:space="preserve"> </w:t>
      </w:r>
      <w:r w:rsidRPr="0092166C">
        <w:rPr>
          <w:rFonts w:ascii="Arial" w:hAnsi="Arial" w:cs="Arial"/>
          <w:spacing w:val="-2"/>
        </w:rPr>
        <w:t>of</w:t>
      </w:r>
      <w:r w:rsidRPr="0092166C">
        <w:rPr>
          <w:rFonts w:ascii="Arial" w:hAnsi="Arial" w:cs="Arial"/>
        </w:rPr>
        <w:t xml:space="preserve"> </w:t>
      </w:r>
      <w:r w:rsidRPr="0092166C">
        <w:rPr>
          <w:rFonts w:ascii="Arial" w:hAnsi="Arial" w:cs="Arial"/>
          <w:spacing w:val="-2"/>
        </w:rPr>
        <w:t>workshops</w:t>
      </w:r>
      <w:r w:rsidRPr="0092166C">
        <w:rPr>
          <w:rFonts w:ascii="Arial" w:hAnsi="Arial" w:cs="Arial"/>
        </w:rPr>
        <w:t xml:space="preserve"> </w:t>
      </w:r>
      <w:r w:rsidRPr="0092166C">
        <w:rPr>
          <w:rFonts w:ascii="Arial" w:hAnsi="Arial" w:cs="Arial"/>
          <w:spacing w:val="-2"/>
        </w:rPr>
        <w:t>and</w:t>
      </w:r>
      <w:r w:rsidRPr="0092166C">
        <w:rPr>
          <w:rFonts w:ascii="Arial" w:hAnsi="Arial" w:cs="Arial"/>
        </w:rPr>
        <w:t xml:space="preserve"> </w:t>
      </w:r>
      <w:r w:rsidRPr="0092166C">
        <w:rPr>
          <w:rFonts w:ascii="Arial" w:hAnsi="Arial" w:cs="Arial"/>
          <w:spacing w:val="-2"/>
        </w:rPr>
        <w:t>in</w:t>
      </w:r>
      <w:r w:rsidR="00DD734F" w:rsidRPr="0092166C">
        <w:rPr>
          <w:rFonts w:ascii="Arial" w:hAnsi="Arial" w:cs="Arial"/>
          <w:spacing w:val="-2"/>
        </w:rPr>
        <w:t>-</w:t>
      </w:r>
      <w:r w:rsidRPr="0092166C">
        <w:rPr>
          <w:rFonts w:ascii="Arial" w:hAnsi="Arial" w:cs="Arial"/>
          <w:spacing w:val="-2"/>
        </w:rPr>
        <w:t>service</w:t>
      </w:r>
      <w:r w:rsidRPr="0092166C">
        <w:rPr>
          <w:rFonts w:ascii="Arial" w:hAnsi="Arial" w:cs="Arial"/>
        </w:rPr>
        <w:t xml:space="preserve"> </w:t>
      </w:r>
      <w:r w:rsidRPr="0092166C">
        <w:rPr>
          <w:rFonts w:ascii="Arial" w:hAnsi="Arial" w:cs="Arial"/>
          <w:spacing w:val="-2"/>
        </w:rPr>
        <w:t>activities</w:t>
      </w:r>
      <w:r w:rsidRPr="0092166C">
        <w:rPr>
          <w:rFonts w:ascii="Arial" w:hAnsi="Arial" w:cs="Arial"/>
        </w:rPr>
        <w:t xml:space="preserve"> </w:t>
      </w:r>
      <w:r w:rsidRPr="0092166C">
        <w:rPr>
          <w:rFonts w:ascii="Arial" w:hAnsi="Arial" w:cs="Arial"/>
          <w:spacing w:val="-2"/>
        </w:rPr>
        <w:t>to</w:t>
      </w:r>
      <w:r w:rsidRPr="0092166C">
        <w:rPr>
          <w:rFonts w:ascii="Arial" w:hAnsi="Arial" w:cs="Arial"/>
        </w:rPr>
        <w:t xml:space="preserve"> </w:t>
      </w:r>
      <w:r w:rsidRPr="0092166C">
        <w:rPr>
          <w:rFonts w:ascii="Arial" w:hAnsi="Arial" w:cs="Arial"/>
          <w:spacing w:val="-2"/>
        </w:rPr>
        <w:t>schools</w:t>
      </w:r>
      <w:r w:rsidRPr="0092166C">
        <w:rPr>
          <w:rFonts w:ascii="Arial" w:hAnsi="Arial" w:cs="Arial"/>
        </w:rPr>
        <w:t xml:space="preserve"> </w:t>
      </w:r>
      <w:r w:rsidRPr="0092166C">
        <w:rPr>
          <w:rFonts w:ascii="Arial" w:hAnsi="Arial" w:cs="Arial"/>
          <w:spacing w:val="-2"/>
        </w:rPr>
        <w:t>and</w:t>
      </w:r>
      <w:r w:rsidRPr="0092166C">
        <w:rPr>
          <w:rFonts w:ascii="Arial" w:hAnsi="Arial" w:cs="Arial"/>
        </w:rPr>
        <w:t xml:space="preserve"> </w:t>
      </w:r>
      <w:r w:rsidRPr="0092166C">
        <w:rPr>
          <w:rFonts w:ascii="Arial" w:hAnsi="Arial" w:cs="Arial"/>
          <w:spacing w:val="-2"/>
        </w:rPr>
        <w:t>other educational</w:t>
      </w:r>
      <w:r w:rsidRPr="0092166C">
        <w:rPr>
          <w:rFonts w:ascii="Arial" w:hAnsi="Arial" w:cs="Arial"/>
        </w:rPr>
        <w:t xml:space="preserve"> </w:t>
      </w:r>
      <w:r w:rsidRPr="0092166C">
        <w:rPr>
          <w:rFonts w:ascii="Arial" w:hAnsi="Arial" w:cs="Arial"/>
          <w:spacing w:val="-2"/>
        </w:rPr>
        <w:t>a</w:t>
      </w:r>
      <w:r w:rsidRPr="0092166C">
        <w:rPr>
          <w:rFonts w:ascii="Arial" w:hAnsi="Arial" w:cs="Arial"/>
          <w:spacing w:val="-4"/>
        </w:rPr>
        <w:t>g</w:t>
      </w:r>
      <w:r w:rsidRPr="0092166C">
        <w:rPr>
          <w:rFonts w:ascii="Arial" w:hAnsi="Arial" w:cs="Arial"/>
          <w:spacing w:val="-2"/>
        </w:rPr>
        <w:t>encies</w:t>
      </w:r>
      <w:r w:rsidRPr="0092166C">
        <w:rPr>
          <w:rFonts w:ascii="Arial" w:hAnsi="Arial" w:cs="Arial"/>
        </w:rPr>
        <w:t xml:space="preserve"> </w:t>
      </w:r>
      <w:r w:rsidRPr="0092166C">
        <w:rPr>
          <w:rFonts w:ascii="Arial" w:hAnsi="Arial" w:cs="Arial"/>
          <w:spacing w:val="-2"/>
        </w:rPr>
        <w:t>at</w:t>
      </w:r>
      <w:r w:rsidRPr="0092166C">
        <w:rPr>
          <w:rFonts w:ascii="Arial" w:hAnsi="Arial" w:cs="Arial"/>
        </w:rPr>
        <w:t xml:space="preserve"> </w:t>
      </w:r>
      <w:r w:rsidRPr="0092166C">
        <w:rPr>
          <w:rFonts w:ascii="Arial" w:hAnsi="Arial" w:cs="Arial"/>
          <w:spacing w:val="-2"/>
        </w:rPr>
        <w:t>the</w:t>
      </w:r>
      <w:r w:rsidRPr="0092166C">
        <w:rPr>
          <w:rFonts w:ascii="Arial" w:hAnsi="Arial" w:cs="Arial"/>
        </w:rPr>
        <w:t xml:space="preserve"> </w:t>
      </w:r>
      <w:r w:rsidRPr="0092166C">
        <w:rPr>
          <w:rFonts w:ascii="Arial" w:hAnsi="Arial" w:cs="Arial"/>
          <w:spacing w:val="-2"/>
        </w:rPr>
        <w:t>local</w:t>
      </w:r>
      <w:r w:rsidRPr="0092166C">
        <w:rPr>
          <w:rFonts w:ascii="Arial" w:hAnsi="Arial" w:cs="Arial"/>
        </w:rPr>
        <w:t xml:space="preserve"> </w:t>
      </w:r>
      <w:r w:rsidRPr="0092166C">
        <w:rPr>
          <w:rFonts w:ascii="Arial" w:hAnsi="Arial" w:cs="Arial"/>
          <w:spacing w:val="-2"/>
        </w:rPr>
        <w:t>and</w:t>
      </w:r>
      <w:r w:rsidRPr="0092166C">
        <w:rPr>
          <w:rFonts w:ascii="Arial" w:hAnsi="Arial" w:cs="Arial"/>
        </w:rPr>
        <w:t xml:space="preserve"> </w:t>
      </w:r>
      <w:r w:rsidRPr="0092166C">
        <w:rPr>
          <w:rFonts w:ascii="Arial" w:hAnsi="Arial" w:cs="Arial"/>
          <w:spacing w:val="-2"/>
        </w:rPr>
        <w:t>re</w:t>
      </w:r>
      <w:r w:rsidRPr="0092166C">
        <w:rPr>
          <w:rFonts w:ascii="Arial" w:hAnsi="Arial" w:cs="Arial"/>
          <w:spacing w:val="-4"/>
        </w:rPr>
        <w:t>g</w:t>
      </w:r>
      <w:r w:rsidRPr="0092166C">
        <w:rPr>
          <w:rFonts w:ascii="Arial" w:hAnsi="Arial" w:cs="Arial"/>
        </w:rPr>
        <w:t>i</w:t>
      </w:r>
      <w:r w:rsidRPr="0092166C">
        <w:rPr>
          <w:rFonts w:ascii="Arial" w:hAnsi="Arial" w:cs="Arial"/>
          <w:spacing w:val="-2"/>
        </w:rPr>
        <w:t>onal</w:t>
      </w:r>
      <w:r w:rsidRPr="0092166C">
        <w:rPr>
          <w:rFonts w:ascii="Arial" w:hAnsi="Arial" w:cs="Arial"/>
        </w:rPr>
        <w:t xml:space="preserve"> </w:t>
      </w:r>
      <w:r w:rsidRPr="0092166C">
        <w:rPr>
          <w:rFonts w:ascii="Arial" w:hAnsi="Arial" w:cs="Arial"/>
          <w:spacing w:val="-2"/>
        </w:rPr>
        <w:t>levels,</w:t>
      </w:r>
      <w:r w:rsidRPr="0092166C">
        <w:rPr>
          <w:rFonts w:ascii="Arial" w:hAnsi="Arial" w:cs="Arial"/>
        </w:rPr>
        <w:t xml:space="preserve"> </w:t>
      </w:r>
      <w:r w:rsidRPr="0092166C">
        <w:rPr>
          <w:rFonts w:ascii="Arial" w:hAnsi="Arial" w:cs="Arial"/>
          <w:spacing w:val="-2"/>
        </w:rPr>
        <w:t>professional</w:t>
      </w:r>
      <w:r w:rsidRPr="0092166C">
        <w:rPr>
          <w:rFonts w:ascii="Arial" w:hAnsi="Arial" w:cs="Arial"/>
        </w:rPr>
        <w:t xml:space="preserve"> </w:t>
      </w:r>
      <w:r w:rsidRPr="0092166C">
        <w:rPr>
          <w:rFonts w:ascii="Arial" w:hAnsi="Arial" w:cs="Arial"/>
          <w:spacing w:val="-2"/>
        </w:rPr>
        <w:t>consultin</w:t>
      </w:r>
      <w:r w:rsidRPr="0092166C">
        <w:rPr>
          <w:rFonts w:ascii="Arial" w:hAnsi="Arial" w:cs="Arial"/>
          <w:spacing w:val="-4"/>
        </w:rPr>
        <w:t>g</w:t>
      </w:r>
      <w:r w:rsidRPr="0092166C">
        <w:rPr>
          <w:rFonts w:ascii="Arial" w:hAnsi="Arial" w:cs="Arial"/>
        </w:rPr>
        <w:t xml:space="preserve"> </w:t>
      </w:r>
      <w:r w:rsidRPr="0092166C">
        <w:rPr>
          <w:rFonts w:ascii="Arial" w:hAnsi="Arial" w:cs="Arial"/>
          <w:spacing w:val="-2"/>
        </w:rPr>
        <w:t>to</w:t>
      </w:r>
      <w:r w:rsidRPr="0092166C">
        <w:rPr>
          <w:rFonts w:ascii="Arial" w:hAnsi="Arial" w:cs="Arial"/>
        </w:rPr>
        <w:t xml:space="preserve"> </w:t>
      </w:r>
      <w:r w:rsidRPr="0092166C">
        <w:rPr>
          <w:rFonts w:ascii="Arial" w:hAnsi="Arial" w:cs="Arial"/>
          <w:spacing w:val="-2"/>
        </w:rPr>
        <w:t>schools,</w:t>
      </w:r>
      <w:r w:rsidRPr="0092166C">
        <w:rPr>
          <w:rFonts w:ascii="Arial" w:hAnsi="Arial" w:cs="Arial"/>
        </w:rPr>
        <w:t xml:space="preserve"> </w:t>
      </w:r>
      <w:r w:rsidRPr="0092166C">
        <w:rPr>
          <w:rFonts w:ascii="Arial" w:hAnsi="Arial" w:cs="Arial"/>
          <w:spacing w:val="-2"/>
        </w:rPr>
        <w:t>and leadership</w:t>
      </w:r>
      <w:r w:rsidRPr="0092166C">
        <w:rPr>
          <w:rFonts w:ascii="Arial" w:hAnsi="Arial" w:cs="Arial"/>
        </w:rPr>
        <w:t xml:space="preserve"> </w:t>
      </w:r>
      <w:r w:rsidRPr="0092166C">
        <w:rPr>
          <w:rFonts w:ascii="Arial" w:hAnsi="Arial" w:cs="Arial"/>
          <w:spacing w:val="-2"/>
        </w:rPr>
        <w:t>in</w:t>
      </w:r>
      <w:r w:rsidRPr="0092166C">
        <w:rPr>
          <w:rFonts w:ascii="Arial" w:hAnsi="Arial" w:cs="Arial"/>
        </w:rPr>
        <w:t xml:space="preserve"> </w:t>
      </w:r>
      <w:r w:rsidRPr="0092166C">
        <w:rPr>
          <w:rFonts w:ascii="Arial" w:hAnsi="Arial" w:cs="Arial"/>
          <w:spacing w:val="-2"/>
        </w:rPr>
        <w:t>professional</w:t>
      </w:r>
      <w:r w:rsidRPr="0092166C">
        <w:rPr>
          <w:rFonts w:ascii="Arial" w:hAnsi="Arial" w:cs="Arial"/>
        </w:rPr>
        <w:t xml:space="preserve"> </w:t>
      </w:r>
      <w:r w:rsidRPr="0092166C">
        <w:rPr>
          <w:rFonts w:ascii="Arial" w:hAnsi="Arial" w:cs="Arial"/>
          <w:spacing w:val="-2"/>
        </w:rPr>
        <w:t>associations.</w:t>
      </w:r>
    </w:p>
    <w:p w14:paraId="010BC56D" w14:textId="77777777" w:rsidR="00407581" w:rsidRDefault="00407581" w:rsidP="00407581">
      <w:pPr>
        <w:pStyle w:val="NoSpacing"/>
        <w:tabs>
          <w:tab w:val="left" w:pos="720"/>
        </w:tabs>
        <w:rPr>
          <w:rFonts w:ascii="Arial" w:hAnsi="Arial" w:cs="Arial"/>
          <w:spacing w:val="-2"/>
          <w:sz w:val="28"/>
        </w:rPr>
      </w:pPr>
    </w:p>
    <w:p w14:paraId="3BA193B5" w14:textId="77777777" w:rsidR="00407581" w:rsidRDefault="00833711" w:rsidP="00407581">
      <w:pPr>
        <w:pStyle w:val="NoSpacing"/>
        <w:tabs>
          <w:tab w:val="left" w:pos="720"/>
        </w:tabs>
        <w:rPr>
          <w:rFonts w:ascii="Arial" w:hAnsi="Arial" w:cs="Arial"/>
          <w:spacing w:val="-2"/>
        </w:rPr>
      </w:pPr>
      <w:r>
        <w:rPr>
          <w:rFonts w:ascii="Arial" w:hAnsi="Arial" w:cs="Arial"/>
          <w:b/>
          <w:spacing w:val="-2"/>
        </w:rPr>
        <w:t>B.</w:t>
      </w:r>
      <w:r>
        <w:rPr>
          <w:rFonts w:ascii="Arial" w:hAnsi="Arial" w:cs="Arial"/>
          <w:b/>
          <w:spacing w:val="-2"/>
        </w:rPr>
        <w:tab/>
      </w:r>
      <w:r w:rsidR="00407581">
        <w:rPr>
          <w:rFonts w:ascii="Arial" w:hAnsi="Arial" w:cs="Arial"/>
          <w:b/>
          <w:spacing w:val="-2"/>
        </w:rPr>
        <w:t>Standards for Promotion to Professor</w:t>
      </w:r>
    </w:p>
    <w:p w14:paraId="40AC4791" w14:textId="77777777" w:rsidR="00407581" w:rsidRDefault="00407581" w:rsidP="00407581">
      <w:pPr>
        <w:pStyle w:val="NoSpacing"/>
        <w:tabs>
          <w:tab w:val="left" w:pos="720"/>
        </w:tabs>
        <w:rPr>
          <w:rFonts w:ascii="Arial" w:hAnsi="Arial" w:cs="Arial"/>
          <w:spacing w:val="-2"/>
        </w:rPr>
      </w:pPr>
    </w:p>
    <w:p w14:paraId="2C426F8D" w14:textId="67CC0C86" w:rsidR="00407581" w:rsidRPr="00407581" w:rsidRDefault="009F4B39" w:rsidP="00407581">
      <w:pPr>
        <w:pStyle w:val="NoSpacing"/>
        <w:tabs>
          <w:tab w:val="left" w:pos="720"/>
        </w:tabs>
        <w:rPr>
          <w:rFonts w:ascii="Arial" w:hAnsi="Arial" w:cs="Arial"/>
        </w:rPr>
      </w:pPr>
      <w:r>
        <w:rPr>
          <w:rFonts w:ascii="Arial" w:hAnsi="Arial" w:cs="Arial"/>
          <w:spacing w:val="-2"/>
        </w:rPr>
        <w:tab/>
      </w:r>
      <w:r w:rsidR="005353FC">
        <w:rPr>
          <w:rFonts w:ascii="Arial" w:hAnsi="Arial" w:cs="Arial"/>
          <w:spacing w:val="-2"/>
        </w:rPr>
        <w:t>While</w:t>
      </w:r>
      <w:r w:rsidR="00407581" w:rsidRPr="00051C11">
        <w:rPr>
          <w:rFonts w:ascii="Arial" w:hAnsi="Arial" w:cs="Arial"/>
        </w:rPr>
        <w:t xml:space="preserve"> </w:t>
      </w:r>
      <w:r w:rsidR="0097666F">
        <w:rPr>
          <w:rFonts w:ascii="Arial" w:hAnsi="Arial" w:cs="Arial"/>
        </w:rPr>
        <w:t xml:space="preserve">a </w:t>
      </w:r>
      <w:r w:rsidR="00407581" w:rsidRPr="00051C11">
        <w:rPr>
          <w:rFonts w:ascii="Arial" w:hAnsi="Arial" w:cs="Arial"/>
          <w:spacing w:val="-2"/>
        </w:rPr>
        <w:t>ca</w:t>
      </w:r>
      <w:r w:rsidR="00407581" w:rsidRPr="00051C11">
        <w:rPr>
          <w:rFonts w:ascii="Arial" w:hAnsi="Arial" w:cs="Arial"/>
        </w:rPr>
        <w:t>ndid</w:t>
      </w:r>
      <w:r w:rsidR="00407581" w:rsidRPr="00051C11">
        <w:rPr>
          <w:rFonts w:ascii="Arial" w:hAnsi="Arial" w:cs="Arial"/>
          <w:spacing w:val="-2"/>
        </w:rPr>
        <w:t>a</w:t>
      </w:r>
      <w:r w:rsidR="00407581" w:rsidRPr="00051C11">
        <w:rPr>
          <w:rFonts w:ascii="Arial" w:hAnsi="Arial" w:cs="Arial"/>
        </w:rPr>
        <w:t>t</w:t>
      </w:r>
      <w:r w:rsidR="00407581" w:rsidRPr="00051C11">
        <w:rPr>
          <w:rFonts w:ascii="Arial" w:hAnsi="Arial" w:cs="Arial"/>
          <w:spacing w:val="-2"/>
        </w:rPr>
        <w:t>e</w:t>
      </w:r>
      <w:r w:rsidR="00407581" w:rsidRPr="00051C11">
        <w:rPr>
          <w:rFonts w:ascii="Arial" w:hAnsi="Arial" w:cs="Arial"/>
        </w:rPr>
        <w:t xml:space="preserve"> </w:t>
      </w:r>
      <w:r w:rsidR="00407581" w:rsidRPr="00051C11">
        <w:rPr>
          <w:rFonts w:ascii="Arial" w:hAnsi="Arial" w:cs="Arial"/>
          <w:spacing w:val="-2"/>
        </w:rPr>
        <w:t>for</w:t>
      </w:r>
      <w:r w:rsidR="00407581" w:rsidRPr="00051C11">
        <w:rPr>
          <w:rFonts w:ascii="Arial" w:hAnsi="Arial" w:cs="Arial"/>
        </w:rPr>
        <w:t xml:space="preserve"> p</w:t>
      </w:r>
      <w:r w:rsidR="00407581" w:rsidRPr="00051C11">
        <w:rPr>
          <w:rFonts w:ascii="Arial" w:hAnsi="Arial" w:cs="Arial"/>
          <w:spacing w:val="-2"/>
        </w:rPr>
        <w:t>r</w:t>
      </w:r>
      <w:r w:rsidR="00407581" w:rsidRPr="00051C11">
        <w:rPr>
          <w:rFonts w:ascii="Arial" w:hAnsi="Arial" w:cs="Arial"/>
        </w:rPr>
        <w:t>omotion to p</w:t>
      </w:r>
      <w:r w:rsidR="00407581" w:rsidRPr="00051C11">
        <w:rPr>
          <w:rFonts w:ascii="Arial" w:hAnsi="Arial" w:cs="Arial"/>
          <w:spacing w:val="-2"/>
        </w:rPr>
        <w:t>r</w:t>
      </w:r>
      <w:r w:rsidR="00407581" w:rsidRPr="00051C11">
        <w:rPr>
          <w:rFonts w:ascii="Arial" w:hAnsi="Arial" w:cs="Arial"/>
        </w:rPr>
        <w:t>o</w:t>
      </w:r>
      <w:r w:rsidR="00407581" w:rsidRPr="00051C11">
        <w:rPr>
          <w:rFonts w:ascii="Arial" w:hAnsi="Arial" w:cs="Arial"/>
          <w:spacing w:val="-2"/>
        </w:rPr>
        <w:t>fe</w:t>
      </w:r>
      <w:r w:rsidR="00407581" w:rsidRPr="00051C11">
        <w:rPr>
          <w:rFonts w:ascii="Arial" w:hAnsi="Arial" w:cs="Arial"/>
        </w:rPr>
        <w:t>sso</w:t>
      </w:r>
      <w:r w:rsidR="00407581" w:rsidRPr="00051C11">
        <w:rPr>
          <w:rFonts w:ascii="Arial" w:hAnsi="Arial" w:cs="Arial"/>
          <w:spacing w:val="-2"/>
        </w:rPr>
        <w:t>r</w:t>
      </w:r>
      <w:r w:rsidR="005353FC">
        <w:rPr>
          <w:rFonts w:ascii="Arial" w:hAnsi="Arial" w:cs="Arial"/>
        </w:rPr>
        <w:t xml:space="preserve"> </w:t>
      </w:r>
      <w:r w:rsidR="0097666F">
        <w:rPr>
          <w:rFonts w:ascii="Arial" w:hAnsi="Arial" w:cs="Arial"/>
        </w:rPr>
        <w:t>is judged</w:t>
      </w:r>
      <w:r w:rsidR="00407581" w:rsidRPr="00051C11">
        <w:rPr>
          <w:rFonts w:ascii="Arial" w:hAnsi="Arial" w:cs="Arial"/>
        </w:rPr>
        <w:t xml:space="preserve"> p</w:t>
      </w:r>
      <w:r w:rsidR="00407581" w:rsidRPr="00051C11">
        <w:rPr>
          <w:rFonts w:ascii="Arial" w:hAnsi="Arial" w:cs="Arial"/>
          <w:spacing w:val="-2"/>
        </w:rPr>
        <w:t>r</w:t>
      </w:r>
      <w:r w:rsidR="00407581" w:rsidRPr="00051C11">
        <w:rPr>
          <w:rFonts w:ascii="Arial" w:hAnsi="Arial" w:cs="Arial"/>
        </w:rPr>
        <w:t>o</w:t>
      </w:r>
      <w:r w:rsidR="00407581" w:rsidRPr="00051C11">
        <w:rPr>
          <w:rFonts w:ascii="Arial" w:hAnsi="Arial" w:cs="Arial"/>
          <w:spacing w:val="-2"/>
        </w:rPr>
        <w:t>fe</w:t>
      </w:r>
      <w:r w:rsidR="00407581" w:rsidRPr="00051C11">
        <w:rPr>
          <w:rFonts w:ascii="Arial" w:hAnsi="Arial" w:cs="Arial"/>
        </w:rPr>
        <w:t>ssion</w:t>
      </w:r>
      <w:r w:rsidR="00407581" w:rsidRPr="00051C11">
        <w:rPr>
          <w:rFonts w:ascii="Arial" w:hAnsi="Arial" w:cs="Arial"/>
          <w:spacing w:val="-2"/>
        </w:rPr>
        <w:t>a</w:t>
      </w:r>
      <w:r w:rsidR="00407581" w:rsidRPr="00051C11">
        <w:rPr>
          <w:rFonts w:ascii="Arial" w:hAnsi="Arial" w:cs="Arial"/>
        </w:rPr>
        <w:t>ll</w:t>
      </w:r>
      <w:r w:rsidR="00407581" w:rsidRPr="00051C11">
        <w:rPr>
          <w:rFonts w:ascii="Arial" w:hAnsi="Arial" w:cs="Arial"/>
          <w:spacing w:val="-9"/>
        </w:rPr>
        <w:t>y</w:t>
      </w:r>
      <w:r w:rsidR="00407581" w:rsidRPr="00051C11">
        <w:rPr>
          <w:rFonts w:ascii="Arial" w:hAnsi="Arial" w:cs="Arial"/>
        </w:rPr>
        <w:t xml:space="preserve"> on th</w:t>
      </w:r>
      <w:r w:rsidR="00407581" w:rsidRPr="00051C11">
        <w:rPr>
          <w:rFonts w:ascii="Arial" w:hAnsi="Arial" w:cs="Arial"/>
          <w:spacing w:val="-2"/>
        </w:rPr>
        <w:t>e</w:t>
      </w:r>
      <w:r w:rsidR="00407581" w:rsidRPr="00051C11">
        <w:rPr>
          <w:rFonts w:ascii="Arial" w:hAnsi="Arial" w:cs="Arial"/>
        </w:rPr>
        <w:t xml:space="preserve"> qu</w:t>
      </w:r>
      <w:r w:rsidR="00407581" w:rsidRPr="00051C11">
        <w:rPr>
          <w:rFonts w:ascii="Arial" w:hAnsi="Arial" w:cs="Arial"/>
          <w:spacing w:val="-2"/>
        </w:rPr>
        <w:t>a</w:t>
      </w:r>
      <w:r w:rsidR="00407581" w:rsidRPr="00051C11">
        <w:rPr>
          <w:rFonts w:ascii="Arial" w:hAnsi="Arial" w:cs="Arial"/>
        </w:rPr>
        <w:t>ntit</w:t>
      </w:r>
      <w:r w:rsidR="00407581" w:rsidRPr="00051C11">
        <w:rPr>
          <w:rFonts w:ascii="Arial" w:hAnsi="Arial" w:cs="Arial"/>
          <w:spacing w:val="-9"/>
        </w:rPr>
        <w:t>y</w:t>
      </w:r>
      <w:r w:rsidR="00407581" w:rsidRPr="00051C11">
        <w:rPr>
          <w:rFonts w:ascii="Arial" w:hAnsi="Arial" w:cs="Arial"/>
        </w:rPr>
        <w:t xml:space="preserve"> </w:t>
      </w:r>
      <w:r w:rsidR="00407581" w:rsidRPr="00051C11">
        <w:rPr>
          <w:rFonts w:ascii="Arial" w:hAnsi="Arial" w:cs="Arial"/>
          <w:spacing w:val="-2"/>
        </w:rPr>
        <w:t>a</w:t>
      </w:r>
      <w:r w:rsidR="00407581" w:rsidRPr="00051C11">
        <w:rPr>
          <w:rFonts w:ascii="Arial" w:hAnsi="Arial" w:cs="Arial"/>
        </w:rPr>
        <w:t>nd qu</w:t>
      </w:r>
      <w:r w:rsidR="00407581" w:rsidRPr="00051C11">
        <w:rPr>
          <w:rFonts w:ascii="Arial" w:hAnsi="Arial" w:cs="Arial"/>
          <w:spacing w:val="-2"/>
        </w:rPr>
        <w:t>a</w:t>
      </w:r>
      <w:r w:rsidR="00407581" w:rsidRPr="00051C11">
        <w:rPr>
          <w:rFonts w:ascii="Arial" w:hAnsi="Arial" w:cs="Arial"/>
        </w:rPr>
        <w:t xml:space="preserve">lity </w:t>
      </w:r>
      <w:r w:rsidR="00407581" w:rsidRPr="00051C11">
        <w:rPr>
          <w:rFonts w:ascii="Arial" w:hAnsi="Arial" w:cs="Arial"/>
          <w:spacing w:val="-2"/>
        </w:rPr>
        <w:t>of</w:t>
      </w:r>
      <w:r w:rsidR="00407581" w:rsidRPr="00051C11">
        <w:rPr>
          <w:rFonts w:ascii="Arial" w:hAnsi="Arial" w:cs="Arial"/>
        </w:rPr>
        <w:t xml:space="preserve"> </w:t>
      </w:r>
      <w:r w:rsidR="00407581" w:rsidRPr="00051C11">
        <w:rPr>
          <w:rFonts w:ascii="Arial" w:hAnsi="Arial" w:cs="Arial"/>
          <w:spacing w:val="-2"/>
        </w:rPr>
        <w:t>accomplishments</w:t>
      </w:r>
      <w:r w:rsidR="00407581" w:rsidRPr="00051C11">
        <w:rPr>
          <w:rFonts w:ascii="Arial" w:hAnsi="Arial" w:cs="Arial"/>
        </w:rPr>
        <w:t xml:space="preserve"> </w:t>
      </w:r>
      <w:r w:rsidR="00407581" w:rsidRPr="00051C11">
        <w:rPr>
          <w:rFonts w:ascii="Arial" w:hAnsi="Arial" w:cs="Arial"/>
          <w:spacing w:val="-2"/>
        </w:rPr>
        <w:t>completed</w:t>
      </w:r>
      <w:r w:rsidR="00407581" w:rsidRPr="00051C11">
        <w:rPr>
          <w:rFonts w:ascii="Arial" w:hAnsi="Arial" w:cs="Arial"/>
        </w:rPr>
        <w:t xml:space="preserve"> </w:t>
      </w:r>
      <w:r w:rsidR="00407581" w:rsidRPr="00051C11">
        <w:rPr>
          <w:rFonts w:ascii="Arial" w:hAnsi="Arial" w:cs="Arial"/>
          <w:spacing w:val="-2"/>
        </w:rPr>
        <w:t>in</w:t>
      </w:r>
      <w:r w:rsidR="00407581" w:rsidRPr="00051C11">
        <w:rPr>
          <w:rFonts w:ascii="Arial" w:hAnsi="Arial" w:cs="Arial"/>
        </w:rPr>
        <w:t xml:space="preserve"> </w:t>
      </w:r>
      <w:r w:rsidR="00407581" w:rsidRPr="00051C11">
        <w:rPr>
          <w:rFonts w:ascii="Arial" w:hAnsi="Arial" w:cs="Arial"/>
          <w:spacing w:val="-2"/>
        </w:rPr>
        <w:t>fulfillment</w:t>
      </w:r>
      <w:r w:rsidR="00407581" w:rsidRPr="00051C11">
        <w:rPr>
          <w:rFonts w:ascii="Arial" w:hAnsi="Arial" w:cs="Arial"/>
        </w:rPr>
        <w:t xml:space="preserve"> </w:t>
      </w:r>
      <w:r w:rsidR="00407581" w:rsidRPr="00051C11">
        <w:rPr>
          <w:rFonts w:ascii="Arial" w:hAnsi="Arial" w:cs="Arial"/>
          <w:spacing w:val="-2"/>
        </w:rPr>
        <w:t>of</w:t>
      </w:r>
      <w:r w:rsidR="00407581" w:rsidRPr="00051C11">
        <w:rPr>
          <w:rFonts w:ascii="Arial" w:hAnsi="Arial" w:cs="Arial"/>
        </w:rPr>
        <w:t xml:space="preserve"> </w:t>
      </w:r>
      <w:r w:rsidR="005353FC">
        <w:rPr>
          <w:rFonts w:ascii="Arial" w:hAnsi="Arial" w:cs="Arial"/>
          <w:spacing w:val="-2"/>
        </w:rPr>
        <w:t>their</w:t>
      </w:r>
      <w:r w:rsidR="00407581" w:rsidRPr="00051C11">
        <w:rPr>
          <w:rFonts w:ascii="Arial" w:hAnsi="Arial" w:cs="Arial"/>
        </w:rPr>
        <w:t xml:space="preserve"> </w:t>
      </w:r>
      <w:r w:rsidR="00407581" w:rsidRPr="00051C11">
        <w:rPr>
          <w:rFonts w:ascii="Arial" w:hAnsi="Arial" w:cs="Arial"/>
          <w:spacing w:val="-2"/>
        </w:rPr>
        <w:t>a</w:t>
      </w:r>
      <w:r w:rsidR="00407581" w:rsidRPr="00051C11">
        <w:rPr>
          <w:rFonts w:ascii="Arial" w:hAnsi="Arial" w:cs="Arial"/>
          <w:spacing w:val="-4"/>
        </w:rPr>
        <w:t>g</w:t>
      </w:r>
      <w:r w:rsidR="00407581" w:rsidRPr="00051C11">
        <w:rPr>
          <w:rFonts w:ascii="Arial" w:hAnsi="Arial" w:cs="Arial"/>
          <w:spacing w:val="-2"/>
        </w:rPr>
        <w:t>reed</w:t>
      </w:r>
      <w:r w:rsidR="00407581" w:rsidRPr="00051C11">
        <w:rPr>
          <w:rFonts w:ascii="Arial" w:hAnsi="Arial" w:cs="Arial"/>
        </w:rPr>
        <w:t xml:space="preserve"> </w:t>
      </w:r>
      <w:r w:rsidR="00407581" w:rsidRPr="00051C11">
        <w:rPr>
          <w:rFonts w:ascii="Arial" w:hAnsi="Arial" w:cs="Arial"/>
          <w:spacing w:val="-2"/>
        </w:rPr>
        <w:t>ro</w:t>
      </w:r>
      <w:r w:rsidR="00407581" w:rsidRPr="00051C11">
        <w:rPr>
          <w:rFonts w:ascii="Arial" w:hAnsi="Arial" w:cs="Arial"/>
        </w:rPr>
        <w:t>l</w:t>
      </w:r>
      <w:r w:rsidR="00407581" w:rsidRPr="00051C11">
        <w:rPr>
          <w:rFonts w:ascii="Arial" w:hAnsi="Arial" w:cs="Arial"/>
          <w:spacing w:val="-2"/>
        </w:rPr>
        <w:t>e</w:t>
      </w:r>
      <w:r w:rsidR="00407581" w:rsidRPr="00051C11">
        <w:rPr>
          <w:rFonts w:ascii="Arial" w:hAnsi="Arial" w:cs="Arial"/>
        </w:rPr>
        <w:t xml:space="preserve"> </w:t>
      </w:r>
      <w:r w:rsidR="0004735A">
        <w:rPr>
          <w:rFonts w:ascii="Arial" w:hAnsi="Arial" w:cs="Arial"/>
          <w:spacing w:val="-2"/>
        </w:rPr>
        <w:t>statement(s)</w:t>
      </w:r>
      <w:r w:rsidR="00407581" w:rsidRPr="00051C11">
        <w:rPr>
          <w:rFonts w:ascii="Arial" w:hAnsi="Arial" w:cs="Arial"/>
        </w:rPr>
        <w:t xml:space="preserve"> and annual plan</w:t>
      </w:r>
      <w:r w:rsidR="0004735A">
        <w:rPr>
          <w:rFonts w:ascii="Arial" w:hAnsi="Arial" w:cs="Arial"/>
        </w:rPr>
        <w:t>s</w:t>
      </w:r>
      <w:r w:rsidR="00407581" w:rsidRPr="00051C11">
        <w:rPr>
          <w:rFonts w:ascii="Arial" w:hAnsi="Arial" w:cs="Arial"/>
          <w:spacing w:val="-2"/>
        </w:rPr>
        <w:t>,</w:t>
      </w:r>
      <w:r w:rsidR="00407581" w:rsidRPr="00051C11">
        <w:rPr>
          <w:rFonts w:ascii="Arial" w:hAnsi="Arial" w:cs="Arial"/>
        </w:rPr>
        <w:t xml:space="preserve"> </w:t>
      </w:r>
      <w:r w:rsidR="0097666F">
        <w:rPr>
          <w:rFonts w:ascii="Arial" w:hAnsi="Arial" w:cs="Arial"/>
        </w:rPr>
        <w:t xml:space="preserve">the </w:t>
      </w:r>
      <w:r w:rsidR="00407581" w:rsidRPr="00051C11">
        <w:rPr>
          <w:rFonts w:ascii="Arial" w:hAnsi="Arial" w:cs="Arial"/>
          <w:spacing w:val="-2"/>
        </w:rPr>
        <w:t>cand</w:t>
      </w:r>
      <w:r w:rsidR="00407581" w:rsidRPr="00051C11">
        <w:rPr>
          <w:rFonts w:ascii="Arial" w:hAnsi="Arial" w:cs="Arial"/>
        </w:rPr>
        <w:t>i</w:t>
      </w:r>
      <w:r w:rsidR="00407581" w:rsidRPr="00051C11">
        <w:rPr>
          <w:rFonts w:ascii="Arial" w:hAnsi="Arial" w:cs="Arial"/>
          <w:spacing w:val="-2"/>
        </w:rPr>
        <w:t>da</w:t>
      </w:r>
      <w:r w:rsidR="00407581" w:rsidRPr="00051C11">
        <w:rPr>
          <w:rFonts w:ascii="Arial" w:hAnsi="Arial" w:cs="Arial"/>
        </w:rPr>
        <w:t>t</w:t>
      </w:r>
      <w:r w:rsidR="00407581" w:rsidRPr="00051C11">
        <w:rPr>
          <w:rFonts w:ascii="Arial" w:hAnsi="Arial" w:cs="Arial"/>
          <w:spacing w:val="-2"/>
        </w:rPr>
        <w:t>e</w:t>
      </w:r>
      <w:r w:rsidR="005353FC">
        <w:rPr>
          <w:rFonts w:ascii="Arial" w:hAnsi="Arial" w:cs="Arial"/>
        </w:rPr>
        <w:t xml:space="preserve"> </w:t>
      </w:r>
      <w:r w:rsidR="0097666F">
        <w:rPr>
          <w:rFonts w:ascii="Arial" w:hAnsi="Arial" w:cs="Arial"/>
        </w:rPr>
        <w:t>is</w:t>
      </w:r>
      <w:r w:rsidR="00407581" w:rsidRPr="00051C11">
        <w:rPr>
          <w:rFonts w:ascii="Arial" w:hAnsi="Arial" w:cs="Arial"/>
        </w:rPr>
        <w:t xml:space="preserve"> </w:t>
      </w:r>
      <w:r w:rsidR="00407581" w:rsidRPr="00051C11">
        <w:rPr>
          <w:rFonts w:ascii="Arial" w:hAnsi="Arial" w:cs="Arial"/>
          <w:spacing w:val="-2"/>
        </w:rPr>
        <w:t>e</w:t>
      </w:r>
      <w:r w:rsidR="00407581" w:rsidRPr="00051C11">
        <w:rPr>
          <w:rFonts w:ascii="Arial" w:hAnsi="Arial" w:cs="Arial"/>
        </w:rPr>
        <w:t>x</w:t>
      </w:r>
      <w:r w:rsidR="00407581" w:rsidRPr="00051C11">
        <w:rPr>
          <w:rFonts w:ascii="Arial" w:hAnsi="Arial" w:cs="Arial"/>
          <w:spacing w:val="-2"/>
        </w:rPr>
        <w:t>pec</w:t>
      </w:r>
      <w:r w:rsidR="00407581" w:rsidRPr="00051C11">
        <w:rPr>
          <w:rFonts w:ascii="Arial" w:hAnsi="Arial" w:cs="Arial"/>
        </w:rPr>
        <w:t>t</w:t>
      </w:r>
      <w:r w:rsidR="00407581" w:rsidRPr="00051C11">
        <w:rPr>
          <w:rFonts w:ascii="Arial" w:hAnsi="Arial" w:cs="Arial"/>
          <w:spacing w:val="-2"/>
        </w:rPr>
        <w:t>ed</w:t>
      </w:r>
      <w:r w:rsidR="00407581" w:rsidRPr="00051C11">
        <w:rPr>
          <w:rFonts w:ascii="Arial" w:hAnsi="Arial" w:cs="Arial"/>
        </w:rPr>
        <w:t xml:space="preserve"> t</w:t>
      </w:r>
      <w:r w:rsidR="00407581" w:rsidRPr="00051C11">
        <w:rPr>
          <w:rFonts w:ascii="Arial" w:hAnsi="Arial" w:cs="Arial"/>
          <w:spacing w:val="-2"/>
        </w:rPr>
        <w:t>o</w:t>
      </w:r>
      <w:r w:rsidR="00407581" w:rsidRPr="00051C11">
        <w:rPr>
          <w:rFonts w:ascii="Arial" w:hAnsi="Arial" w:cs="Arial"/>
        </w:rPr>
        <w:t xml:space="preserve"> </w:t>
      </w:r>
      <w:r w:rsidR="00833711">
        <w:rPr>
          <w:rFonts w:ascii="Arial" w:hAnsi="Arial" w:cs="Arial"/>
          <w:spacing w:val="-2"/>
        </w:rPr>
        <w:t>meet performance expectations</w:t>
      </w:r>
      <w:r w:rsidR="00407581" w:rsidRPr="00051C11">
        <w:rPr>
          <w:rFonts w:ascii="Arial" w:hAnsi="Arial" w:cs="Arial"/>
        </w:rPr>
        <w:t xml:space="preserve"> </w:t>
      </w:r>
      <w:r w:rsidR="00407581" w:rsidRPr="00051C11">
        <w:rPr>
          <w:rFonts w:ascii="Arial" w:hAnsi="Arial" w:cs="Arial"/>
          <w:spacing w:val="-2"/>
        </w:rPr>
        <w:t>as</w:t>
      </w:r>
      <w:r w:rsidR="00407581" w:rsidRPr="00051C11">
        <w:rPr>
          <w:rFonts w:ascii="Arial" w:hAnsi="Arial" w:cs="Arial"/>
        </w:rPr>
        <w:t xml:space="preserve"> </w:t>
      </w:r>
      <w:r w:rsidR="005353FC">
        <w:rPr>
          <w:rFonts w:ascii="Arial" w:hAnsi="Arial" w:cs="Arial"/>
          <w:spacing w:val="-2"/>
        </w:rPr>
        <w:t>they</w:t>
      </w:r>
      <w:r w:rsidR="00407581" w:rsidRPr="00051C11">
        <w:rPr>
          <w:rFonts w:ascii="Arial" w:hAnsi="Arial" w:cs="Arial"/>
          <w:spacing w:val="-2"/>
        </w:rPr>
        <w:t xml:space="preserve"> </w:t>
      </w:r>
      <w:r w:rsidR="00407581" w:rsidRPr="00051C11">
        <w:rPr>
          <w:rFonts w:ascii="Arial" w:hAnsi="Arial" w:cs="Arial"/>
        </w:rPr>
        <w:t>m</w:t>
      </w:r>
      <w:r w:rsidR="00407581" w:rsidRPr="00051C11">
        <w:rPr>
          <w:rFonts w:ascii="Arial" w:hAnsi="Arial" w:cs="Arial"/>
          <w:spacing w:val="-2"/>
        </w:rPr>
        <w:t>a</w:t>
      </w:r>
      <w:r w:rsidR="00407581" w:rsidRPr="00051C11">
        <w:rPr>
          <w:rFonts w:ascii="Arial" w:hAnsi="Arial" w:cs="Arial"/>
        </w:rPr>
        <w:t>int</w:t>
      </w:r>
      <w:r w:rsidR="00407581" w:rsidRPr="00051C11">
        <w:rPr>
          <w:rFonts w:ascii="Arial" w:hAnsi="Arial" w:cs="Arial"/>
          <w:spacing w:val="-2"/>
        </w:rPr>
        <w:t>a</w:t>
      </w:r>
      <w:r w:rsidR="005353FC">
        <w:rPr>
          <w:rFonts w:ascii="Arial" w:hAnsi="Arial" w:cs="Arial"/>
        </w:rPr>
        <w:t>in</w:t>
      </w:r>
      <w:r w:rsidR="00407581" w:rsidRPr="00051C11">
        <w:rPr>
          <w:rFonts w:ascii="Arial" w:hAnsi="Arial" w:cs="Arial"/>
        </w:rPr>
        <w:t xml:space="preserve"> </w:t>
      </w:r>
      <w:r w:rsidR="006D7A6B">
        <w:rPr>
          <w:rFonts w:ascii="Arial" w:hAnsi="Arial" w:cs="Arial"/>
          <w:spacing w:val="-2"/>
        </w:rPr>
        <w:t>a record of high quality teaching, an</w:t>
      </w:r>
      <w:r w:rsidR="00407581" w:rsidRPr="00051C11">
        <w:rPr>
          <w:rFonts w:ascii="Arial" w:hAnsi="Arial" w:cs="Arial"/>
        </w:rPr>
        <w:t xml:space="preserve"> </w:t>
      </w:r>
      <w:r w:rsidR="00407581" w:rsidRPr="00051C11">
        <w:rPr>
          <w:rFonts w:ascii="Arial" w:hAnsi="Arial" w:cs="Arial"/>
          <w:spacing w:val="-2"/>
        </w:rPr>
        <w:t>e</w:t>
      </w:r>
      <w:r w:rsidR="00407581" w:rsidRPr="00051C11">
        <w:rPr>
          <w:rFonts w:ascii="Arial" w:hAnsi="Arial" w:cs="Arial"/>
        </w:rPr>
        <w:t>st</w:t>
      </w:r>
      <w:r w:rsidR="00407581" w:rsidRPr="00051C11">
        <w:rPr>
          <w:rFonts w:ascii="Arial" w:hAnsi="Arial" w:cs="Arial"/>
          <w:spacing w:val="-2"/>
        </w:rPr>
        <w:t>a</w:t>
      </w:r>
      <w:r w:rsidR="00407581" w:rsidRPr="00051C11">
        <w:rPr>
          <w:rFonts w:ascii="Arial" w:hAnsi="Arial" w:cs="Arial"/>
        </w:rPr>
        <w:t>blish</w:t>
      </w:r>
      <w:r w:rsidR="00407581" w:rsidRPr="00051C11">
        <w:rPr>
          <w:rFonts w:ascii="Arial" w:hAnsi="Arial" w:cs="Arial"/>
          <w:spacing w:val="-2"/>
        </w:rPr>
        <w:t>e</w:t>
      </w:r>
      <w:r w:rsidR="00407581" w:rsidRPr="00051C11">
        <w:rPr>
          <w:rFonts w:ascii="Arial" w:hAnsi="Arial" w:cs="Arial"/>
        </w:rPr>
        <w:t xml:space="preserve">d </w:t>
      </w:r>
      <w:r w:rsidR="00407581" w:rsidRPr="00051C11">
        <w:rPr>
          <w:rFonts w:ascii="Arial" w:hAnsi="Arial" w:cs="Arial"/>
          <w:spacing w:val="-2"/>
        </w:rPr>
        <w:t>record</w:t>
      </w:r>
      <w:r w:rsidR="00407581" w:rsidRPr="00051C11">
        <w:rPr>
          <w:rFonts w:ascii="Arial" w:hAnsi="Arial" w:cs="Arial"/>
        </w:rPr>
        <w:t xml:space="preserve"> o</w:t>
      </w:r>
      <w:r w:rsidR="00407581" w:rsidRPr="00051C11">
        <w:rPr>
          <w:rFonts w:ascii="Arial" w:hAnsi="Arial" w:cs="Arial"/>
          <w:spacing w:val="-2"/>
        </w:rPr>
        <w:t>f</w:t>
      </w:r>
      <w:r w:rsidR="00407581" w:rsidRPr="00051C11">
        <w:rPr>
          <w:rFonts w:ascii="Arial" w:hAnsi="Arial" w:cs="Arial"/>
        </w:rPr>
        <w:t xml:space="preserve"> s</w:t>
      </w:r>
      <w:r w:rsidR="00407581" w:rsidRPr="00051C11">
        <w:rPr>
          <w:rFonts w:ascii="Arial" w:hAnsi="Arial" w:cs="Arial"/>
          <w:spacing w:val="-2"/>
        </w:rPr>
        <w:t>c</w:t>
      </w:r>
      <w:r w:rsidR="00407581" w:rsidRPr="00051C11">
        <w:rPr>
          <w:rFonts w:ascii="Arial" w:hAnsi="Arial" w:cs="Arial"/>
        </w:rPr>
        <w:t>hol</w:t>
      </w:r>
      <w:r w:rsidR="00407581" w:rsidRPr="00051C11">
        <w:rPr>
          <w:rFonts w:ascii="Arial" w:hAnsi="Arial" w:cs="Arial"/>
          <w:spacing w:val="-2"/>
        </w:rPr>
        <w:t>ar</w:t>
      </w:r>
      <w:r w:rsidR="00407581" w:rsidRPr="00051C11">
        <w:rPr>
          <w:rFonts w:ascii="Arial" w:hAnsi="Arial" w:cs="Arial"/>
        </w:rPr>
        <w:t>ship</w:t>
      </w:r>
      <w:r w:rsidR="006D7A6B">
        <w:rPr>
          <w:rFonts w:ascii="Arial" w:hAnsi="Arial" w:cs="Arial"/>
        </w:rPr>
        <w:t>,</w:t>
      </w:r>
      <w:r w:rsidR="00407581" w:rsidRPr="00051C11">
        <w:rPr>
          <w:rFonts w:ascii="Arial" w:hAnsi="Arial" w:cs="Arial"/>
        </w:rPr>
        <w:t xml:space="preserve"> </w:t>
      </w:r>
      <w:r w:rsidR="00407581" w:rsidRPr="00051C11">
        <w:rPr>
          <w:rFonts w:ascii="Arial" w:hAnsi="Arial" w:cs="Arial"/>
          <w:spacing w:val="-2"/>
        </w:rPr>
        <w:t>a</w:t>
      </w:r>
      <w:r w:rsidR="00407581" w:rsidRPr="00051C11">
        <w:rPr>
          <w:rFonts w:ascii="Arial" w:hAnsi="Arial" w:cs="Arial"/>
        </w:rPr>
        <w:t xml:space="preserve">nd </w:t>
      </w:r>
      <w:r w:rsidR="006D7A6B">
        <w:rPr>
          <w:rFonts w:ascii="Arial" w:hAnsi="Arial" w:cs="Arial"/>
        </w:rPr>
        <w:t xml:space="preserve">evidence of </w:t>
      </w:r>
      <w:r w:rsidR="00407581">
        <w:rPr>
          <w:rFonts w:ascii="Arial" w:hAnsi="Arial" w:cs="Arial"/>
        </w:rPr>
        <w:t>s</w:t>
      </w:r>
      <w:r w:rsidR="006D7A6B">
        <w:rPr>
          <w:rFonts w:ascii="Arial" w:hAnsi="Arial" w:cs="Arial"/>
        </w:rPr>
        <w:t>ervice leadership.</w:t>
      </w:r>
      <w:r w:rsidR="00407581" w:rsidRPr="00051C11">
        <w:rPr>
          <w:rFonts w:ascii="Arial" w:hAnsi="Arial" w:cs="Arial"/>
        </w:rPr>
        <w:t xml:space="preserve"> </w:t>
      </w:r>
      <w:r w:rsidR="00407581" w:rsidRPr="00051C11">
        <w:rPr>
          <w:rFonts w:ascii="Arial" w:hAnsi="Arial" w:cs="Arial"/>
          <w:spacing w:val="-3"/>
        </w:rPr>
        <w:t>F</w:t>
      </w:r>
      <w:r w:rsidR="00407581" w:rsidRPr="00051C11">
        <w:rPr>
          <w:rFonts w:ascii="Arial" w:hAnsi="Arial" w:cs="Arial"/>
        </w:rPr>
        <w:t>o</w:t>
      </w:r>
      <w:r w:rsidR="00407581" w:rsidRPr="00051C11">
        <w:rPr>
          <w:rFonts w:ascii="Arial" w:hAnsi="Arial" w:cs="Arial"/>
          <w:spacing w:val="-2"/>
        </w:rPr>
        <w:t>r</w:t>
      </w:r>
      <w:r w:rsidR="00407581" w:rsidRPr="00051C11">
        <w:rPr>
          <w:rFonts w:ascii="Arial" w:hAnsi="Arial" w:cs="Arial"/>
        </w:rPr>
        <w:t xml:space="preserve"> </w:t>
      </w:r>
      <w:r w:rsidR="00407581" w:rsidRPr="00051C11">
        <w:rPr>
          <w:rFonts w:ascii="Arial" w:hAnsi="Arial" w:cs="Arial"/>
          <w:spacing w:val="-2"/>
        </w:rPr>
        <w:t>promotion</w:t>
      </w:r>
      <w:r w:rsidR="00407581" w:rsidRPr="00051C11">
        <w:rPr>
          <w:rFonts w:ascii="Arial" w:hAnsi="Arial" w:cs="Arial"/>
        </w:rPr>
        <w:t xml:space="preserve"> </w:t>
      </w:r>
      <w:r w:rsidR="00407581" w:rsidRPr="00051C11">
        <w:rPr>
          <w:rFonts w:ascii="Arial" w:hAnsi="Arial" w:cs="Arial"/>
          <w:spacing w:val="-2"/>
        </w:rPr>
        <w:t>to</w:t>
      </w:r>
      <w:r w:rsidR="00407581" w:rsidRPr="00051C11">
        <w:rPr>
          <w:rFonts w:ascii="Arial" w:hAnsi="Arial" w:cs="Arial"/>
        </w:rPr>
        <w:t xml:space="preserve"> </w:t>
      </w:r>
      <w:r w:rsidR="00407581" w:rsidRPr="00051C11">
        <w:rPr>
          <w:rFonts w:ascii="Arial" w:hAnsi="Arial" w:cs="Arial"/>
          <w:spacing w:val="-2"/>
        </w:rPr>
        <w:t>professor,</w:t>
      </w:r>
      <w:r w:rsidR="00407581" w:rsidRPr="00051C11">
        <w:rPr>
          <w:rFonts w:ascii="Arial" w:hAnsi="Arial" w:cs="Arial"/>
        </w:rPr>
        <w:t xml:space="preserve"> </w:t>
      </w:r>
      <w:r w:rsidR="0097666F">
        <w:rPr>
          <w:rFonts w:ascii="Arial" w:hAnsi="Arial" w:cs="Arial"/>
        </w:rPr>
        <w:t xml:space="preserve">a </w:t>
      </w:r>
      <w:r w:rsidR="00407581" w:rsidRPr="00051C11">
        <w:rPr>
          <w:rFonts w:ascii="Arial" w:hAnsi="Arial" w:cs="Arial"/>
          <w:spacing w:val="-2"/>
        </w:rPr>
        <w:t>candidate</w:t>
      </w:r>
      <w:r w:rsidR="00407581" w:rsidRPr="00051C11">
        <w:rPr>
          <w:rFonts w:ascii="Arial" w:hAnsi="Arial" w:cs="Arial"/>
        </w:rPr>
        <w:t xml:space="preserve"> </w:t>
      </w:r>
      <w:r w:rsidR="00407581" w:rsidRPr="00051C11">
        <w:rPr>
          <w:rFonts w:ascii="Arial" w:hAnsi="Arial" w:cs="Arial"/>
          <w:spacing w:val="-2"/>
        </w:rPr>
        <w:t>must</w:t>
      </w:r>
      <w:r w:rsidR="00407581" w:rsidRPr="00051C11">
        <w:rPr>
          <w:rFonts w:ascii="Arial" w:hAnsi="Arial" w:cs="Arial"/>
        </w:rPr>
        <w:t xml:space="preserve"> </w:t>
      </w:r>
      <w:r w:rsidR="00407581" w:rsidRPr="00051C11">
        <w:rPr>
          <w:rFonts w:ascii="Arial" w:hAnsi="Arial" w:cs="Arial"/>
          <w:spacing w:val="-2"/>
        </w:rPr>
        <w:t>provide evidence</w:t>
      </w:r>
      <w:r w:rsidR="00407581" w:rsidRPr="00051C11">
        <w:rPr>
          <w:rFonts w:ascii="Arial" w:hAnsi="Arial" w:cs="Arial"/>
        </w:rPr>
        <w:t xml:space="preserve"> </w:t>
      </w:r>
      <w:r w:rsidR="00407581" w:rsidRPr="00051C11">
        <w:rPr>
          <w:rFonts w:ascii="Arial" w:hAnsi="Arial" w:cs="Arial"/>
          <w:spacing w:val="-2"/>
        </w:rPr>
        <w:t>throu</w:t>
      </w:r>
      <w:r w:rsidR="00407581" w:rsidRPr="00051C11">
        <w:rPr>
          <w:rFonts w:ascii="Arial" w:hAnsi="Arial" w:cs="Arial"/>
          <w:spacing w:val="-4"/>
        </w:rPr>
        <w:t>g</w:t>
      </w:r>
      <w:r w:rsidR="00407581" w:rsidRPr="00051C11">
        <w:rPr>
          <w:rFonts w:ascii="Arial" w:hAnsi="Arial" w:cs="Arial"/>
          <w:spacing w:val="-2"/>
        </w:rPr>
        <w:t>h</w:t>
      </w:r>
      <w:r w:rsidR="00407581" w:rsidRPr="00051C11">
        <w:rPr>
          <w:rFonts w:ascii="Arial" w:hAnsi="Arial" w:cs="Arial"/>
        </w:rPr>
        <w:t xml:space="preserve"> </w:t>
      </w:r>
      <w:r w:rsidR="00407581" w:rsidRPr="00051C11">
        <w:rPr>
          <w:rFonts w:ascii="Arial" w:hAnsi="Arial" w:cs="Arial"/>
          <w:spacing w:val="-2"/>
        </w:rPr>
        <w:t>the</w:t>
      </w:r>
      <w:r w:rsidR="00407581" w:rsidRPr="00051C11">
        <w:rPr>
          <w:rFonts w:ascii="Arial" w:hAnsi="Arial" w:cs="Arial"/>
        </w:rPr>
        <w:t xml:space="preserve"> </w:t>
      </w:r>
      <w:r w:rsidR="00407581" w:rsidRPr="00051C11">
        <w:rPr>
          <w:rFonts w:ascii="Arial" w:hAnsi="Arial" w:cs="Arial"/>
          <w:spacing w:val="-2"/>
        </w:rPr>
        <w:t>promotion</w:t>
      </w:r>
      <w:r w:rsidR="00407581" w:rsidRPr="00051C11">
        <w:rPr>
          <w:rFonts w:ascii="Arial" w:hAnsi="Arial" w:cs="Arial"/>
        </w:rPr>
        <w:t xml:space="preserve"> </w:t>
      </w:r>
      <w:r w:rsidR="00407581" w:rsidRPr="00051C11">
        <w:rPr>
          <w:rFonts w:ascii="Arial" w:hAnsi="Arial" w:cs="Arial"/>
          <w:spacing w:val="-2"/>
        </w:rPr>
        <w:t>review</w:t>
      </w:r>
      <w:r w:rsidR="00407581" w:rsidRPr="00051C11">
        <w:rPr>
          <w:rFonts w:ascii="Arial" w:hAnsi="Arial" w:cs="Arial"/>
        </w:rPr>
        <w:t xml:space="preserve"> </w:t>
      </w:r>
      <w:r w:rsidR="00407581" w:rsidRPr="00051C11">
        <w:rPr>
          <w:rFonts w:ascii="Arial" w:hAnsi="Arial" w:cs="Arial"/>
          <w:spacing w:val="-2"/>
        </w:rPr>
        <w:t>process</w:t>
      </w:r>
      <w:r w:rsidR="00407581" w:rsidRPr="00051C11">
        <w:rPr>
          <w:rFonts w:ascii="Arial" w:hAnsi="Arial" w:cs="Arial"/>
        </w:rPr>
        <w:t xml:space="preserve"> </w:t>
      </w:r>
      <w:r w:rsidR="00407581" w:rsidRPr="00051C11">
        <w:rPr>
          <w:rFonts w:ascii="Arial" w:hAnsi="Arial" w:cs="Arial"/>
          <w:spacing w:val="-2"/>
        </w:rPr>
        <w:t>that</w:t>
      </w:r>
      <w:r w:rsidR="00407581" w:rsidRPr="00051C11">
        <w:rPr>
          <w:rFonts w:ascii="Arial" w:hAnsi="Arial" w:cs="Arial"/>
        </w:rPr>
        <w:t xml:space="preserve"> </w:t>
      </w:r>
      <w:r w:rsidR="005353FC">
        <w:rPr>
          <w:rFonts w:ascii="Arial" w:hAnsi="Arial" w:cs="Arial"/>
          <w:spacing w:val="-2"/>
        </w:rPr>
        <w:t>they</w:t>
      </w:r>
      <w:r w:rsidR="00407581" w:rsidRPr="00051C11">
        <w:rPr>
          <w:rFonts w:ascii="Arial" w:hAnsi="Arial" w:cs="Arial"/>
        </w:rPr>
        <w:t xml:space="preserve"> </w:t>
      </w:r>
      <w:r w:rsidR="005353FC">
        <w:rPr>
          <w:rFonts w:ascii="Arial" w:hAnsi="Arial" w:cs="Arial"/>
          <w:spacing w:val="-2"/>
        </w:rPr>
        <w:t>have</w:t>
      </w:r>
      <w:r w:rsidR="00407581" w:rsidRPr="00051C11">
        <w:rPr>
          <w:rFonts w:ascii="Arial" w:hAnsi="Arial" w:cs="Arial"/>
        </w:rPr>
        <w:t xml:space="preserve"> </w:t>
      </w:r>
      <w:r w:rsidR="00407581" w:rsidRPr="00051C11">
        <w:rPr>
          <w:rFonts w:ascii="Arial" w:hAnsi="Arial" w:cs="Arial"/>
          <w:spacing w:val="-2"/>
        </w:rPr>
        <w:t>achieved</w:t>
      </w:r>
      <w:r w:rsidR="00407581" w:rsidRPr="00051C11">
        <w:rPr>
          <w:rFonts w:ascii="Arial" w:hAnsi="Arial" w:cs="Arial"/>
        </w:rPr>
        <w:t xml:space="preserve"> </w:t>
      </w:r>
      <w:r w:rsidR="00407581" w:rsidRPr="00051C11">
        <w:rPr>
          <w:rFonts w:ascii="Arial" w:hAnsi="Arial" w:cs="Arial"/>
          <w:spacing w:val="-2"/>
        </w:rPr>
        <w:t>the</w:t>
      </w:r>
      <w:r w:rsidR="00407581" w:rsidRPr="00051C11">
        <w:rPr>
          <w:rFonts w:ascii="Arial" w:hAnsi="Arial" w:cs="Arial"/>
        </w:rPr>
        <w:t xml:space="preserve"> </w:t>
      </w:r>
      <w:r w:rsidR="00407581" w:rsidRPr="00051C11">
        <w:rPr>
          <w:rFonts w:ascii="Arial" w:hAnsi="Arial" w:cs="Arial"/>
          <w:spacing w:val="-2"/>
        </w:rPr>
        <w:t>followin</w:t>
      </w:r>
      <w:r w:rsidR="00407581" w:rsidRPr="00051C11">
        <w:rPr>
          <w:rFonts w:ascii="Arial" w:hAnsi="Arial" w:cs="Arial"/>
          <w:spacing w:val="-4"/>
        </w:rPr>
        <w:t>g</w:t>
      </w:r>
      <w:r w:rsidR="00407581" w:rsidRPr="00051C11">
        <w:rPr>
          <w:rFonts w:ascii="Arial" w:hAnsi="Arial" w:cs="Arial"/>
        </w:rPr>
        <w:t xml:space="preserve"> </w:t>
      </w:r>
      <w:r w:rsidR="00407581" w:rsidRPr="00051C11">
        <w:rPr>
          <w:rFonts w:ascii="Arial" w:hAnsi="Arial" w:cs="Arial"/>
          <w:spacing w:val="-2"/>
        </w:rPr>
        <w:t>standards of</w:t>
      </w:r>
      <w:r w:rsidR="00407581" w:rsidRPr="00051C11">
        <w:rPr>
          <w:rFonts w:ascii="Arial" w:hAnsi="Arial" w:cs="Arial"/>
        </w:rPr>
        <w:t xml:space="preserve"> </w:t>
      </w:r>
      <w:r w:rsidR="00407581" w:rsidRPr="00051C11">
        <w:rPr>
          <w:rFonts w:ascii="Arial" w:hAnsi="Arial" w:cs="Arial"/>
          <w:spacing w:val="-2"/>
        </w:rPr>
        <w:t>performance.</w:t>
      </w:r>
    </w:p>
    <w:p w14:paraId="0BBE40F4" w14:textId="77777777" w:rsidR="00407581" w:rsidRPr="00407581" w:rsidRDefault="00407581" w:rsidP="00407581">
      <w:pPr>
        <w:pStyle w:val="NoSpacing"/>
        <w:tabs>
          <w:tab w:val="left" w:pos="720"/>
        </w:tabs>
        <w:rPr>
          <w:rFonts w:ascii="Arial" w:hAnsi="Arial" w:cs="Arial"/>
        </w:rPr>
      </w:pPr>
    </w:p>
    <w:p w14:paraId="1CCE841E" w14:textId="28CAD727" w:rsidR="00407581" w:rsidRPr="00CB5446" w:rsidRDefault="00407581" w:rsidP="00FA59DC">
      <w:pPr>
        <w:pStyle w:val="NoSpacing"/>
        <w:numPr>
          <w:ilvl w:val="0"/>
          <w:numId w:val="19"/>
        </w:numPr>
        <w:tabs>
          <w:tab w:val="left" w:pos="720"/>
        </w:tabs>
        <w:rPr>
          <w:rFonts w:ascii="Arial" w:hAnsi="Arial"/>
        </w:rPr>
      </w:pPr>
      <w:r w:rsidRPr="00CB5446">
        <w:rPr>
          <w:rFonts w:ascii="Arial" w:hAnsi="Arial"/>
        </w:rPr>
        <w:t>Terminal de</w:t>
      </w:r>
      <w:r w:rsidRPr="00CB5446">
        <w:rPr>
          <w:rFonts w:ascii="Arial" w:hAnsi="Arial"/>
          <w:spacing w:val="-4"/>
        </w:rPr>
        <w:t>g</w:t>
      </w:r>
      <w:r w:rsidRPr="00CB5446">
        <w:rPr>
          <w:rFonts w:ascii="Arial" w:hAnsi="Arial"/>
        </w:rPr>
        <w:t xml:space="preserve">ree and at least seven </w:t>
      </w:r>
      <w:r w:rsidRPr="00CB5446">
        <w:rPr>
          <w:rFonts w:ascii="Arial" w:hAnsi="Arial"/>
          <w:spacing w:val="-9"/>
        </w:rPr>
        <w:t>y</w:t>
      </w:r>
      <w:r w:rsidRPr="00CB5446">
        <w:rPr>
          <w:rFonts w:ascii="Arial" w:hAnsi="Arial"/>
        </w:rPr>
        <w:t>ears of universit</w:t>
      </w:r>
      <w:r w:rsidRPr="00CB5446">
        <w:rPr>
          <w:rFonts w:ascii="Arial" w:hAnsi="Arial"/>
          <w:spacing w:val="-9"/>
        </w:rPr>
        <w:t>y</w:t>
      </w:r>
      <w:r w:rsidRPr="00CB5446">
        <w:rPr>
          <w:rFonts w:ascii="Arial" w:hAnsi="Arial"/>
        </w:rPr>
        <w:t xml:space="preserve"> teachin</w:t>
      </w:r>
      <w:r w:rsidRPr="00CB5446">
        <w:rPr>
          <w:rFonts w:ascii="Arial" w:hAnsi="Arial"/>
          <w:spacing w:val="-4"/>
        </w:rPr>
        <w:t>g</w:t>
      </w:r>
      <w:r w:rsidRPr="00CB5446">
        <w:rPr>
          <w:rFonts w:ascii="Arial" w:hAnsi="Arial"/>
        </w:rPr>
        <w:t xml:space="preserve"> experience</w:t>
      </w:r>
      <w:r w:rsidRPr="00CB5446">
        <w:rPr>
          <w:rFonts w:ascii="Arial" w:hAnsi="Arial" w:cs="Arial"/>
          <w:spacing w:val="-2"/>
        </w:rPr>
        <w:t xml:space="preserve"> at or above the rank of assistant professor</w:t>
      </w:r>
      <w:r w:rsidR="00295D1E">
        <w:rPr>
          <w:rFonts w:ascii="Arial" w:hAnsi="Arial" w:cs="Arial"/>
          <w:spacing w:val="-2"/>
        </w:rPr>
        <w:t>.</w:t>
      </w:r>
    </w:p>
    <w:p w14:paraId="39AF4492" w14:textId="1A096904" w:rsidR="00407581" w:rsidRPr="00CB5446" w:rsidRDefault="00407581" w:rsidP="00FA59DC">
      <w:pPr>
        <w:pStyle w:val="NoSpacing"/>
        <w:numPr>
          <w:ilvl w:val="0"/>
          <w:numId w:val="19"/>
        </w:numPr>
        <w:tabs>
          <w:tab w:val="left" w:pos="720"/>
        </w:tabs>
        <w:rPr>
          <w:rFonts w:ascii="Arial" w:hAnsi="Arial" w:cs="Arial"/>
        </w:rPr>
      </w:pPr>
      <w:r w:rsidRPr="00CB5446">
        <w:rPr>
          <w:rFonts w:ascii="Arial" w:hAnsi="Arial" w:cs="Arial"/>
        </w:rPr>
        <w:t>C</w:t>
      </w:r>
      <w:r w:rsidRPr="00CB5446">
        <w:rPr>
          <w:rFonts w:ascii="Arial" w:hAnsi="Arial" w:cs="Arial"/>
          <w:spacing w:val="-2"/>
        </w:rPr>
        <w:t>ontribution</w:t>
      </w:r>
      <w:r w:rsidRPr="00CB5446">
        <w:rPr>
          <w:rFonts w:ascii="Arial" w:hAnsi="Arial" w:cs="Arial"/>
        </w:rPr>
        <w:t xml:space="preserve"> </w:t>
      </w:r>
      <w:r w:rsidRPr="00CB5446">
        <w:rPr>
          <w:rFonts w:ascii="Arial" w:hAnsi="Arial" w:cs="Arial"/>
          <w:spacing w:val="-2"/>
        </w:rPr>
        <w:t>to</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welfare</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Colle</w:t>
      </w:r>
      <w:r w:rsidRPr="00CB5446">
        <w:rPr>
          <w:rFonts w:ascii="Arial" w:hAnsi="Arial" w:cs="Arial"/>
          <w:spacing w:val="-4"/>
        </w:rPr>
        <w:t>g</w:t>
      </w:r>
      <w:r w:rsidRPr="00CB5446">
        <w:rPr>
          <w:rFonts w:ascii="Arial" w:hAnsi="Arial" w:cs="Arial"/>
          <w:spacing w:val="-2"/>
        </w:rPr>
        <w:t>e</w:t>
      </w:r>
      <w:r w:rsidRPr="00CB5446">
        <w:rPr>
          <w:rFonts w:ascii="Arial" w:hAnsi="Arial" w:cs="Arial"/>
        </w:rPr>
        <w:t xml:space="preserve"> </w:t>
      </w:r>
      <w:r w:rsidRPr="00CB5446">
        <w:rPr>
          <w:rFonts w:ascii="Arial" w:hAnsi="Arial" w:cs="Arial"/>
          <w:spacing w:val="-2"/>
        </w:rPr>
        <w:t>throu</w:t>
      </w:r>
      <w:r w:rsidRPr="00CB5446">
        <w:rPr>
          <w:rFonts w:ascii="Arial" w:hAnsi="Arial" w:cs="Arial"/>
          <w:spacing w:val="-4"/>
        </w:rPr>
        <w:t>g</w:t>
      </w:r>
      <w:r w:rsidRPr="00CB5446">
        <w:rPr>
          <w:rFonts w:ascii="Arial" w:hAnsi="Arial" w:cs="Arial"/>
          <w:spacing w:val="-2"/>
        </w:rPr>
        <w:t>h</w:t>
      </w:r>
      <w:r w:rsidRPr="00CB5446">
        <w:rPr>
          <w:rFonts w:ascii="Arial" w:hAnsi="Arial" w:cs="Arial"/>
        </w:rPr>
        <w:t xml:space="preserve"> </w:t>
      </w:r>
      <w:r w:rsidRPr="00CB5446">
        <w:rPr>
          <w:rFonts w:ascii="Arial" w:hAnsi="Arial" w:cs="Arial"/>
          <w:spacing w:val="-2"/>
        </w:rPr>
        <w:t>completion</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all</w:t>
      </w:r>
      <w:r w:rsidRPr="00CB5446">
        <w:rPr>
          <w:rFonts w:ascii="Arial" w:hAnsi="Arial" w:cs="Arial"/>
        </w:rPr>
        <w:t xml:space="preserve"> </w:t>
      </w:r>
      <w:r w:rsidRPr="00CB5446">
        <w:rPr>
          <w:rFonts w:ascii="Arial" w:hAnsi="Arial" w:cs="Arial"/>
          <w:spacing w:val="-2"/>
        </w:rPr>
        <w:t>responsibilities</w:t>
      </w:r>
      <w:r w:rsidRPr="00CB5446">
        <w:rPr>
          <w:rFonts w:ascii="Arial" w:hAnsi="Arial" w:cs="Arial"/>
        </w:rPr>
        <w:t xml:space="preserve"> </w:t>
      </w:r>
      <w:r w:rsidRPr="00CB5446">
        <w:rPr>
          <w:rFonts w:ascii="Arial" w:hAnsi="Arial" w:cs="Arial"/>
          <w:spacing w:val="-2"/>
        </w:rPr>
        <w:t>associated with</w:t>
      </w:r>
      <w:r w:rsidRPr="00CB5446">
        <w:rPr>
          <w:rFonts w:ascii="Arial" w:hAnsi="Arial" w:cs="Arial"/>
        </w:rPr>
        <w:t xml:space="preserve"> </w:t>
      </w:r>
      <w:r w:rsidRPr="00CB5446">
        <w:rPr>
          <w:rFonts w:ascii="Arial" w:hAnsi="Arial" w:cs="Arial"/>
          <w:spacing w:val="-2"/>
        </w:rPr>
        <w:t>his</w:t>
      </w:r>
      <w:r w:rsidRPr="00CB5446">
        <w:rPr>
          <w:rFonts w:ascii="Arial" w:hAnsi="Arial" w:cs="Arial"/>
        </w:rPr>
        <w:t xml:space="preserve"> </w:t>
      </w:r>
      <w:r w:rsidRPr="00CB5446">
        <w:rPr>
          <w:rFonts w:ascii="Arial" w:hAnsi="Arial" w:cs="Arial"/>
          <w:spacing w:val="-2"/>
        </w:rPr>
        <w:t>or</w:t>
      </w:r>
      <w:r w:rsidRPr="00CB5446">
        <w:rPr>
          <w:rFonts w:ascii="Arial" w:hAnsi="Arial" w:cs="Arial"/>
        </w:rPr>
        <w:t xml:space="preserve"> </w:t>
      </w:r>
      <w:r w:rsidRPr="00CB5446">
        <w:rPr>
          <w:rFonts w:ascii="Arial" w:hAnsi="Arial" w:cs="Arial"/>
          <w:spacing w:val="-2"/>
        </w:rPr>
        <w:t>her</w:t>
      </w:r>
      <w:r w:rsidRPr="00CB5446">
        <w:rPr>
          <w:rFonts w:ascii="Arial" w:hAnsi="Arial" w:cs="Arial"/>
        </w:rPr>
        <w:t xml:space="preserve"> </w:t>
      </w:r>
      <w:r w:rsidRPr="00CB5446">
        <w:rPr>
          <w:rFonts w:ascii="Arial" w:hAnsi="Arial" w:cs="Arial"/>
          <w:spacing w:val="-2"/>
        </w:rPr>
        <w:t>role</w:t>
      </w:r>
      <w:r w:rsidRPr="00CB5446">
        <w:rPr>
          <w:rFonts w:ascii="Arial" w:hAnsi="Arial" w:cs="Arial"/>
        </w:rPr>
        <w:t xml:space="preserve"> </w:t>
      </w:r>
      <w:r w:rsidR="0004735A">
        <w:rPr>
          <w:rFonts w:ascii="Arial" w:hAnsi="Arial" w:cs="Arial"/>
          <w:spacing w:val="-2"/>
        </w:rPr>
        <w:t>statement(s)</w:t>
      </w:r>
      <w:r w:rsidRPr="00CB5446">
        <w:rPr>
          <w:rFonts w:ascii="Arial" w:hAnsi="Arial" w:cs="Arial"/>
          <w:spacing w:val="-2"/>
        </w:rPr>
        <w:t xml:space="preserve"> and annual plan</w:t>
      </w:r>
      <w:r w:rsidR="0004735A">
        <w:rPr>
          <w:rFonts w:ascii="Arial" w:hAnsi="Arial" w:cs="Arial"/>
          <w:spacing w:val="-2"/>
        </w:rPr>
        <w:t>s</w:t>
      </w:r>
      <w:r w:rsidRPr="00CB5446">
        <w:rPr>
          <w:rFonts w:ascii="Arial" w:hAnsi="Arial" w:cs="Arial"/>
          <w:spacing w:val="-2"/>
        </w:rPr>
        <w:t>.</w:t>
      </w:r>
    </w:p>
    <w:p w14:paraId="13E66E6E" w14:textId="77777777" w:rsidR="00407581" w:rsidRPr="00CB5446" w:rsidRDefault="00407581" w:rsidP="00FA59DC">
      <w:pPr>
        <w:pStyle w:val="NoSpacing"/>
        <w:numPr>
          <w:ilvl w:val="0"/>
          <w:numId w:val="19"/>
        </w:numPr>
        <w:tabs>
          <w:tab w:val="left" w:pos="720"/>
        </w:tabs>
        <w:rPr>
          <w:rFonts w:ascii="Arial" w:hAnsi="Arial" w:cs="Arial"/>
        </w:rPr>
      </w:pPr>
      <w:r w:rsidRPr="00CB5446">
        <w:rPr>
          <w:rFonts w:ascii="Arial" w:hAnsi="Arial" w:cs="Arial"/>
          <w:spacing w:val="-2"/>
        </w:rPr>
        <w:t>Adherence</w:t>
      </w:r>
      <w:r w:rsidRPr="00CB5446">
        <w:rPr>
          <w:rFonts w:ascii="Arial" w:hAnsi="Arial" w:cs="Arial"/>
        </w:rPr>
        <w:t xml:space="preserve"> </w:t>
      </w:r>
      <w:r w:rsidRPr="00CB5446">
        <w:rPr>
          <w:rFonts w:ascii="Arial" w:hAnsi="Arial" w:cs="Arial"/>
          <w:spacing w:val="-2"/>
        </w:rPr>
        <w:t>to</w:t>
      </w:r>
      <w:r w:rsidRPr="00CB5446">
        <w:rPr>
          <w:rFonts w:ascii="Arial" w:hAnsi="Arial" w:cs="Arial"/>
        </w:rPr>
        <w:t xml:space="preserve"> </w:t>
      </w:r>
      <w:r w:rsidRPr="00CB5446">
        <w:rPr>
          <w:rFonts w:ascii="Arial" w:hAnsi="Arial" w:cs="Arial"/>
          <w:spacing w:val="-2"/>
        </w:rPr>
        <w:t>Universit</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rules</w:t>
      </w:r>
      <w:r w:rsidRPr="00CB5446">
        <w:rPr>
          <w:rFonts w:ascii="Arial" w:hAnsi="Arial" w:cs="Arial"/>
        </w:rPr>
        <w:t xml:space="preserve"> </w:t>
      </w:r>
      <w:r w:rsidRPr="00CB5446">
        <w:rPr>
          <w:rFonts w:ascii="Arial" w:hAnsi="Arial" w:cs="Arial"/>
          <w:spacing w:val="-2"/>
        </w:rPr>
        <w:t>and</w:t>
      </w:r>
      <w:r w:rsidRPr="00CB5446">
        <w:rPr>
          <w:rFonts w:ascii="Arial" w:hAnsi="Arial" w:cs="Arial"/>
        </w:rPr>
        <w:t xml:space="preserve"> </w:t>
      </w:r>
      <w:r w:rsidRPr="00CB5446">
        <w:rPr>
          <w:rFonts w:ascii="Arial" w:hAnsi="Arial" w:cs="Arial"/>
          <w:spacing w:val="-2"/>
        </w:rPr>
        <w:t>re</w:t>
      </w:r>
      <w:r w:rsidRPr="00CB5446">
        <w:rPr>
          <w:rFonts w:ascii="Arial" w:hAnsi="Arial" w:cs="Arial"/>
          <w:spacing w:val="-4"/>
        </w:rPr>
        <w:t>g</w:t>
      </w:r>
      <w:r w:rsidRPr="00CB5446">
        <w:rPr>
          <w:rFonts w:ascii="Arial" w:hAnsi="Arial" w:cs="Arial"/>
          <w:spacing w:val="-2"/>
        </w:rPr>
        <w:t>ulations</w:t>
      </w:r>
      <w:r w:rsidRPr="00CB5446">
        <w:rPr>
          <w:rFonts w:ascii="Arial" w:hAnsi="Arial" w:cs="Arial"/>
        </w:rPr>
        <w:t xml:space="preserve"> </w:t>
      </w:r>
      <w:r w:rsidRPr="00CB5446">
        <w:rPr>
          <w:rFonts w:ascii="Arial" w:hAnsi="Arial" w:cs="Arial"/>
          <w:spacing w:val="-2"/>
        </w:rPr>
        <w:t>and</w:t>
      </w:r>
      <w:r w:rsidRPr="00CB5446">
        <w:rPr>
          <w:rFonts w:ascii="Arial" w:hAnsi="Arial" w:cs="Arial"/>
        </w:rPr>
        <w:t xml:space="preserve"> </w:t>
      </w:r>
      <w:r w:rsidRPr="00CB5446">
        <w:rPr>
          <w:rFonts w:ascii="Arial" w:hAnsi="Arial" w:cs="Arial"/>
          <w:spacing w:val="-2"/>
        </w:rPr>
        <w:t>to</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ethics</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 xml:space="preserve">profession. </w:t>
      </w:r>
      <w:r w:rsidRPr="00CB5446">
        <w:rPr>
          <w:rFonts w:ascii="Arial" w:hAnsi="Arial" w:cs="Arial"/>
          <w:spacing w:val="-2"/>
        </w:rPr>
        <w:tab/>
      </w:r>
    </w:p>
    <w:p w14:paraId="0A274031" w14:textId="77777777" w:rsidR="00407581" w:rsidRPr="00CB5446" w:rsidRDefault="00407581" w:rsidP="00FA59DC">
      <w:pPr>
        <w:pStyle w:val="NoSpacing"/>
        <w:numPr>
          <w:ilvl w:val="0"/>
          <w:numId w:val="20"/>
        </w:numPr>
        <w:tabs>
          <w:tab w:val="left" w:pos="720"/>
        </w:tabs>
        <w:rPr>
          <w:rFonts w:ascii="Arial" w:hAnsi="Arial" w:cs="Arial"/>
        </w:rPr>
      </w:pPr>
      <w:r w:rsidRPr="00CB5446">
        <w:rPr>
          <w:rFonts w:ascii="Arial" w:hAnsi="Arial"/>
        </w:rPr>
        <w:t xml:space="preserve">Effective teaching as indicated </w:t>
      </w:r>
      <w:r w:rsidRPr="00CB5446">
        <w:rPr>
          <w:rFonts w:ascii="Arial" w:hAnsi="Arial" w:cs="Arial"/>
          <w:spacing w:val="-2"/>
        </w:rPr>
        <w:t>b</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annual</w:t>
      </w:r>
      <w:r w:rsidRPr="00CB5446">
        <w:rPr>
          <w:rFonts w:ascii="Arial" w:hAnsi="Arial" w:cs="Arial"/>
        </w:rPr>
        <w:t xml:space="preserve"> </w:t>
      </w:r>
      <w:r w:rsidRPr="00CB5446">
        <w:rPr>
          <w:rFonts w:ascii="Arial" w:hAnsi="Arial" w:cs="Arial"/>
          <w:spacing w:val="-2"/>
        </w:rPr>
        <w:t>supervisor</w:t>
      </w:r>
      <w:r w:rsidRPr="00CB5446">
        <w:rPr>
          <w:rFonts w:ascii="Arial" w:hAnsi="Arial" w:cs="Arial"/>
        </w:rPr>
        <w:t xml:space="preserve"> </w:t>
      </w:r>
      <w:r w:rsidRPr="00CB5446">
        <w:rPr>
          <w:rFonts w:ascii="Arial" w:hAnsi="Arial" w:cs="Arial"/>
          <w:spacing w:val="-2"/>
        </w:rPr>
        <w:t>evaluations,</w:t>
      </w:r>
      <w:r w:rsidRPr="00CB5446">
        <w:rPr>
          <w:rFonts w:ascii="Arial" w:hAnsi="Arial" w:cs="Arial"/>
        </w:rPr>
        <w:t xml:space="preserve"> </w:t>
      </w:r>
      <w:r w:rsidRPr="00CB5446">
        <w:rPr>
          <w:rFonts w:ascii="Arial" w:hAnsi="Arial" w:cs="Arial"/>
          <w:spacing w:val="-2"/>
        </w:rPr>
        <w:t>student</w:t>
      </w:r>
      <w:r w:rsidRPr="00CB5446">
        <w:rPr>
          <w:rFonts w:ascii="Arial" w:hAnsi="Arial" w:cs="Arial"/>
        </w:rPr>
        <w:t xml:space="preserve"> </w:t>
      </w:r>
      <w:r w:rsidRPr="00CB5446">
        <w:rPr>
          <w:rFonts w:ascii="Arial" w:hAnsi="Arial" w:cs="Arial"/>
          <w:spacing w:val="-2"/>
        </w:rPr>
        <w:t>course</w:t>
      </w:r>
      <w:r w:rsidRPr="00CB5446">
        <w:rPr>
          <w:rFonts w:ascii="Arial" w:hAnsi="Arial" w:cs="Arial"/>
        </w:rPr>
        <w:t xml:space="preserve"> </w:t>
      </w:r>
      <w:r w:rsidRPr="00CB5446">
        <w:rPr>
          <w:rFonts w:ascii="Arial" w:hAnsi="Arial" w:cs="Arial"/>
          <w:spacing w:val="-2"/>
        </w:rPr>
        <w:t>evaluations, and</w:t>
      </w:r>
      <w:r w:rsidRPr="00CB5446">
        <w:rPr>
          <w:rFonts w:ascii="Arial" w:hAnsi="Arial" w:cs="Arial"/>
        </w:rPr>
        <w:t xml:space="preserve"> </w:t>
      </w:r>
      <w:r w:rsidRPr="00CB5446">
        <w:rPr>
          <w:rFonts w:ascii="Arial" w:hAnsi="Arial" w:cs="Arial"/>
          <w:spacing w:val="-2"/>
        </w:rPr>
        <w:t>peer evaluations</w:t>
      </w:r>
      <w:r w:rsidR="00833711" w:rsidRPr="00CB5446">
        <w:rPr>
          <w:rFonts w:ascii="Arial" w:hAnsi="Arial" w:cs="Arial"/>
          <w:spacing w:val="-2"/>
        </w:rPr>
        <w:t xml:space="preserve"> (as available)</w:t>
      </w:r>
      <w:r w:rsidRPr="00CB5446">
        <w:rPr>
          <w:rFonts w:ascii="Arial" w:hAnsi="Arial" w:cs="Arial"/>
          <w:spacing w:val="-2"/>
        </w:rPr>
        <w:t>.</w:t>
      </w:r>
    </w:p>
    <w:p w14:paraId="1ED63D31" w14:textId="14930A83" w:rsidR="00407581" w:rsidRPr="00CB5446" w:rsidRDefault="00407581" w:rsidP="00FA59DC">
      <w:pPr>
        <w:pStyle w:val="NoSpacing"/>
        <w:numPr>
          <w:ilvl w:val="0"/>
          <w:numId w:val="20"/>
        </w:numPr>
        <w:tabs>
          <w:tab w:val="left" w:pos="720"/>
        </w:tabs>
        <w:rPr>
          <w:rFonts w:ascii="Arial" w:hAnsi="Arial" w:cs="Arial"/>
          <w:spacing w:val="-2"/>
        </w:rPr>
      </w:pPr>
      <w:r w:rsidRPr="00CB5446">
        <w:rPr>
          <w:rFonts w:ascii="Arial" w:hAnsi="Arial" w:cs="Arial"/>
        </w:rPr>
        <w:t>Commitm</w:t>
      </w:r>
      <w:r w:rsidRPr="00CB5446">
        <w:rPr>
          <w:rFonts w:ascii="Arial" w:hAnsi="Arial" w:cs="Arial"/>
          <w:spacing w:val="-2"/>
        </w:rPr>
        <w:t>e</w:t>
      </w:r>
      <w:r w:rsidRPr="00CB5446">
        <w:rPr>
          <w:rFonts w:ascii="Arial" w:hAnsi="Arial" w:cs="Arial"/>
        </w:rPr>
        <w:t>nt to th</w:t>
      </w:r>
      <w:r w:rsidRPr="00CB5446">
        <w:rPr>
          <w:rFonts w:ascii="Arial" w:hAnsi="Arial" w:cs="Arial"/>
          <w:spacing w:val="-2"/>
        </w:rPr>
        <w:t>e</w:t>
      </w:r>
      <w:r w:rsidRPr="00CB5446">
        <w:rPr>
          <w:rFonts w:ascii="Arial" w:hAnsi="Arial" w:cs="Arial"/>
        </w:rPr>
        <w:t xml:space="preserve"> mission </w:t>
      </w:r>
      <w:r w:rsidRPr="00CB5446">
        <w:rPr>
          <w:rFonts w:ascii="Arial" w:hAnsi="Arial" w:cs="Arial"/>
          <w:spacing w:val="-2"/>
        </w:rPr>
        <w:t>a</w:t>
      </w:r>
      <w:r w:rsidRPr="00CB5446">
        <w:rPr>
          <w:rFonts w:ascii="Arial" w:hAnsi="Arial" w:cs="Arial"/>
        </w:rPr>
        <w:t xml:space="preserve">nd </w:t>
      </w:r>
      <w:r w:rsidRPr="00CB5446">
        <w:rPr>
          <w:rFonts w:ascii="Arial" w:hAnsi="Arial" w:cs="Arial"/>
          <w:spacing w:val="-4"/>
        </w:rPr>
        <w:t>g</w:t>
      </w:r>
      <w:r w:rsidRPr="00CB5446">
        <w:rPr>
          <w:rFonts w:ascii="Arial" w:hAnsi="Arial" w:cs="Arial"/>
        </w:rPr>
        <w:t>o</w:t>
      </w:r>
      <w:r w:rsidRPr="00CB5446">
        <w:rPr>
          <w:rFonts w:ascii="Arial" w:hAnsi="Arial" w:cs="Arial"/>
          <w:spacing w:val="-2"/>
        </w:rPr>
        <w:t>a</w:t>
      </w:r>
      <w:r w:rsidRPr="00CB5446">
        <w:rPr>
          <w:rFonts w:ascii="Arial" w:hAnsi="Arial" w:cs="Arial"/>
        </w:rPr>
        <w:t>ls o</w:t>
      </w:r>
      <w:r w:rsidRPr="00CB5446">
        <w:rPr>
          <w:rFonts w:ascii="Arial" w:hAnsi="Arial" w:cs="Arial"/>
          <w:spacing w:val="-2"/>
        </w:rPr>
        <w:t>f</w:t>
      </w:r>
      <w:r w:rsidRPr="00CB5446">
        <w:rPr>
          <w:rFonts w:ascii="Arial" w:hAnsi="Arial" w:cs="Arial"/>
        </w:rPr>
        <w:t xml:space="preserve"> th</w:t>
      </w:r>
      <w:r w:rsidRPr="00CB5446">
        <w:rPr>
          <w:rFonts w:ascii="Arial" w:hAnsi="Arial" w:cs="Arial"/>
          <w:spacing w:val="-2"/>
        </w:rPr>
        <w:t>e</w:t>
      </w:r>
      <w:r w:rsidRPr="00CB5446">
        <w:rPr>
          <w:rFonts w:ascii="Arial" w:hAnsi="Arial" w:cs="Arial"/>
        </w:rPr>
        <w:t xml:space="preserve"> Coll</w:t>
      </w:r>
      <w:r w:rsidRPr="00CB5446">
        <w:rPr>
          <w:rFonts w:ascii="Arial" w:hAnsi="Arial" w:cs="Arial"/>
          <w:spacing w:val="-2"/>
        </w:rPr>
        <w:t>e</w:t>
      </w:r>
      <w:r w:rsidRPr="00CB5446">
        <w:rPr>
          <w:rFonts w:ascii="Arial" w:hAnsi="Arial" w:cs="Arial"/>
          <w:spacing w:val="-4"/>
        </w:rPr>
        <w:t>g</w:t>
      </w:r>
      <w:r w:rsidRPr="00CB5446">
        <w:rPr>
          <w:rFonts w:ascii="Arial" w:hAnsi="Arial" w:cs="Arial"/>
          <w:spacing w:val="-2"/>
        </w:rPr>
        <w:t>e</w:t>
      </w:r>
      <w:r w:rsidRPr="00CB5446">
        <w:rPr>
          <w:rFonts w:ascii="Arial" w:hAnsi="Arial" w:cs="Arial"/>
        </w:rPr>
        <w:t xml:space="preserve"> </w:t>
      </w:r>
      <w:r w:rsidRPr="00CB5446">
        <w:rPr>
          <w:rFonts w:ascii="Arial" w:hAnsi="Arial" w:cs="Arial"/>
          <w:spacing w:val="-2"/>
        </w:rPr>
        <w:t>a</w:t>
      </w:r>
      <w:r w:rsidRPr="00CB5446">
        <w:rPr>
          <w:rFonts w:ascii="Arial" w:hAnsi="Arial" w:cs="Arial"/>
        </w:rPr>
        <w:t xml:space="preserve">s </w:t>
      </w:r>
      <w:r w:rsidRPr="00CB5446">
        <w:rPr>
          <w:rFonts w:ascii="Arial" w:hAnsi="Arial" w:cs="Arial"/>
          <w:spacing w:val="-2"/>
        </w:rPr>
        <w:t>ev</w:t>
      </w:r>
      <w:r w:rsidRPr="00CB5446">
        <w:rPr>
          <w:rFonts w:ascii="Arial" w:hAnsi="Arial" w:cs="Arial"/>
        </w:rPr>
        <w:t>id</w:t>
      </w:r>
      <w:r w:rsidRPr="00CB5446">
        <w:rPr>
          <w:rFonts w:ascii="Arial" w:hAnsi="Arial" w:cs="Arial"/>
          <w:spacing w:val="-2"/>
        </w:rPr>
        <w:t>enced</w:t>
      </w:r>
      <w:r w:rsidRPr="00CB5446">
        <w:rPr>
          <w:rFonts w:ascii="Arial" w:hAnsi="Arial" w:cs="Arial"/>
        </w:rPr>
        <w:t xml:space="preserve"> b</w:t>
      </w:r>
      <w:r w:rsidRPr="00CB5446">
        <w:rPr>
          <w:rFonts w:ascii="Arial" w:hAnsi="Arial" w:cs="Arial"/>
          <w:spacing w:val="-9"/>
        </w:rPr>
        <w:t>y</w:t>
      </w:r>
      <w:r w:rsidRPr="00CB5446">
        <w:rPr>
          <w:rFonts w:ascii="Arial" w:hAnsi="Arial" w:cs="Arial"/>
        </w:rPr>
        <w:t xml:space="preserve"> l</w:t>
      </w:r>
      <w:r w:rsidRPr="00CB5446">
        <w:rPr>
          <w:rFonts w:ascii="Arial" w:hAnsi="Arial" w:cs="Arial"/>
          <w:spacing w:val="-2"/>
        </w:rPr>
        <w:t>eader</w:t>
      </w:r>
      <w:r w:rsidRPr="00CB5446">
        <w:rPr>
          <w:rFonts w:ascii="Arial" w:hAnsi="Arial" w:cs="Arial"/>
        </w:rPr>
        <w:t>ship o</w:t>
      </w:r>
      <w:r w:rsidRPr="00CB5446">
        <w:rPr>
          <w:rFonts w:ascii="Arial" w:hAnsi="Arial" w:cs="Arial"/>
          <w:spacing w:val="-2"/>
        </w:rPr>
        <w:t>f</w:t>
      </w:r>
      <w:r w:rsidRPr="00CB5446">
        <w:rPr>
          <w:rFonts w:ascii="Arial" w:hAnsi="Arial" w:cs="Arial"/>
        </w:rPr>
        <w:t xml:space="preserve"> </w:t>
      </w:r>
      <w:r w:rsidRPr="00CB5446">
        <w:rPr>
          <w:rFonts w:ascii="Arial" w:hAnsi="Arial" w:cs="Arial"/>
          <w:spacing w:val="-2"/>
        </w:rPr>
        <w:t>co</w:t>
      </w:r>
      <w:r w:rsidRPr="00CB5446">
        <w:rPr>
          <w:rFonts w:ascii="Arial" w:hAnsi="Arial" w:cs="Arial"/>
        </w:rPr>
        <w:t>ll</w:t>
      </w:r>
      <w:r w:rsidRPr="00CB5446">
        <w:rPr>
          <w:rFonts w:ascii="Arial" w:hAnsi="Arial" w:cs="Arial"/>
          <w:spacing w:val="-2"/>
        </w:rPr>
        <w:t>a</w:t>
      </w:r>
      <w:r w:rsidRPr="00CB5446">
        <w:rPr>
          <w:rFonts w:ascii="Arial" w:hAnsi="Arial" w:cs="Arial"/>
        </w:rPr>
        <w:t>bo</w:t>
      </w:r>
      <w:r w:rsidRPr="00CB5446">
        <w:rPr>
          <w:rFonts w:ascii="Arial" w:hAnsi="Arial" w:cs="Arial"/>
          <w:spacing w:val="-2"/>
        </w:rPr>
        <w:t>ra</w:t>
      </w:r>
      <w:r w:rsidRPr="00CB5446">
        <w:rPr>
          <w:rFonts w:ascii="Arial" w:hAnsi="Arial" w:cs="Arial"/>
        </w:rPr>
        <w:t xml:space="preserve">tive </w:t>
      </w:r>
      <w:r w:rsidRPr="00CB5446">
        <w:rPr>
          <w:rFonts w:ascii="Arial" w:hAnsi="Arial" w:cs="Arial"/>
          <w:spacing w:val="-2"/>
        </w:rPr>
        <w:t>teams,</w:t>
      </w:r>
      <w:r w:rsidRPr="00CB5446">
        <w:rPr>
          <w:rFonts w:ascii="Arial" w:hAnsi="Arial" w:cs="Arial"/>
        </w:rPr>
        <w:t xml:space="preserve"> </w:t>
      </w:r>
      <w:r w:rsidRPr="00CB5446">
        <w:rPr>
          <w:rFonts w:ascii="Arial" w:hAnsi="Arial" w:cs="Arial"/>
          <w:spacing w:val="-2"/>
        </w:rPr>
        <w:t>task</w:t>
      </w:r>
      <w:r w:rsidRPr="00CB5446">
        <w:rPr>
          <w:rFonts w:ascii="Arial" w:hAnsi="Arial" w:cs="Arial"/>
        </w:rPr>
        <w:t xml:space="preserve"> </w:t>
      </w:r>
      <w:r w:rsidRPr="00CB5446">
        <w:rPr>
          <w:rFonts w:ascii="Arial" w:hAnsi="Arial" w:cs="Arial"/>
          <w:spacing w:val="-2"/>
        </w:rPr>
        <w:t>forces,</w:t>
      </w:r>
      <w:r w:rsidRPr="00CB5446">
        <w:rPr>
          <w:rFonts w:ascii="Arial" w:hAnsi="Arial" w:cs="Arial"/>
        </w:rPr>
        <w:t xml:space="preserve"> </w:t>
      </w:r>
      <w:r w:rsidRPr="00CB5446">
        <w:rPr>
          <w:rFonts w:ascii="Arial" w:hAnsi="Arial" w:cs="Arial"/>
          <w:spacing w:val="-2"/>
        </w:rPr>
        <w:t>and/or</w:t>
      </w:r>
      <w:r w:rsidRPr="00CB5446">
        <w:rPr>
          <w:rFonts w:ascii="Arial" w:hAnsi="Arial" w:cs="Arial"/>
        </w:rPr>
        <w:t xml:space="preserve"> </w:t>
      </w:r>
      <w:r w:rsidRPr="00CB5446">
        <w:rPr>
          <w:rFonts w:ascii="Arial" w:hAnsi="Arial" w:cs="Arial"/>
          <w:spacing w:val="-2"/>
        </w:rPr>
        <w:t>committees</w:t>
      </w:r>
      <w:r w:rsidRPr="00CB5446">
        <w:rPr>
          <w:rFonts w:ascii="Arial" w:hAnsi="Arial" w:cs="Arial"/>
        </w:rPr>
        <w:t xml:space="preserve"> </w:t>
      </w:r>
      <w:r w:rsidRPr="00CB5446">
        <w:rPr>
          <w:rFonts w:ascii="Arial" w:hAnsi="Arial" w:cs="Arial"/>
          <w:spacing w:val="-2"/>
        </w:rPr>
        <w:t>at</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pro</w:t>
      </w:r>
      <w:r w:rsidRPr="00CB5446">
        <w:rPr>
          <w:rFonts w:ascii="Arial" w:hAnsi="Arial" w:cs="Arial"/>
          <w:spacing w:val="-4"/>
        </w:rPr>
        <w:t>g</w:t>
      </w:r>
      <w:r w:rsidRPr="00CB5446">
        <w:rPr>
          <w:rFonts w:ascii="Arial" w:hAnsi="Arial" w:cs="Arial"/>
          <w:spacing w:val="-2"/>
        </w:rPr>
        <w:t>ram,</w:t>
      </w:r>
      <w:r w:rsidRPr="00CB5446">
        <w:rPr>
          <w:rFonts w:ascii="Arial" w:hAnsi="Arial" w:cs="Arial"/>
        </w:rPr>
        <w:t xml:space="preserve"> </w:t>
      </w:r>
      <w:r w:rsidRPr="00CB5446">
        <w:rPr>
          <w:rFonts w:ascii="Arial" w:hAnsi="Arial" w:cs="Arial"/>
          <w:spacing w:val="-2"/>
        </w:rPr>
        <w:t>department,</w:t>
      </w:r>
      <w:r w:rsidRPr="00CB5446">
        <w:rPr>
          <w:rFonts w:ascii="Arial" w:hAnsi="Arial" w:cs="Arial"/>
        </w:rPr>
        <w:t xml:space="preserve"> </w:t>
      </w:r>
      <w:r w:rsidRPr="00CB5446">
        <w:rPr>
          <w:rFonts w:ascii="Arial" w:hAnsi="Arial" w:cs="Arial"/>
          <w:spacing w:val="-2"/>
        </w:rPr>
        <w:t>and</w:t>
      </w:r>
      <w:r w:rsidRPr="00CB5446">
        <w:rPr>
          <w:rFonts w:ascii="Arial" w:hAnsi="Arial" w:cs="Arial"/>
        </w:rPr>
        <w:t xml:space="preserve"> </w:t>
      </w:r>
      <w:r w:rsidRPr="00CB5446">
        <w:rPr>
          <w:rFonts w:ascii="Arial" w:hAnsi="Arial" w:cs="Arial"/>
          <w:spacing w:val="-2"/>
        </w:rPr>
        <w:t>colle</w:t>
      </w:r>
      <w:r w:rsidRPr="00CB5446">
        <w:rPr>
          <w:rFonts w:ascii="Arial" w:hAnsi="Arial" w:cs="Arial"/>
          <w:spacing w:val="-4"/>
        </w:rPr>
        <w:t>g</w:t>
      </w:r>
      <w:r w:rsidRPr="00CB5446">
        <w:rPr>
          <w:rFonts w:ascii="Arial" w:hAnsi="Arial" w:cs="Arial"/>
          <w:spacing w:val="-2"/>
        </w:rPr>
        <w:t>e</w:t>
      </w:r>
      <w:r w:rsidRPr="00CB5446">
        <w:rPr>
          <w:rFonts w:ascii="Arial" w:hAnsi="Arial" w:cs="Arial"/>
        </w:rPr>
        <w:t xml:space="preserve"> </w:t>
      </w:r>
      <w:r w:rsidRPr="00CB5446">
        <w:rPr>
          <w:rFonts w:ascii="Arial" w:hAnsi="Arial" w:cs="Arial"/>
          <w:spacing w:val="-2"/>
        </w:rPr>
        <w:t>levels, and/or s</w:t>
      </w:r>
      <w:r w:rsidR="000A3451">
        <w:rPr>
          <w:rFonts w:ascii="Arial" w:hAnsi="Arial" w:cs="Arial"/>
          <w:spacing w:val="-2"/>
        </w:rPr>
        <w:t>ervice as a</w:t>
      </w:r>
      <w:r w:rsidRPr="00CB5446">
        <w:rPr>
          <w:rFonts w:ascii="Arial" w:hAnsi="Arial" w:cs="Arial"/>
          <w:spacing w:val="-2"/>
        </w:rPr>
        <w:t xml:space="preserve"> program leader.</w:t>
      </w:r>
    </w:p>
    <w:p w14:paraId="1BF64CC8" w14:textId="77777777" w:rsidR="00407581" w:rsidRPr="00CB5446" w:rsidRDefault="00407581" w:rsidP="00FA59DC">
      <w:pPr>
        <w:pStyle w:val="NoSpacing"/>
        <w:numPr>
          <w:ilvl w:val="0"/>
          <w:numId w:val="20"/>
        </w:numPr>
        <w:tabs>
          <w:tab w:val="left" w:pos="720"/>
        </w:tabs>
        <w:rPr>
          <w:rFonts w:ascii="Arial" w:hAnsi="Arial" w:cs="Arial"/>
        </w:rPr>
      </w:pPr>
      <w:r w:rsidRPr="00CB5446">
        <w:rPr>
          <w:rFonts w:ascii="Arial" w:hAnsi="Arial" w:cs="Arial"/>
          <w:spacing w:val="-2"/>
        </w:rPr>
        <w:t>An established</w:t>
      </w:r>
      <w:r w:rsidRPr="00CB5446">
        <w:rPr>
          <w:rFonts w:ascii="Arial" w:hAnsi="Arial" w:cs="Arial"/>
        </w:rPr>
        <w:t xml:space="preserve"> </w:t>
      </w:r>
      <w:r w:rsidRPr="00CB5446">
        <w:rPr>
          <w:rFonts w:ascii="Arial" w:hAnsi="Arial" w:cs="Arial"/>
          <w:spacing w:val="-2"/>
        </w:rPr>
        <w:t>record</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rese</w:t>
      </w:r>
      <w:r w:rsidRPr="00CB5446">
        <w:rPr>
          <w:rFonts w:ascii="Arial" w:hAnsi="Arial" w:cs="Arial"/>
          <w:spacing w:val="-4"/>
        </w:rPr>
        <w:t>a</w:t>
      </w:r>
      <w:r w:rsidRPr="00CB5446">
        <w:rPr>
          <w:rFonts w:ascii="Arial" w:hAnsi="Arial" w:cs="Arial"/>
          <w:spacing w:val="-2"/>
        </w:rPr>
        <w:t>rch</w:t>
      </w:r>
      <w:r w:rsidRPr="00CB5446">
        <w:rPr>
          <w:rFonts w:ascii="Arial" w:hAnsi="Arial" w:cs="Arial"/>
        </w:rPr>
        <w:t xml:space="preserve"> </w:t>
      </w:r>
      <w:r w:rsidRPr="00CB5446">
        <w:rPr>
          <w:rFonts w:ascii="Arial" w:hAnsi="Arial" w:cs="Arial"/>
          <w:spacing w:val="-2"/>
        </w:rPr>
        <w:t>that</w:t>
      </w:r>
      <w:r w:rsidRPr="00CB5446">
        <w:rPr>
          <w:rFonts w:ascii="Arial" w:hAnsi="Arial" w:cs="Arial"/>
        </w:rPr>
        <w:t xml:space="preserve"> </w:t>
      </w:r>
      <w:r w:rsidRPr="00CB5446">
        <w:rPr>
          <w:rFonts w:ascii="Arial" w:hAnsi="Arial" w:cs="Arial"/>
          <w:spacing w:val="-2"/>
        </w:rPr>
        <w:t>includes</w:t>
      </w:r>
      <w:r w:rsidRPr="00CB5446">
        <w:rPr>
          <w:rFonts w:ascii="Arial" w:hAnsi="Arial" w:cs="Arial"/>
          <w:spacing w:val="-4"/>
        </w:rPr>
        <w:t xml:space="preserve"> </w:t>
      </w:r>
      <w:r w:rsidRPr="00CB5446">
        <w:rPr>
          <w:rFonts w:ascii="Arial" w:hAnsi="Arial" w:cs="Arial"/>
          <w:spacing w:val="-2"/>
        </w:rPr>
        <w:t>s</w:t>
      </w:r>
      <w:r w:rsidRPr="00CB5446">
        <w:rPr>
          <w:rFonts w:ascii="Arial" w:hAnsi="Arial" w:cs="Arial"/>
        </w:rPr>
        <w:t>u</w:t>
      </w:r>
      <w:r w:rsidRPr="00CB5446">
        <w:rPr>
          <w:rFonts w:ascii="Arial" w:hAnsi="Arial" w:cs="Arial"/>
          <w:spacing w:val="-2"/>
        </w:rPr>
        <w:t>c</w:t>
      </w:r>
      <w:r w:rsidRPr="00CB5446">
        <w:rPr>
          <w:rFonts w:ascii="Arial" w:hAnsi="Arial" w:cs="Arial"/>
        </w:rPr>
        <w:t xml:space="preserve">h </w:t>
      </w:r>
      <w:r w:rsidRPr="00CB5446">
        <w:rPr>
          <w:rFonts w:ascii="Arial" w:hAnsi="Arial" w:cs="Arial"/>
          <w:spacing w:val="-2"/>
        </w:rPr>
        <w:t>co</w:t>
      </w:r>
      <w:r w:rsidRPr="00CB5446">
        <w:rPr>
          <w:rFonts w:ascii="Arial" w:hAnsi="Arial" w:cs="Arial"/>
        </w:rPr>
        <w:t>nt</w:t>
      </w:r>
      <w:r w:rsidRPr="00CB5446">
        <w:rPr>
          <w:rFonts w:ascii="Arial" w:hAnsi="Arial" w:cs="Arial"/>
          <w:spacing w:val="-2"/>
        </w:rPr>
        <w:t>ribut</w:t>
      </w:r>
      <w:r w:rsidRPr="00CB5446">
        <w:rPr>
          <w:rFonts w:ascii="Arial" w:hAnsi="Arial" w:cs="Arial"/>
        </w:rPr>
        <w:t>io</w:t>
      </w:r>
      <w:r w:rsidRPr="00CB5446">
        <w:rPr>
          <w:rFonts w:ascii="Arial" w:hAnsi="Arial" w:cs="Arial"/>
          <w:spacing w:val="-9"/>
        </w:rPr>
        <w:t>n</w:t>
      </w:r>
      <w:r w:rsidRPr="00CB5446">
        <w:rPr>
          <w:rFonts w:ascii="Arial" w:hAnsi="Arial" w:cs="Arial"/>
        </w:rPr>
        <w:t xml:space="preserve">s </w:t>
      </w:r>
      <w:r w:rsidRPr="00CB5446">
        <w:rPr>
          <w:rFonts w:ascii="Arial" w:hAnsi="Arial" w:cs="Arial"/>
          <w:spacing w:val="-2"/>
        </w:rPr>
        <w:t>as pr</w:t>
      </w:r>
      <w:r w:rsidRPr="00CB5446">
        <w:rPr>
          <w:rFonts w:ascii="Arial" w:hAnsi="Arial" w:cs="Arial"/>
        </w:rPr>
        <w:t xml:space="preserve">imary </w:t>
      </w:r>
      <w:r w:rsidRPr="00CB5446">
        <w:rPr>
          <w:rFonts w:ascii="Arial" w:hAnsi="Arial" w:cs="Arial"/>
          <w:spacing w:val="-2"/>
        </w:rPr>
        <w:t>authorship of</w:t>
      </w:r>
      <w:r w:rsidRPr="00CB5446">
        <w:rPr>
          <w:rFonts w:ascii="Arial" w:hAnsi="Arial" w:cs="Arial"/>
        </w:rPr>
        <w:t xml:space="preserve"> </w:t>
      </w:r>
      <w:r w:rsidRPr="00CB5446">
        <w:rPr>
          <w:rFonts w:ascii="Arial" w:hAnsi="Arial" w:cs="Arial"/>
          <w:spacing w:val="-2"/>
        </w:rPr>
        <w:t>journal articles, books, and/or monographs; presen</w:t>
      </w:r>
      <w:r w:rsidRPr="00CB5446">
        <w:rPr>
          <w:rFonts w:ascii="Arial" w:hAnsi="Arial" w:cs="Arial"/>
          <w:spacing w:val="-4"/>
        </w:rPr>
        <w:t>t</w:t>
      </w:r>
      <w:r w:rsidRPr="00CB5446">
        <w:rPr>
          <w:rFonts w:ascii="Arial" w:hAnsi="Arial" w:cs="Arial"/>
          <w:spacing w:val="-2"/>
        </w:rPr>
        <w:t>ation of scholarly papers</w:t>
      </w:r>
      <w:r w:rsidRPr="00CB5446">
        <w:rPr>
          <w:rFonts w:ascii="Arial" w:hAnsi="Arial" w:cs="Arial"/>
        </w:rPr>
        <w:t xml:space="preserve"> </w:t>
      </w:r>
      <w:r w:rsidRPr="00CB5446">
        <w:rPr>
          <w:rFonts w:ascii="Arial" w:hAnsi="Arial" w:cs="Arial"/>
          <w:spacing w:val="-2"/>
        </w:rPr>
        <w:t>at profes</w:t>
      </w:r>
      <w:r w:rsidRPr="00CB5446">
        <w:rPr>
          <w:rFonts w:ascii="Arial" w:hAnsi="Arial" w:cs="Arial"/>
          <w:spacing w:val="-4"/>
        </w:rPr>
        <w:t>s</w:t>
      </w:r>
      <w:r w:rsidRPr="00CB5446">
        <w:rPr>
          <w:rFonts w:ascii="Arial" w:hAnsi="Arial" w:cs="Arial"/>
          <w:spacing w:val="-2"/>
        </w:rPr>
        <w:t>ional conferences or annual meetings; and procurement</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4"/>
        </w:rPr>
        <w:t>g</w:t>
      </w:r>
      <w:r w:rsidRPr="00CB5446">
        <w:rPr>
          <w:rFonts w:ascii="Arial" w:hAnsi="Arial" w:cs="Arial"/>
          <w:spacing w:val="-2"/>
        </w:rPr>
        <w:t>rant</w:t>
      </w:r>
      <w:r w:rsidRPr="00CB5446">
        <w:rPr>
          <w:rFonts w:ascii="Arial" w:hAnsi="Arial" w:cs="Arial"/>
        </w:rPr>
        <w:t xml:space="preserve"> </w:t>
      </w:r>
      <w:r w:rsidRPr="00CB5446">
        <w:rPr>
          <w:rFonts w:ascii="Arial" w:hAnsi="Arial" w:cs="Arial"/>
          <w:spacing w:val="-2"/>
        </w:rPr>
        <w:t>monies</w:t>
      </w:r>
      <w:r w:rsidRPr="00CB5446">
        <w:rPr>
          <w:rFonts w:ascii="Arial" w:hAnsi="Arial" w:cs="Arial"/>
        </w:rPr>
        <w:t xml:space="preserve"> </w:t>
      </w:r>
      <w:r w:rsidRPr="00CB5446">
        <w:rPr>
          <w:rFonts w:ascii="Arial" w:hAnsi="Arial" w:cs="Arial"/>
          <w:spacing w:val="-2"/>
        </w:rPr>
        <w:t>from</w:t>
      </w:r>
      <w:r w:rsidRPr="00CB5446">
        <w:rPr>
          <w:rFonts w:ascii="Arial" w:hAnsi="Arial" w:cs="Arial"/>
        </w:rPr>
        <w:t xml:space="preserve"> </w:t>
      </w:r>
      <w:r w:rsidRPr="00CB5446">
        <w:rPr>
          <w:rFonts w:ascii="Arial" w:hAnsi="Arial" w:cs="Arial"/>
          <w:spacing w:val="-2"/>
        </w:rPr>
        <w:t>e</w:t>
      </w:r>
      <w:r w:rsidRPr="00CB5446">
        <w:rPr>
          <w:rFonts w:ascii="Arial" w:hAnsi="Arial" w:cs="Arial"/>
        </w:rPr>
        <w:t>x</w:t>
      </w:r>
      <w:r w:rsidRPr="00CB5446">
        <w:rPr>
          <w:rFonts w:ascii="Arial" w:hAnsi="Arial" w:cs="Arial"/>
          <w:spacing w:val="-2"/>
        </w:rPr>
        <w:t>ternal</w:t>
      </w:r>
      <w:r w:rsidRPr="00CB5446">
        <w:rPr>
          <w:rFonts w:ascii="Arial" w:hAnsi="Arial" w:cs="Arial"/>
        </w:rPr>
        <w:t xml:space="preserve"> </w:t>
      </w:r>
      <w:r w:rsidRPr="00CB5446">
        <w:rPr>
          <w:rFonts w:ascii="Arial" w:hAnsi="Arial" w:cs="Arial"/>
          <w:spacing w:val="-2"/>
        </w:rPr>
        <w:t>a</w:t>
      </w:r>
      <w:r w:rsidRPr="00CB5446">
        <w:rPr>
          <w:rFonts w:ascii="Arial" w:hAnsi="Arial" w:cs="Arial"/>
          <w:spacing w:val="-4"/>
        </w:rPr>
        <w:t>g</w:t>
      </w:r>
      <w:r w:rsidRPr="00CB5446">
        <w:rPr>
          <w:rFonts w:ascii="Arial" w:hAnsi="Arial" w:cs="Arial"/>
          <w:spacing w:val="-2"/>
        </w:rPr>
        <w:t>encies</w:t>
      </w:r>
      <w:r w:rsidRPr="00CB5446">
        <w:rPr>
          <w:rFonts w:ascii="Arial" w:hAnsi="Arial" w:cs="Arial"/>
        </w:rPr>
        <w:t xml:space="preserve"> </w:t>
      </w:r>
      <w:r w:rsidRPr="00CB5446">
        <w:rPr>
          <w:rFonts w:ascii="Arial" w:hAnsi="Arial" w:cs="Arial"/>
          <w:spacing w:val="-2"/>
        </w:rPr>
        <w:t>and/or</w:t>
      </w:r>
      <w:r w:rsidRPr="00CB5446">
        <w:rPr>
          <w:rFonts w:ascii="Arial" w:hAnsi="Arial" w:cs="Arial"/>
        </w:rPr>
        <w:t xml:space="preserve"> </w:t>
      </w:r>
      <w:r w:rsidRPr="00CB5446">
        <w:rPr>
          <w:rFonts w:ascii="Arial" w:hAnsi="Arial" w:cs="Arial"/>
          <w:spacing w:val="-2"/>
        </w:rPr>
        <w:t>universit</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sources.</w:t>
      </w:r>
    </w:p>
    <w:p w14:paraId="52EC4F2D" w14:textId="77777777" w:rsidR="00407581" w:rsidRPr="00CB5446" w:rsidRDefault="00407581" w:rsidP="00FA59DC">
      <w:pPr>
        <w:pStyle w:val="NoSpacing"/>
        <w:numPr>
          <w:ilvl w:val="0"/>
          <w:numId w:val="20"/>
        </w:numPr>
        <w:tabs>
          <w:tab w:val="left" w:pos="720"/>
        </w:tabs>
        <w:rPr>
          <w:rFonts w:ascii="Arial" w:hAnsi="Arial" w:cs="Arial"/>
        </w:rPr>
      </w:pPr>
      <w:r w:rsidRPr="00CB5446">
        <w:rPr>
          <w:rFonts w:ascii="Arial" w:hAnsi="Arial" w:cs="Arial"/>
        </w:rPr>
        <w:lastRenderedPageBreak/>
        <w:t>Leadership of College programs as demonstrated by the development and revision of programs, writing of policy and procedures, and/or service as a Department Chair</w:t>
      </w:r>
      <w:r w:rsidRPr="00CB5446">
        <w:rPr>
          <w:rFonts w:ascii="Arial" w:hAnsi="Arial" w:cs="Arial"/>
          <w:spacing w:val="-2"/>
        </w:rPr>
        <w:t xml:space="preserve">. </w:t>
      </w:r>
    </w:p>
    <w:p w14:paraId="4EA645DE" w14:textId="77777777" w:rsidR="00407581" w:rsidRPr="00CB5446" w:rsidRDefault="00407581" w:rsidP="00FA59DC">
      <w:pPr>
        <w:pStyle w:val="NoSpacing"/>
        <w:numPr>
          <w:ilvl w:val="0"/>
          <w:numId w:val="20"/>
        </w:numPr>
        <w:tabs>
          <w:tab w:val="left" w:pos="720"/>
        </w:tabs>
        <w:rPr>
          <w:rFonts w:ascii="Arial" w:hAnsi="Arial" w:cs="Arial"/>
        </w:rPr>
      </w:pPr>
      <w:r w:rsidRPr="00CB5446">
        <w:rPr>
          <w:rFonts w:ascii="Arial" w:hAnsi="Arial" w:cs="Arial"/>
          <w:spacing w:val="-7"/>
        </w:rPr>
        <w:t>I</w:t>
      </w:r>
      <w:r w:rsidRPr="00CB5446">
        <w:rPr>
          <w:rFonts w:ascii="Arial" w:hAnsi="Arial" w:cs="Arial"/>
          <w:spacing w:val="-2"/>
        </w:rPr>
        <w:t>nterest</w:t>
      </w:r>
      <w:r w:rsidRPr="00CB5446">
        <w:rPr>
          <w:rFonts w:ascii="Arial" w:hAnsi="Arial" w:cs="Arial"/>
        </w:rPr>
        <w:t xml:space="preserve"> </w:t>
      </w:r>
      <w:r w:rsidRPr="00CB5446">
        <w:rPr>
          <w:rFonts w:ascii="Arial" w:hAnsi="Arial" w:cs="Arial"/>
          <w:spacing w:val="-2"/>
        </w:rPr>
        <w:t>in</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welfare</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institution</w:t>
      </w:r>
      <w:r w:rsidRPr="00CB5446">
        <w:rPr>
          <w:rFonts w:ascii="Arial" w:hAnsi="Arial" w:cs="Arial"/>
        </w:rPr>
        <w:t xml:space="preserve"> </w:t>
      </w:r>
      <w:r w:rsidRPr="00CB5446">
        <w:rPr>
          <w:rFonts w:ascii="Arial" w:hAnsi="Arial" w:cs="Arial"/>
          <w:spacing w:val="-2"/>
        </w:rPr>
        <w:t>as</w:t>
      </w:r>
      <w:r w:rsidRPr="00CB5446">
        <w:rPr>
          <w:rFonts w:ascii="Arial" w:hAnsi="Arial" w:cs="Arial"/>
        </w:rPr>
        <w:t xml:space="preserve"> </w:t>
      </w:r>
      <w:r w:rsidRPr="00CB5446">
        <w:rPr>
          <w:rFonts w:ascii="Arial" w:hAnsi="Arial" w:cs="Arial"/>
          <w:spacing w:val="-2"/>
        </w:rPr>
        <w:t>evidenced</w:t>
      </w:r>
      <w:r w:rsidRPr="00CB5446">
        <w:rPr>
          <w:rFonts w:ascii="Arial" w:hAnsi="Arial" w:cs="Arial"/>
        </w:rPr>
        <w:t xml:space="preserve"> </w:t>
      </w:r>
      <w:r w:rsidRPr="00CB5446">
        <w:rPr>
          <w:rFonts w:ascii="Arial" w:hAnsi="Arial" w:cs="Arial"/>
          <w:spacing w:val="-2"/>
        </w:rPr>
        <w:t>b</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leadership</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universit</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councils</w:t>
      </w:r>
      <w:r w:rsidRPr="00CB5446">
        <w:rPr>
          <w:rFonts w:ascii="Arial" w:hAnsi="Arial" w:cs="Arial"/>
        </w:rPr>
        <w:t xml:space="preserve"> </w:t>
      </w:r>
      <w:r w:rsidRPr="00CB5446">
        <w:rPr>
          <w:rFonts w:ascii="Arial" w:hAnsi="Arial" w:cs="Arial"/>
          <w:spacing w:val="-2"/>
        </w:rPr>
        <w:t>and c</w:t>
      </w:r>
      <w:r w:rsidRPr="00CB5446">
        <w:rPr>
          <w:rFonts w:ascii="Arial" w:hAnsi="Arial" w:cs="Arial"/>
        </w:rPr>
        <w:t>ommitt</w:t>
      </w:r>
      <w:r w:rsidRPr="00CB5446">
        <w:rPr>
          <w:rFonts w:ascii="Arial" w:hAnsi="Arial" w:cs="Arial"/>
          <w:spacing w:val="-2"/>
        </w:rPr>
        <w:t>ee</w:t>
      </w:r>
      <w:r w:rsidRPr="00CB5446">
        <w:rPr>
          <w:rFonts w:ascii="Arial" w:hAnsi="Arial" w:cs="Arial"/>
        </w:rPr>
        <w:t>s.</w:t>
      </w:r>
    </w:p>
    <w:p w14:paraId="5BD32B4A" w14:textId="0A6A61D8" w:rsidR="00407581" w:rsidRPr="00CB5446" w:rsidRDefault="00407581" w:rsidP="00FA59DC">
      <w:pPr>
        <w:pStyle w:val="NoSpacing"/>
        <w:numPr>
          <w:ilvl w:val="0"/>
          <w:numId w:val="19"/>
        </w:numPr>
        <w:tabs>
          <w:tab w:val="left" w:pos="720"/>
        </w:tabs>
        <w:rPr>
          <w:rFonts w:ascii="Arial" w:hAnsi="Arial"/>
        </w:rPr>
      </w:pPr>
      <w:r w:rsidRPr="00CB5446">
        <w:rPr>
          <w:rFonts w:ascii="Arial" w:hAnsi="Arial" w:cs="Arial"/>
        </w:rPr>
        <w:t>Leadership in p</w:t>
      </w:r>
      <w:r w:rsidRPr="00CB5446">
        <w:rPr>
          <w:rFonts w:ascii="Arial" w:hAnsi="Arial" w:cs="Arial"/>
          <w:spacing w:val="-2"/>
        </w:rPr>
        <w:t>r</w:t>
      </w:r>
      <w:r w:rsidRPr="00CB5446">
        <w:rPr>
          <w:rFonts w:ascii="Arial" w:hAnsi="Arial" w:cs="Arial"/>
        </w:rPr>
        <w:t>o</w:t>
      </w:r>
      <w:r w:rsidRPr="00CB5446">
        <w:rPr>
          <w:rFonts w:ascii="Arial" w:hAnsi="Arial" w:cs="Arial"/>
          <w:spacing w:val="-2"/>
        </w:rPr>
        <w:t>fe</w:t>
      </w:r>
      <w:r w:rsidRPr="00CB5446">
        <w:rPr>
          <w:rFonts w:ascii="Arial" w:hAnsi="Arial" w:cs="Arial"/>
        </w:rPr>
        <w:t>ssion</w:t>
      </w:r>
      <w:r w:rsidRPr="00CB5446">
        <w:rPr>
          <w:rFonts w:ascii="Arial" w:hAnsi="Arial" w:cs="Arial"/>
          <w:spacing w:val="-2"/>
        </w:rPr>
        <w:t>a</w:t>
      </w:r>
      <w:r w:rsidRPr="00CB5446">
        <w:rPr>
          <w:rFonts w:ascii="Arial" w:hAnsi="Arial" w:cs="Arial"/>
        </w:rPr>
        <w:t>l s</w:t>
      </w:r>
      <w:r w:rsidRPr="00CB5446">
        <w:rPr>
          <w:rFonts w:ascii="Arial" w:hAnsi="Arial" w:cs="Arial"/>
          <w:spacing w:val="-2"/>
        </w:rPr>
        <w:t>erv</w:t>
      </w:r>
      <w:r w:rsidRPr="00CB5446">
        <w:rPr>
          <w:rFonts w:ascii="Arial" w:hAnsi="Arial" w:cs="Arial"/>
        </w:rPr>
        <w:t>i</w:t>
      </w:r>
      <w:r w:rsidRPr="00CB5446">
        <w:rPr>
          <w:rFonts w:ascii="Arial" w:hAnsi="Arial" w:cs="Arial"/>
          <w:spacing w:val="-2"/>
        </w:rPr>
        <w:t>ce</w:t>
      </w:r>
      <w:r w:rsidRPr="00CB5446">
        <w:rPr>
          <w:rFonts w:ascii="Arial" w:hAnsi="Arial" w:cs="Arial"/>
        </w:rPr>
        <w:t xml:space="preserve"> </w:t>
      </w:r>
      <w:r w:rsidRPr="00CB5446">
        <w:rPr>
          <w:rFonts w:ascii="Arial" w:hAnsi="Arial" w:cs="Arial"/>
          <w:spacing w:val="-2"/>
        </w:rPr>
        <w:t>ac</w:t>
      </w:r>
      <w:r w:rsidRPr="00CB5446">
        <w:rPr>
          <w:rFonts w:ascii="Arial" w:hAnsi="Arial" w:cs="Arial"/>
        </w:rPr>
        <w:t>tiviti</w:t>
      </w:r>
      <w:r w:rsidRPr="00CB5446">
        <w:rPr>
          <w:rFonts w:ascii="Arial" w:hAnsi="Arial" w:cs="Arial"/>
          <w:spacing w:val="-2"/>
        </w:rPr>
        <w:t>es</w:t>
      </w:r>
      <w:r w:rsidRPr="00CB5446">
        <w:rPr>
          <w:rFonts w:ascii="Arial" w:hAnsi="Arial" w:cs="Arial"/>
        </w:rPr>
        <w:t xml:space="preserve"> th</w:t>
      </w:r>
      <w:r w:rsidRPr="00CB5446">
        <w:rPr>
          <w:rFonts w:ascii="Arial" w:hAnsi="Arial" w:cs="Arial"/>
          <w:spacing w:val="-2"/>
        </w:rPr>
        <w:t>a</w:t>
      </w:r>
      <w:r w:rsidRPr="00CB5446">
        <w:rPr>
          <w:rFonts w:ascii="Arial" w:hAnsi="Arial" w:cs="Arial"/>
        </w:rPr>
        <w:t xml:space="preserve">t </w:t>
      </w:r>
      <w:r w:rsidRPr="00CB5446">
        <w:rPr>
          <w:rFonts w:ascii="Arial" w:hAnsi="Arial" w:cs="Arial"/>
          <w:spacing w:val="-2"/>
        </w:rPr>
        <w:t>fur</w:t>
      </w:r>
      <w:r w:rsidRPr="00CB5446">
        <w:rPr>
          <w:rFonts w:ascii="Arial" w:hAnsi="Arial" w:cs="Arial"/>
        </w:rPr>
        <w:t>th</w:t>
      </w:r>
      <w:r w:rsidRPr="00CB5446">
        <w:rPr>
          <w:rFonts w:ascii="Arial" w:hAnsi="Arial" w:cs="Arial"/>
          <w:spacing w:val="-2"/>
        </w:rPr>
        <w:t>er</w:t>
      </w:r>
      <w:r w:rsidRPr="00CB5446">
        <w:rPr>
          <w:rFonts w:ascii="Arial" w:hAnsi="Arial" w:cs="Arial"/>
        </w:rPr>
        <w:t xml:space="preserve"> th</w:t>
      </w:r>
      <w:r w:rsidRPr="00CB5446">
        <w:rPr>
          <w:rFonts w:ascii="Arial" w:hAnsi="Arial" w:cs="Arial"/>
          <w:spacing w:val="-2"/>
        </w:rPr>
        <w:t>e</w:t>
      </w:r>
      <w:r w:rsidRPr="00CB5446">
        <w:rPr>
          <w:rFonts w:ascii="Arial" w:hAnsi="Arial" w:cs="Arial"/>
        </w:rPr>
        <w:t xml:space="preserve"> mission </w:t>
      </w:r>
      <w:r w:rsidRPr="00CB5446">
        <w:rPr>
          <w:rFonts w:ascii="Arial" w:hAnsi="Arial" w:cs="Arial"/>
          <w:spacing w:val="-2"/>
        </w:rPr>
        <w:t>a</w:t>
      </w:r>
      <w:r w:rsidRPr="00CB5446">
        <w:rPr>
          <w:rFonts w:ascii="Arial" w:hAnsi="Arial" w:cs="Arial"/>
        </w:rPr>
        <w:t xml:space="preserve">nd </w:t>
      </w:r>
      <w:r w:rsidRPr="00CB5446">
        <w:rPr>
          <w:rFonts w:ascii="Arial" w:hAnsi="Arial" w:cs="Arial"/>
          <w:spacing w:val="-4"/>
        </w:rPr>
        <w:t>g</w:t>
      </w:r>
      <w:r w:rsidRPr="00CB5446">
        <w:rPr>
          <w:rFonts w:ascii="Arial" w:hAnsi="Arial" w:cs="Arial"/>
          <w:spacing w:val="-2"/>
        </w:rPr>
        <w:t>oa</w:t>
      </w:r>
      <w:r w:rsidRPr="00CB5446">
        <w:rPr>
          <w:rFonts w:ascii="Arial" w:hAnsi="Arial" w:cs="Arial"/>
        </w:rPr>
        <w:t>ls o</w:t>
      </w:r>
      <w:r w:rsidRPr="00CB5446">
        <w:rPr>
          <w:rFonts w:ascii="Arial" w:hAnsi="Arial" w:cs="Arial"/>
          <w:spacing w:val="-2"/>
        </w:rPr>
        <w:t>f</w:t>
      </w:r>
      <w:r w:rsidRPr="00CB5446">
        <w:rPr>
          <w:rFonts w:ascii="Arial" w:hAnsi="Arial" w:cs="Arial"/>
        </w:rPr>
        <w:t xml:space="preserve"> th</w:t>
      </w:r>
      <w:r w:rsidRPr="00CB5446">
        <w:rPr>
          <w:rFonts w:ascii="Arial" w:hAnsi="Arial" w:cs="Arial"/>
          <w:spacing w:val="-2"/>
        </w:rPr>
        <w:t>e</w:t>
      </w:r>
      <w:r w:rsidRPr="00CB5446">
        <w:rPr>
          <w:rFonts w:ascii="Arial" w:hAnsi="Arial" w:cs="Arial"/>
        </w:rPr>
        <w:t xml:space="preserve"> Coll</w:t>
      </w:r>
      <w:r w:rsidRPr="00CB5446">
        <w:rPr>
          <w:rFonts w:ascii="Arial" w:hAnsi="Arial" w:cs="Arial"/>
          <w:spacing w:val="-2"/>
        </w:rPr>
        <w:t>e</w:t>
      </w:r>
      <w:r w:rsidRPr="00CB5446">
        <w:rPr>
          <w:rFonts w:ascii="Arial" w:hAnsi="Arial" w:cs="Arial"/>
          <w:spacing w:val="-4"/>
        </w:rPr>
        <w:t>g</w:t>
      </w:r>
      <w:r w:rsidRPr="00CB5446">
        <w:rPr>
          <w:rFonts w:ascii="Arial" w:hAnsi="Arial" w:cs="Arial"/>
          <w:spacing w:val="-2"/>
        </w:rPr>
        <w:t>e</w:t>
      </w:r>
      <w:r w:rsidRPr="00CB5446">
        <w:rPr>
          <w:rFonts w:ascii="Arial" w:hAnsi="Arial" w:cs="Arial"/>
        </w:rPr>
        <w:t xml:space="preserve">. </w:t>
      </w:r>
      <w:r w:rsidRPr="00CB5446">
        <w:rPr>
          <w:rFonts w:ascii="Arial" w:hAnsi="Arial" w:cs="Arial"/>
          <w:spacing w:val="-2"/>
        </w:rPr>
        <w:t>Such</w:t>
      </w:r>
      <w:r w:rsidRPr="00CB5446">
        <w:rPr>
          <w:rFonts w:ascii="Arial" w:hAnsi="Arial" w:cs="Arial"/>
        </w:rPr>
        <w:t xml:space="preserve"> </w:t>
      </w:r>
      <w:r w:rsidRPr="00CB5446">
        <w:rPr>
          <w:rFonts w:ascii="Arial" w:hAnsi="Arial" w:cs="Arial"/>
          <w:spacing w:val="-2"/>
        </w:rPr>
        <w:t>activities</w:t>
      </w:r>
      <w:r w:rsidRPr="00CB5446">
        <w:rPr>
          <w:rFonts w:ascii="Arial" w:hAnsi="Arial" w:cs="Arial"/>
        </w:rPr>
        <w:t xml:space="preserve"> </w:t>
      </w:r>
      <w:r w:rsidR="00D26B9A">
        <w:rPr>
          <w:rFonts w:ascii="Arial" w:hAnsi="Arial" w:cs="Arial"/>
          <w:spacing w:val="-2"/>
        </w:rPr>
        <w:t>may</w:t>
      </w:r>
      <w:r w:rsidRPr="00CB5446">
        <w:rPr>
          <w:rFonts w:ascii="Arial" w:hAnsi="Arial" w:cs="Arial"/>
        </w:rPr>
        <w:t xml:space="preserve"> </w:t>
      </w:r>
      <w:r w:rsidRPr="00CB5446">
        <w:rPr>
          <w:rFonts w:ascii="Arial" w:hAnsi="Arial" w:cs="Arial"/>
          <w:spacing w:val="-2"/>
        </w:rPr>
        <w:t>include</w:t>
      </w:r>
      <w:r w:rsidRPr="00CB5446">
        <w:rPr>
          <w:rFonts w:ascii="Arial" w:hAnsi="Arial" w:cs="Arial"/>
        </w:rPr>
        <w:t xml:space="preserve"> contributions such as </w:t>
      </w:r>
      <w:r w:rsidRPr="00CB5446">
        <w:rPr>
          <w:rFonts w:ascii="Arial" w:hAnsi="Arial" w:cs="Arial"/>
          <w:spacing w:val="-2"/>
        </w:rPr>
        <w:t>deliver</w:t>
      </w:r>
      <w:r w:rsidRPr="00CB5446">
        <w:rPr>
          <w:rFonts w:ascii="Arial" w:hAnsi="Arial" w:cs="Arial"/>
          <w:spacing w:val="-9"/>
        </w:rPr>
        <w:t>y</w:t>
      </w:r>
      <w:r w:rsidRPr="00CB5446">
        <w:rPr>
          <w:rFonts w:ascii="Arial" w:hAnsi="Arial" w:cs="Arial"/>
        </w:rPr>
        <w:t xml:space="preserve"> </w:t>
      </w:r>
      <w:r w:rsidRPr="00CB5446">
        <w:rPr>
          <w:rFonts w:ascii="Arial" w:hAnsi="Arial" w:cs="Arial"/>
          <w:spacing w:val="-2"/>
        </w:rPr>
        <w:t>of</w:t>
      </w:r>
      <w:r w:rsidRPr="00CB5446">
        <w:rPr>
          <w:rFonts w:ascii="Arial" w:hAnsi="Arial" w:cs="Arial"/>
        </w:rPr>
        <w:t xml:space="preserve"> </w:t>
      </w:r>
      <w:r w:rsidRPr="00CB5446">
        <w:rPr>
          <w:rFonts w:ascii="Arial" w:hAnsi="Arial" w:cs="Arial"/>
          <w:spacing w:val="-2"/>
        </w:rPr>
        <w:t>workshops</w:t>
      </w:r>
      <w:r w:rsidRPr="00CB5446">
        <w:rPr>
          <w:rFonts w:ascii="Arial" w:hAnsi="Arial" w:cs="Arial"/>
        </w:rPr>
        <w:t xml:space="preserve"> </w:t>
      </w:r>
      <w:r w:rsidRPr="00CB5446">
        <w:rPr>
          <w:rFonts w:ascii="Arial" w:hAnsi="Arial" w:cs="Arial"/>
          <w:spacing w:val="-2"/>
        </w:rPr>
        <w:t>and</w:t>
      </w:r>
      <w:r w:rsidRPr="00CB5446">
        <w:rPr>
          <w:rFonts w:ascii="Arial" w:hAnsi="Arial" w:cs="Arial"/>
        </w:rPr>
        <w:t xml:space="preserve"> </w:t>
      </w:r>
      <w:r w:rsidRPr="00CB5446">
        <w:rPr>
          <w:rFonts w:ascii="Arial" w:hAnsi="Arial" w:cs="Arial"/>
          <w:spacing w:val="-2"/>
        </w:rPr>
        <w:t>in</w:t>
      </w:r>
      <w:r w:rsidR="002F35BD" w:rsidRPr="00CB5446">
        <w:rPr>
          <w:rFonts w:ascii="Arial" w:hAnsi="Arial" w:cs="Arial"/>
          <w:spacing w:val="-2"/>
        </w:rPr>
        <w:t>-</w:t>
      </w:r>
      <w:r w:rsidRPr="00CB5446">
        <w:rPr>
          <w:rFonts w:ascii="Arial" w:hAnsi="Arial" w:cs="Arial"/>
          <w:spacing w:val="-2"/>
        </w:rPr>
        <w:t>service</w:t>
      </w:r>
      <w:r w:rsidRPr="00CB5446">
        <w:rPr>
          <w:rFonts w:ascii="Arial" w:hAnsi="Arial" w:cs="Arial"/>
        </w:rPr>
        <w:t xml:space="preserve"> </w:t>
      </w:r>
      <w:r w:rsidRPr="00CB5446">
        <w:rPr>
          <w:rFonts w:ascii="Arial" w:hAnsi="Arial" w:cs="Arial"/>
          <w:spacing w:val="-2"/>
        </w:rPr>
        <w:t>activities</w:t>
      </w:r>
      <w:r w:rsidRPr="00CB5446">
        <w:rPr>
          <w:rFonts w:ascii="Arial" w:hAnsi="Arial" w:cs="Arial"/>
        </w:rPr>
        <w:t xml:space="preserve"> </w:t>
      </w:r>
      <w:r w:rsidRPr="00CB5446">
        <w:rPr>
          <w:rFonts w:ascii="Arial" w:hAnsi="Arial" w:cs="Arial"/>
          <w:spacing w:val="-2"/>
        </w:rPr>
        <w:t>to</w:t>
      </w:r>
      <w:r w:rsidRPr="00CB5446">
        <w:rPr>
          <w:rFonts w:ascii="Arial" w:hAnsi="Arial" w:cs="Arial"/>
        </w:rPr>
        <w:t xml:space="preserve"> </w:t>
      </w:r>
      <w:r w:rsidRPr="00CB5446">
        <w:rPr>
          <w:rFonts w:ascii="Arial" w:hAnsi="Arial" w:cs="Arial"/>
          <w:spacing w:val="-2"/>
        </w:rPr>
        <w:t>schools</w:t>
      </w:r>
      <w:r w:rsidRPr="00CB5446">
        <w:rPr>
          <w:rFonts w:ascii="Arial" w:hAnsi="Arial" w:cs="Arial"/>
        </w:rPr>
        <w:t xml:space="preserve"> </w:t>
      </w:r>
      <w:r w:rsidRPr="00CB5446">
        <w:rPr>
          <w:rFonts w:ascii="Arial" w:hAnsi="Arial" w:cs="Arial"/>
          <w:spacing w:val="-2"/>
        </w:rPr>
        <w:t>and</w:t>
      </w:r>
      <w:r w:rsidRPr="00CB5446">
        <w:rPr>
          <w:rFonts w:ascii="Arial" w:hAnsi="Arial" w:cs="Arial"/>
        </w:rPr>
        <w:t xml:space="preserve"> </w:t>
      </w:r>
      <w:r w:rsidRPr="00CB5446">
        <w:rPr>
          <w:rFonts w:ascii="Arial" w:hAnsi="Arial" w:cs="Arial"/>
          <w:spacing w:val="-2"/>
        </w:rPr>
        <w:t>other educational</w:t>
      </w:r>
      <w:r w:rsidRPr="00CB5446">
        <w:rPr>
          <w:rFonts w:ascii="Arial" w:hAnsi="Arial" w:cs="Arial"/>
        </w:rPr>
        <w:t xml:space="preserve"> </w:t>
      </w:r>
      <w:r w:rsidRPr="00CB5446">
        <w:rPr>
          <w:rFonts w:ascii="Arial" w:hAnsi="Arial" w:cs="Arial"/>
          <w:spacing w:val="-2"/>
        </w:rPr>
        <w:t>a</w:t>
      </w:r>
      <w:r w:rsidRPr="00CB5446">
        <w:rPr>
          <w:rFonts w:ascii="Arial" w:hAnsi="Arial" w:cs="Arial"/>
          <w:spacing w:val="-4"/>
        </w:rPr>
        <w:t>g</w:t>
      </w:r>
      <w:r w:rsidRPr="00CB5446">
        <w:rPr>
          <w:rFonts w:ascii="Arial" w:hAnsi="Arial" w:cs="Arial"/>
          <w:spacing w:val="-2"/>
        </w:rPr>
        <w:t>encies</w:t>
      </w:r>
      <w:r w:rsidRPr="00CB5446">
        <w:rPr>
          <w:rFonts w:ascii="Arial" w:hAnsi="Arial" w:cs="Arial"/>
        </w:rPr>
        <w:t xml:space="preserve"> </w:t>
      </w:r>
      <w:r w:rsidRPr="00CB5446">
        <w:rPr>
          <w:rFonts w:ascii="Arial" w:hAnsi="Arial" w:cs="Arial"/>
          <w:spacing w:val="-2"/>
        </w:rPr>
        <w:t>at</w:t>
      </w:r>
      <w:r w:rsidRPr="00CB5446">
        <w:rPr>
          <w:rFonts w:ascii="Arial" w:hAnsi="Arial" w:cs="Arial"/>
        </w:rPr>
        <w:t xml:space="preserve"> </w:t>
      </w:r>
      <w:r w:rsidRPr="00CB5446">
        <w:rPr>
          <w:rFonts w:ascii="Arial" w:hAnsi="Arial" w:cs="Arial"/>
          <w:spacing w:val="-2"/>
        </w:rPr>
        <w:t>the</w:t>
      </w:r>
      <w:r w:rsidRPr="00CB5446">
        <w:rPr>
          <w:rFonts w:ascii="Arial" w:hAnsi="Arial" w:cs="Arial"/>
        </w:rPr>
        <w:t xml:space="preserve"> </w:t>
      </w:r>
      <w:r w:rsidRPr="00CB5446">
        <w:rPr>
          <w:rFonts w:ascii="Arial" w:hAnsi="Arial" w:cs="Arial"/>
          <w:spacing w:val="-2"/>
        </w:rPr>
        <w:t>local</w:t>
      </w:r>
      <w:r w:rsidRPr="00CB5446">
        <w:rPr>
          <w:rFonts w:ascii="Arial" w:hAnsi="Arial" w:cs="Arial"/>
        </w:rPr>
        <w:t xml:space="preserve"> </w:t>
      </w:r>
      <w:r w:rsidRPr="00CB5446">
        <w:rPr>
          <w:rFonts w:ascii="Arial" w:hAnsi="Arial" w:cs="Arial"/>
          <w:spacing w:val="-2"/>
        </w:rPr>
        <w:t>re</w:t>
      </w:r>
      <w:r w:rsidRPr="00CB5446">
        <w:rPr>
          <w:rFonts w:ascii="Arial" w:hAnsi="Arial" w:cs="Arial"/>
          <w:spacing w:val="-4"/>
        </w:rPr>
        <w:t>g</w:t>
      </w:r>
      <w:r w:rsidRPr="00CB5446">
        <w:rPr>
          <w:rFonts w:ascii="Arial" w:hAnsi="Arial" w:cs="Arial"/>
        </w:rPr>
        <w:t>i</w:t>
      </w:r>
      <w:r w:rsidRPr="00CB5446">
        <w:rPr>
          <w:rFonts w:ascii="Arial" w:hAnsi="Arial" w:cs="Arial"/>
          <w:spacing w:val="-2"/>
        </w:rPr>
        <w:t>onal,</w:t>
      </w:r>
      <w:r w:rsidRPr="00CB5446">
        <w:rPr>
          <w:rFonts w:ascii="Arial" w:hAnsi="Arial" w:cs="Arial"/>
        </w:rPr>
        <w:t xml:space="preserve"> state levels, </w:t>
      </w:r>
      <w:r w:rsidRPr="00CB5446">
        <w:rPr>
          <w:rFonts w:ascii="Arial" w:hAnsi="Arial" w:cs="Arial"/>
          <w:spacing w:val="-2"/>
        </w:rPr>
        <w:t>professional</w:t>
      </w:r>
      <w:r w:rsidRPr="00CB5446">
        <w:rPr>
          <w:rFonts w:ascii="Arial" w:hAnsi="Arial" w:cs="Arial"/>
        </w:rPr>
        <w:t xml:space="preserve"> </w:t>
      </w:r>
      <w:r w:rsidRPr="00CB5446">
        <w:rPr>
          <w:rFonts w:ascii="Arial" w:hAnsi="Arial" w:cs="Arial"/>
          <w:spacing w:val="-2"/>
        </w:rPr>
        <w:t>consultin</w:t>
      </w:r>
      <w:r w:rsidRPr="00CB5446">
        <w:rPr>
          <w:rFonts w:ascii="Arial" w:hAnsi="Arial" w:cs="Arial"/>
          <w:spacing w:val="-4"/>
        </w:rPr>
        <w:t>g</w:t>
      </w:r>
      <w:r w:rsidRPr="00CB5446">
        <w:rPr>
          <w:rFonts w:ascii="Arial" w:hAnsi="Arial" w:cs="Arial"/>
        </w:rPr>
        <w:t xml:space="preserve"> </w:t>
      </w:r>
      <w:r w:rsidRPr="00CB5446">
        <w:rPr>
          <w:rFonts w:ascii="Arial" w:hAnsi="Arial" w:cs="Arial"/>
          <w:spacing w:val="-2"/>
        </w:rPr>
        <w:t>to</w:t>
      </w:r>
      <w:r w:rsidRPr="00CB5446">
        <w:rPr>
          <w:rFonts w:ascii="Arial" w:hAnsi="Arial" w:cs="Arial"/>
        </w:rPr>
        <w:t xml:space="preserve"> </w:t>
      </w:r>
      <w:r w:rsidRPr="00CB5446">
        <w:rPr>
          <w:rFonts w:ascii="Arial" w:hAnsi="Arial" w:cs="Arial"/>
          <w:spacing w:val="-2"/>
        </w:rPr>
        <w:t>schools,</w:t>
      </w:r>
      <w:r w:rsidRPr="00CB5446">
        <w:rPr>
          <w:rFonts w:ascii="Arial" w:hAnsi="Arial" w:cs="Arial"/>
        </w:rPr>
        <w:t xml:space="preserve"> c</w:t>
      </w:r>
      <w:r w:rsidR="00D26B9A">
        <w:rPr>
          <w:rFonts w:ascii="Arial" w:hAnsi="Arial" w:cs="Arial"/>
        </w:rPr>
        <w:t>ontributions to the university,</w:t>
      </w:r>
      <w:r w:rsidRPr="00CB5446">
        <w:rPr>
          <w:rFonts w:ascii="Arial" w:hAnsi="Arial" w:cs="Arial"/>
          <w:spacing w:val="-2"/>
        </w:rPr>
        <w:t xml:space="preserve"> leadership</w:t>
      </w:r>
      <w:r w:rsidRPr="00CB5446">
        <w:rPr>
          <w:rFonts w:ascii="Arial" w:hAnsi="Arial" w:cs="Arial"/>
        </w:rPr>
        <w:t xml:space="preserve"> </w:t>
      </w:r>
      <w:r w:rsidRPr="00CB5446">
        <w:rPr>
          <w:rFonts w:ascii="Arial" w:hAnsi="Arial" w:cs="Arial"/>
          <w:spacing w:val="-2"/>
        </w:rPr>
        <w:t>in</w:t>
      </w:r>
      <w:r w:rsidRPr="00CB5446">
        <w:rPr>
          <w:rFonts w:ascii="Arial" w:hAnsi="Arial" w:cs="Arial"/>
        </w:rPr>
        <w:t xml:space="preserve"> </w:t>
      </w:r>
      <w:r w:rsidRPr="00CB5446">
        <w:rPr>
          <w:rFonts w:ascii="Arial" w:hAnsi="Arial" w:cs="Arial"/>
          <w:spacing w:val="-2"/>
        </w:rPr>
        <w:t>professional</w:t>
      </w:r>
      <w:r w:rsidRPr="00CB5446">
        <w:rPr>
          <w:rFonts w:ascii="Arial" w:hAnsi="Arial" w:cs="Arial"/>
        </w:rPr>
        <w:t xml:space="preserve"> </w:t>
      </w:r>
      <w:r w:rsidRPr="00CB5446">
        <w:rPr>
          <w:rFonts w:ascii="Arial" w:hAnsi="Arial" w:cs="Arial"/>
          <w:spacing w:val="-2"/>
        </w:rPr>
        <w:t>organizations</w:t>
      </w:r>
      <w:r w:rsidR="00D26B9A">
        <w:rPr>
          <w:rFonts w:ascii="Arial" w:hAnsi="Arial" w:cs="Arial"/>
          <w:spacing w:val="-2"/>
        </w:rPr>
        <w:t>, and in service to the discipline.</w:t>
      </w:r>
    </w:p>
    <w:p w14:paraId="4F30A753" w14:textId="77777777" w:rsidR="00407581" w:rsidRDefault="00407581" w:rsidP="00407581">
      <w:pPr>
        <w:pStyle w:val="NoSpacing"/>
        <w:tabs>
          <w:tab w:val="left" w:pos="720"/>
        </w:tabs>
        <w:rPr>
          <w:rFonts w:ascii="Arial" w:hAnsi="Arial" w:cs="Arial"/>
          <w:b/>
          <w:spacing w:val="-2"/>
        </w:rPr>
      </w:pPr>
    </w:p>
    <w:p w14:paraId="188FF525" w14:textId="77777777" w:rsidR="00407581" w:rsidRDefault="00833711" w:rsidP="00407581">
      <w:pPr>
        <w:pStyle w:val="NoSpacing"/>
        <w:tabs>
          <w:tab w:val="left" w:pos="720"/>
        </w:tabs>
        <w:rPr>
          <w:rFonts w:ascii="Arial" w:hAnsi="Arial" w:cs="Arial"/>
          <w:b/>
          <w:spacing w:val="-2"/>
        </w:rPr>
      </w:pPr>
      <w:r>
        <w:rPr>
          <w:rFonts w:ascii="Arial" w:hAnsi="Arial" w:cs="Arial"/>
          <w:b/>
          <w:spacing w:val="-2"/>
        </w:rPr>
        <w:t>VII.</w:t>
      </w:r>
      <w:r>
        <w:rPr>
          <w:rFonts w:ascii="Arial" w:hAnsi="Arial" w:cs="Arial"/>
          <w:b/>
          <w:spacing w:val="-2"/>
        </w:rPr>
        <w:tab/>
      </w:r>
      <w:r w:rsidR="00407581">
        <w:rPr>
          <w:rFonts w:ascii="Arial" w:hAnsi="Arial" w:cs="Arial"/>
          <w:b/>
          <w:spacing w:val="-2"/>
        </w:rPr>
        <w:t>The Promotion and Tenure Portfolio</w:t>
      </w:r>
    </w:p>
    <w:p w14:paraId="65BC45AF" w14:textId="77777777" w:rsidR="00407581" w:rsidRDefault="00407581" w:rsidP="00407581">
      <w:pPr>
        <w:pStyle w:val="NoSpacing"/>
        <w:tabs>
          <w:tab w:val="left" w:pos="720"/>
        </w:tabs>
        <w:rPr>
          <w:rFonts w:ascii="Arial" w:hAnsi="Arial" w:cs="Arial"/>
          <w:b/>
          <w:spacing w:val="-2"/>
        </w:rPr>
      </w:pPr>
    </w:p>
    <w:p w14:paraId="02CA4217" w14:textId="50A9FD0E" w:rsidR="00407581" w:rsidRDefault="009F4B39" w:rsidP="00407581">
      <w:pPr>
        <w:pStyle w:val="NoSpacing"/>
        <w:tabs>
          <w:tab w:val="left" w:pos="720"/>
        </w:tabs>
        <w:rPr>
          <w:rFonts w:ascii="Arial" w:hAnsi="Arial" w:cs="Arial"/>
          <w:spacing w:val="-2"/>
        </w:rPr>
      </w:pPr>
      <w:r>
        <w:rPr>
          <w:rFonts w:ascii="Arial" w:hAnsi="Arial" w:cs="Arial"/>
          <w:spacing w:val="-2"/>
        </w:rPr>
        <w:tab/>
      </w:r>
      <w:r w:rsidR="00407581">
        <w:rPr>
          <w:rFonts w:ascii="Arial" w:hAnsi="Arial" w:cs="Arial"/>
          <w:spacing w:val="-2"/>
        </w:rPr>
        <w:t xml:space="preserve">The Portfolio is the primary source of information for use by the promotion and tenure committees and administrators when evaluating the candidate’s accomplishments and making recommendations regarding promotion and </w:t>
      </w:r>
      <w:r w:rsidR="005353FC">
        <w:rPr>
          <w:rFonts w:ascii="Arial" w:hAnsi="Arial" w:cs="Arial"/>
          <w:spacing w:val="-2"/>
        </w:rPr>
        <w:t>tenure action.</w:t>
      </w:r>
      <w:r w:rsidR="001E2341">
        <w:rPr>
          <w:rFonts w:ascii="Arial" w:hAnsi="Arial" w:cs="Arial"/>
          <w:spacing w:val="-2"/>
        </w:rPr>
        <w:t xml:space="preserve"> </w:t>
      </w:r>
      <w:r w:rsidR="0097666F">
        <w:rPr>
          <w:rFonts w:ascii="Arial" w:hAnsi="Arial" w:cs="Arial"/>
          <w:spacing w:val="-2"/>
        </w:rPr>
        <w:t>A c</w:t>
      </w:r>
      <w:r w:rsidR="005353FC">
        <w:rPr>
          <w:rFonts w:ascii="Arial" w:hAnsi="Arial" w:cs="Arial"/>
          <w:spacing w:val="-2"/>
        </w:rPr>
        <w:t xml:space="preserve">andidate </w:t>
      </w:r>
      <w:r w:rsidR="0097666F">
        <w:rPr>
          <w:rFonts w:ascii="Arial" w:hAnsi="Arial" w:cs="Arial"/>
          <w:spacing w:val="-2"/>
        </w:rPr>
        <w:t>is</w:t>
      </w:r>
      <w:r w:rsidR="00407581">
        <w:rPr>
          <w:rFonts w:ascii="Arial" w:hAnsi="Arial" w:cs="Arial"/>
          <w:spacing w:val="-2"/>
        </w:rPr>
        <w:t xml:space="preserve"> responsible for developing and keeping current a portfolio that clearly r</w:t>
      </w:r>
      <w:r w:rsidR="005353FC">
        <w:rPr>
          <w:rFonts w:ascii="Arial" w:hAnsi="Arial" w:cs="Arial"/>
          <w:spacing w:val="-2"/>
        </w:rPr>
        <w:t xml:space="preserve">eflects and documents </w:t>
      </w:r>
      <w:r w:rsidR="00407581">
        <w:rPr>
          <w:rFonts w:ascii="Arial" w:hAnsi="Arial" w:cs="Arial"/>
          <w:spacing w:val="-2"/>
        </w:rPr>
        <w:t>accomplishments relative to the standards for promotion and/or tenure.</w:t>
      </w:r>
      <w:r w:rsidR="000017D9" w:rsidRPr="000017D9">
        <w:rPr>
          <w:rFonts w:ascii="Arial" w:hAnsi="Arial" w:cs="Arial"/>
          <w:spacing w:val="-2"/>
        </w:rPr>
        <w:t xml:space="preserve"> </w:t>
      </w:r>
      <w:r w:rsidR="000017D9">
        <w:rPr>
          <w:rFonts w:ascii="Arial" w:hAnsi="Arial" w:cs="Arial"/>
          <w:spacing w:val="-2"/>
        </w:rPr>
        <w:t>Documentation for Promotion and Tenure should follow the University Procedure for Submitting Material for Tenure and Promotion Consideration.</w:t>
      </w:r>
    </w:p>
    <w:p w14:paraId="245614F8" w14:textId="77777777" w:rsidR="00407581" w:rsidRDefault="00407581" w:rsidP="00407581">
      <w:pPr>
        <w:pStyle w:val="NoSpacing"/>
        <w:tabs>
          <w:tab w:val="left" w:pos="720"/>
        </w:tabs>
        <w:rPr>
          <w:rFonts w:ascii="Arial" w:hAnsi="Arial" w:cs="Arial"/>
          <w:spacing w:val="-2"/>
        </w:rPr>
      </w:pPr>
    </w:p>
    <w:p w14:paraId="156F32CF" w14:textId="41D77D21" w:rsidR="00407581" w:rsidRPr="00051C11" w:rsidRDefault="009F4B39" w:rsidP="00407581">
      <w:pPr>
        <w:pStyle w:val="NoSpacing"/>
        <w:tabs>
          <w:tab w:val="left" w:pos="720"/>
        </w:tabs>
        <w:rPr>
          <w:rFonts w:ascii="Arial" w:hAnsi="Arial" w:cs="Arial"/>
        </w:rPr>
      </w:pPr>
      <w:r>
        <w:rPr>
          <w:rFonts w:ascii="Arial" w:hAnsi="Arial" w:cs="Arial"/>
          <w:spacing w:val="-2"/>
        </w:rPr>
        <w:tab/>
      </w:r>
      <w:r w:rsidR="0097666F">
        <w:rPr>
          <w:rFonts w:ascii="Arial" w:hAnsi="Arial" w:cs="Arial"/>
          <w:spacing w:val="-2"/>
        </w:rPr>
        <w:t xml:space="preserve">A </w:t>
      </w:r>
      <w:r w:rsidR="0097666F">
        <w:rPr>
          <w:rFonts w:ascii="Arial" w:hAnsi="Arial" w:cs="Arial"/>
        </w:rPr>
        <w:t>c</w:t>
      </w:r>
      <w:r w:rsidR="00407581" w:rsidRPr="00051C11">
        <w:rPr>
          <w:rFonts w:ascii="Arial" w:hAnsi="Arial" w:cs="Arial"/>
          <w:spacing w:val="-2"/>
        </w:rPr>
        <w:t>a</w:t>
      </w:r>
      <w:r w:rsidR="00407581" w:rsidRPr="00051C11">
        <w:rPr>
          <w:rFonts w:ascii="Arial" w:hAnsi="Arial" w:cs="Arial"/>
        </w:rPr>
        <w:t>ndid</w:t>
      </w:r>
      <w:r w:rsidR="00407581" w:rsidRPr="00051C11">
        <w:rPr>
          <w:rFonts w:ascii="Arial" w:hAnsi="Arial" w:cs="Arial"/>
          <w:spacing w:val="-2"/>
        </w:rPr>
        <w:t>a</w:t>
      </w:r>
      <w:r w:rsidR="00407581" w:rsidRPr="00051C11">
        <w:rPr>
          <w:rFonts w:ascii="Arial" w:hAnsi="Arial" w:cs="Arial"/>
        </w:rPr>
        <w:t>t</w:t>
      </w:r>
      <w:r w:rsidR="00407581" w:rsidRPr="00051C11">
        <w:rPr>
          <w:rFonts w:ascii="Arial" w:hAnsi="Arial" w:cs="Arial"/>
          <w:spacing w:val="-2"/>
        </w:rPr>
        <w:t>e</w:t>
      </w:r>
      <w:r w:rsidR="00407581" w:rsidRPr="00051C11">
        <w:rPr>
          <w:rFonts w:ascii="Arial" w:hAnsi="Arial" w:cs="Arial"/>
        </w:rPr>
        <w:t xml:space="preserve"> th</w:t>
      </w:r>
      <w:r w:rsidR="00407581" w:rsidRPr="00051C11">
        <w:rPr>
          <w:rFonts w:ascii="Arial" w:hAnsi="Arial" w:cs="Arial"/>
          <w:spacing w:val="-2"/>
        </w:rPr>
        <w:t>e</w:t>
      </w:r>
      <w:r w:rsidR="005353FC">
        <w:rPr>
          <w:rFonts w:ascii="Arial" w:hAnsi="Arial" w:cs="Arial"/>
        </w:rPr>
        <w:t>n submit</w:t>
      </w:r>
      <w:r w:rsidR="0097666F">
        <w:rPr>
          <w:rFonts w:ascii="Arial" w:hAnsi="Arial" w:cs="Arial"/>
        </w:rPr>
        <w:t>s</w:t>
      </w:r>
      <w:r w:rsidR="00407581" w:rsidRPr="00051C11">
        <w:rPr>
          <w:rFonts w:ascii="Arial" w:hAnsi="Arial" w:cs="Arial"/>
        </w:rPr>
        <w:t xml:space="preserve"> the Portfolio to th</w:t>
      </w:r>
      <w:r w:rsidR="00407581" w:rsidRPr="00051C11">
        <w:rPr>
          <w:rFonts w:ascii="Arial" w:hAnsi="Arial" w:cs="Arial"/>
          <w:spacing w:val="-2"/>
        </w:rPr>
        <w:t>e</w:t>
      </w:r>
      <w:r w:rsidR="00407581" w:rsidRPr="00051C11">
        <w:rPr>
          <w:rFonts w:ascii="Arial" w:hAnsi="Arial" w:cs="Arial"/>
        </w:rPr>
        <w:t xml:space="preserve"> Department </w:t>
      </w:r>
      <w:r w:rsidR="00407581" w:rsidRPr="00051C11">
        <w:rPr>
          <w:rFonts w:ascii="Arial" w:hAnsi="Arial" w:cs="Arial"/>
          <w:spacing w:val="-2"/>
        </w:rPr>
        <w:t>Chair.</w:t>
      </w:r>
      <w:r w:rsidR="00407581" w:rsidRPr="00051C11">
        <w:rPr>
          <w:rFonts w:ascii="Arial" w:hAnsi="Arial" w:cs="Arial"/>
        </w:rPr>
        <w:t xml:space="preserve"> </w:t>
      </w:r>
      <w:r w:rsidR="002F35BD" w:rsidRPr="00051C11">
        <w:rPr>
          <w:rFonts w:ascii="Arial" w:hAnsi="Arial" w:cs="Arial"/>
          <w:spacing w:val="-2"/>
        </w:rPr>
        <w:t>The</w:t>
      </w:r>
      <w:r w:rsidR="002F35BD" w:rsidRPr="00051C11">
        <w:rPr>
          <w:rFonts w:ascii="Arial" w:hAnsi="Arial" w:cs="Arial"/>
        </w:rPr>
        <w:t xml:space="preserve"> Portfolio consists of original documents, summary documents, and supporting information, including but not limited to</w:t>
      </w:r>
      <w:r w:rsidR="000017D9">
        <w:rPr>
          <w:rFonts w:ascii="Arial" w:hAnsi="Arial" w:cs="Arial"/>
        </w:rPr>
        <w:t xml:space="preserve"> </w:t>
      </w:r>
      <w:r w:rsidR="000017D9">
        <w:rPr>
          <w:rFonts w:ascii="Arial" w:hAnsi="Arial"/>
        </w:rPr>
        <w:t>the categories listed in the Promotion and Tenure Application Form which is available on the Forms and Documents page of the Office of the Provost website.</w:t>
      </w:r>
    </w:p>
    <w:p w14:paraId="65FCE8F8" w14:textId="77777777" w:rsidR="00407581" w:rsidRPr="00051C11" w:rsidRDefault="00407581" w:rsidP="00407581">
      <w:pPr>
        <w:pStyle w:val="NoSpacing"/>
        <w:tabs>
          <w:tab w:val="left" w:pos="720"/>
        </w:tabs>
        <w:rPr>
          <w:rFonts w:ascii="Arial" w:hAnsi="Arial" w:cs="Arial"/>
        </w:rPr>
      </w:pPr>
    </w:p>
    <w:p w14:paraId="33E3A3EF" w14:textId="3F7B1A68" w:rsidR="00407581" w:rsidRDefault="00407581" w:rsidP="00407581">
      <w:pPr>
        <w:pStyle w:val="NoSpacing"/>
        <w:tabs>
          <w:tab w:val="left" w:pos="720"/>
        </w:tabs>
        <w:rPr>
          <w:rFonts w:ascii="Arial" w:hAnsi="Arial" w:cs="Arial"/>
          <w:b/>
          <w:spacing w:val="-2"/>
        </w:rPr>
      </w:pPr>
      <w:r>
        <w:rPr>
          <w:rFonts w:ascii="Arial" w:hAnsi="Arial" w:cs="Arial"/>
          <w:b/>
          <w:spacing w:val="-2"/>
        </w:rPr>
        <w:t>Once submitted to the Department Chair, the Portfolio is considered closed.</w:t>
      </w:r>
      <w:r w:rsidR="001E2341">
        <w:rPr>
          <w:rFonts w:ascii="Arial" w:hAnsi="Arial" w:cs="Arial"/>
          <w:b/>
          <w:spacing w:val="-2"/>
        </w:rPr>
        <w:t xml:space="preserve">  </w:t>
      </w:r>
      <w:r>
        <w:rPr>
          <w:rFonts w:ascii="Arial" w:hAnsi="Arial" w:cs="Arial"/>
          <w:b/>
          <w:spacing w:val="-2"/>
        </w:rPr>
        <w:t xml:space="preserve">With the exception of reports </w:t>
      </w:r>
      <w:r w:rsidR="00E45A7E">
        <w:rPr>
          <w:rFonts w:ascii="Arial" w:hAnsi="Arial" w:cs="Arial"/>
          <w:b/>
          <w:spacing w:val="-2"/>
        </w:rPr>
        <w:t xml:space="preserve">and candidate responses </w:t>
      </w:r>
      <w:r>
        <w:rPr>
          <w:rFonts w:ascii="Arial" w:hAnsi="Arial" w:cs="Arial"/>
          <w:b/>
          <w:spacing w:val="-2"/>
        </w:rPr>
        <w:t>included at each level of review, no further material may be added or withdrawn by any party.</w:t>
      </w:r>
    </w:p>
    <w:p w14:paraId="1C64A7FD" w14:textId="03B280FC" w:rsidR="002F35BD" w:rsidRDefault="002F35BD" w:rsidP="00407581">
      <w:pPr>
        <w:pStyle w:val="NoSpacing"/>
        <w:tabs>
          <w:tab w:val="left" w:pos="720"/>
        </w:tabs>
        <w:rPr>
          <w:rFonts w:ascii="Arial" w:hAnsi="Arial" w:cs="Arial"/>
          <w:spacing w:val="-2"/>
        </w:rPr>
      </w:pPr>
    </w:p>
    <w:p w14:paraId="301EAA74" w14:textId="77777777" w:rsidR="00C86755" w:rsidRDefault="00211091" w:rsidP="00407581">
      <w:pPr>
        <w:pStyle w:val="NoSpacing"/>
        <w:tabs>
          <w:tab w:val="left" w:pos="720"/>
        </w:tabs>
        <w:rPr>
          <w:rFonts w:ascii="Arial" w:hAnsi="Arial"/>
          <w:b/>
        </w:rPr>
      </w:pPr>
      <w:r>
        <w:rPr>
          <w:rFonts w:ascii="Arial" w:hAnsi="Arial"/>
          <w:b/>
        </w:rPr>
        <w:t xml:space="preserve">VIII. Third </w:t>
      </w:r>
      <w:r w:rsidR="00C86755">
        <w:rPr>
          <w:rFonts w:ascii="Arial" w:hAnsi="Arial"/>
          <w:b/>
        </w:rPr>
        <w:t xml:space="preserve">Year Review </w:t>
      </w:r>
      <w:r>
        <w:rPr>
          <w:rFonts w:ascii="Arial" w:hAnsi="Arial"/>
          <w:b/>
        </w:rPr>
        <w:t xml:space="preserve">and </w:t>
      </w:r>
      <w:r w:rsidR="00C86755">
        <w:rPr>
          <w:rFonts w:ascii="Arial" w:hAnsi="Arial"/>
          <w:b/>
        </w:rPr>
        <w:t>Periodic (5-year) Performance</w:t>
      </w:r>
      <w:r>
        <w:rPr>
          <w:rFonts w:ascii="Arial" w:hAnsi="Arial"/>
          <w:b/>
        </w:rPr>
        <w:t xml:space="preserve"> Review Procedures</w:t>
      </w:r>
    </w:p>
    <w:p w14:paraId="237DF238" w14:textId="7B94BDAB" w:rsidR="00681D4A" w:rsidRPr="004E70CA" w:rsidRDefault="00681D4A" w:rsidP="00314233">
      <w:pPr>
        <w:pStyle w:val="NoSpacing"/>
        <w:tabs>
          <w:tab w:val="left" w:pos="720"/>
        </w:tabs>
        <w:ind w:left="720"/>
        <w:rPr>
          <w:rFonts w:ascii="Arial" w:hAnsi="Arial" w:cs="Arial"/>
        </w:rPr>
      </w:pPr>
      <w:r>
        <w:rPr>
          <w:rFonts w:ascii="Arial" w:hAnsi="Arial"/>
        </w:rPr>
        <w:t>The Third Year and Periodic Performance Reviews are important part</w:t>
      </w:r>
      <w:r w:rsidR="002B1895">
        <w:rPr>
          <w:rFonts w:ascii="Arial" w:hAnsi="Arial"/>
        </w:rPr>
        <w:t>s</w:t>
      </w:r>
      <w:r>
        <w:rPr>
          <w:rFonts w:ascii="Arial" w:hAnsi="Arial"/>
        </w:rPr>
        <w:t xml:space="preserve"> of faculty development. </w:t>
      </w:r>
      <w:r w:rsidR="00CF670C">
        <w:rPr>
          <w:rFonts w:ascii="Arial" w:hAnsi="Arial"/>
        </w:rPr>
        <w:t>Alt</w:t>
      </w:r>
      <w:r>
        <w:rPr>
          <w:rFonts w:ascii="Arial" w:hAnsi="Arial"/>
        </w:rPr>
        <w:t>hough these both occur outside of the Promotion and Tenure process, faculty should be aware of these processes and procedures</w:t>
      </w:r>
      <w:r w:rsidRPr="004E70CA">
        <w:rPr>
          <w:rFonts w:ascii="Arial" w:hAnsi="Arial" w:cs="Arial"/>
        </w:rPr>
        <w:t>.</w:t>
      </w:r>
    </w:p>
    <w:p w14:paraId="31C20C29" w14:textId="77777777" w:rsidR="00681D4A" w:rsidRPr="004E70CA" w:rsidRDefault="00681D4A" w:rsidP="00314233">
      <w:pPr>
        <w:pStyle w:val="NoSpacing"/>
        <w:tabs>
          <w:tab w:val="left" w:pos="720"/>
        </w:tabs>
        <w:ind w:left="720"/>
        <w:rPr>
          <w:rFonts w:ascii="Arial" w:hAnsi="Arial" w:cs="Arial"/>
        </w:rPr>
      </w:pPr>
    </w:p>
    <w:p w14:paraId="7C59551C" w14:textId="7A4B9095" w:rsidR="00681D4A" w:rsidRPr="004E70CA" w:rsidRDefault="00631E00" w:rsidP="00DD3884">
      <w:pPr>
        <w:pStyle w:val="NoSpacing"/>
        <w:numPr>
          <w:ilvl w:val="0"/>
          <w:numId w:val="27"/>
        </w:numPr>
        <w:tabs>
          <w:tab w:val="left" w:pos="720"/>
        </w:tabs>
        <w:rPr>
          <w:rFonts w:ascii="Arial" w:hAnsi="Arial" w:cs="Arial"/>
          <w:b/>
        </w:rPr>
      </w:pPr>
      <w:r w:rsidRPr="004E70CA">
        <w:rPr>
          <w:rFonts w:ascii="Arial" w:eastAsia="Tahoma" w:hAnsi="Arial" w:cs="Arial"/>
          <w:b/>
          <w:bCs/>
        </w:rPr>
        <w:t xml:space="preserve">Third Year </w:t>
      </w:r>
      <w:r w:rsidR="004E70CA" w:rsidRPr="004E70CA">
        <w:rPr>
          <w:rFonts w:ascii="Arial" w:eastAsia="Tahoma" w:hAnsi="Arial" w:cs="Arial"/>
          <w:b/>
          <w:bCs/>
        </w:rPr>
        <w:t>Review</w:t>
      </w:r>
    </w:p>
    <w:p w14:paraId="0A2319AC" w14:textId="060B1C9B" w:rsidR="00681D4A" w:rsidRPr="004E70CA" w:rsidRDefault="00681D4A" w:rsidP="00314233">
      <w:pPr>
        <w:pStyle w:val="ListParagraph"/>
        <w:rPr>
          <w:rFonts w:ascii="Arial" w:eastAsia="Tahoma" w:hAnsi="Arial" w:cs="Arial"/>
        </w:rPr>
      </w:pPr>
      <w:r w:rsidRPr="004E70CA">
        <w:rPr>
          <w:rFonts w:ascii="Arial" w:eastAsia="Tahoma" w:hAnsi="Arial" w:cs="Arial"/>
        </w:rPr>
        <w:t>All tenure track faculty must undergo a mandatory third-year review.</w:t>
      </w:r>
      <w:r w:rsidR="001E2341" w:rsidRPr="004E70CA">
        <w:rPr>
          <w:rFonts w:ascii="Arial" w:eastAsia="Tahoma" w:hAnsi="Arial" w:cs="Arial"/>
        </w:rPr>
        <w:t xml:space="preserve"> </w:t>
      </w:r>
      <w:r w:rsidRPr="004E70CA">
        <w:rPr>
          <w:rFonts w:ascii="Arial" w:eastAsia="Tahoma" w:hAnsi="Arial" w:cs="Arial"/>
        </w:rPr>
        <w:t>This is required to identify any deficiencies the candidate may have in obtaining a positive tenure and/or promotion decision while allowing sufficient time to correct those deficiencies through mentoring and faculty development.</w:t>
      </w:r>
      <w:r w:rsidR="001E2341" w:rsidRPr="004E70CA">
        <w:rPr>
          <w:rFonts w:ascii="Arial" w:eastAsia="Tahoma" w:hAnsi="Arial" w:cs="Arial"/>
        </w:rPr>
        <w:t xml:space="preserve"> </w:t>
      </w:r>
      <w:r w:rsidRPr="004E70CA">
        <w:rPr>
          <w:rFonts w:ascii="Arial" w:eastAsia="Tahoma" w:hAnsi="Arial" w:cs="Arial"/>
        </w:rPr>
        <w:t>The third-year review will be conducted during the third year of full-time service with input from the unit/department faculty, unit/department chair, college/school</w:t>
      </w:r>
      <w:r w:rsidRPr="004E70CA">
        <w:rPr>
          <w:rFonts w:ascii="Arial" w:eastAsia="Tahoma" w:hAnsi="Arial" w:cs="Arial"/>
          <w:color w:val="FF0000"/>
        </w:rPr>
        <w:t xml:space="preserve"> </w:t>
      </w:r>
      <w:r w:rsidRPr="004E70CA">
        <w:rPr>
          <w:rFonts w:ascii="Arial" w:eastAsia="Tahoma" w:hAnsi="Arial" w:cs="Arial"/>
        </w:rPr>
        <w:t xml:space="preserve">review committee and </w:t>
      </w:r>
      <w:r w:rsidR="00CA2FF8">
        <w:rPr>
          <w:rFonts w:ascii="Arial" w:eastAsia="Tahoma" w:hAnsi="Arial" w:cs="Arial"/>
        </w:rPr>
        <w:t>D</w:t>
      </w:r>
      <w:r w:rsidRPr="004E70CA">
        <w:rPr>
          <w:rFonts w:ascii="Arial" w:eastAsia="Tahoma" w:hAnsi="Arial" w:cs="Arial"/>
        </w:rPr>
        <w:t xml:space="preserve">ean. </w:t>
      </w:r>
    </w:p>
    <w:p w14:paraId="7F9C90C1" w14:textId="77777777" w:rsidR="00681D4A" w:rsidRPr="004E70CA" w:rsidRDefault="00681D4A" w:rsidP="00314233">
      <w:pPr>
        <w:pStyle w:val="ListParagraph"/>
        <w:rPr>
          <w:rFonts w:ascii="Arial" w:eastAsia="Tahoma" w:hAnsi="Arial" w:cs="Arial"/>
        </w:rPr>
      </w:pPr>
    </w:p>
    <w:p w14:paraId="307003AE" w14:textId="2EC79D20" w:rsidR="003075E2" w:rsidRPr="003075E2" w:rsidRDefault="003075E2" w:rsidP="003075E2">
      <w:pPr>
        <w:pStyle w:val="NoSpacing"/>
        <w:tabs>
          <w:tab w:val="left" w:pos="720"/>
        </w:tabs>
        <w:ind w:left="720"/>
        <w:rPr>
          <w:rFonts w:ascii="Arial" w:eastAsia="Tahoma" w:hAnsi="Arial" w:cs="Arial"/>
        </w:rPr>
      </w:pPr>
      <w:r w:rsidRPr="003075E2">
        <w:rPr>
          <w:rFonts w:ascii="Arial" w:eastAsia="Tahoma" w:hAnsi="Arial" w:cs="Arial"/>
        </w:rPr>
        <w:lastRenderedPageBreak/>
        <w:t xml:space="preserve">The </w:t>
      </w:r>
      <w:r w:rsidR="00CA2FF8">
        <w:rPr>
          <w:rFonts w:ascii="Arial" w:eastAsia="Tahoma" w:hAnsi="Arial" w:cs="Arial"/>
        </w:rPr>
        <w:t>D</w:t>
      </w:r>
      <w:r w:rsidRPr="003075E2">
        <w:rPr>
          <w:rFonts w:ascii="Arial" w:eastAsia="Tahoma" w:hAnsi="Arial" w:cs="Arial"/>
        </w:rPr>
        <w:t xml:space="preserve">ean’s letter will contain one of the employment recommendations tied to the third-year review: 1) candidate to be considered for an early promotion/tenure decision; 2) candidate to continue current progress toward promotion and tenure; 3) candidate to undergo a similar review again in one year; or 4) candidate to be issued a terminal contract. </w:t>
      </w:r>
    </w:p>
    <w:p w14:paraId="6B70578C" w14:textId="77777777" w:rsidR="00681D4A" w:rsidRPr="004E70CA" w:rsidRDefault="00681D4A" w:rsidP="00314233">
      <w:pPr>
        <w:pStyle w:val="NoSpacing"/>
        <w:tabs>
          <w:tab w:val="left" w:pos="720"/>
        </w:tabs>
        <w:ind w:left="720"/>
        <w:rPr>
          <w:rFonts w:ascii="Arial" w:hAnsi="Arial" w:cs="Arial"/>
          <w:b/>
        </w:rPr>
      </w:pPr>
    </w:p>
    <w:p w14:paraId="4FDB7B03" w14:textId="77777777" w:rsidR="00681D4A" w:rsidRPr="004E70CA" w:rsidRDefault="00681D4A" w:rsidP="00DD3884">
      <w:pPr>
        <w:pStyle w:val="NoSpacing"/>
        <w:numPr>
          <w:ilvl w:val="0"/>
          <w:numId w:val="27"/>
        </w:numPr>
        <w:tabs>
          <w:tab w:val="left" w:pos="720"/>
        </w:tabs>
        <w:rPr>
          <w:rFonts w:ascii="Arial" w:hAnsi="Arial" w:cs="Arial"/>
          <w:b/>
        </w:rPr>
      </w:pPr>
      <w:r w:rsidRPr="004E70CA">
        <w:rPr>
          <w:rFonts w:ascii="Arial" w:eastAsia="Tahoma" w:hAnsi="Arial" w:cs="Arial"/>
          <w:b/>
          <w:bCs/>
        </w:rPr>
        <w:t>Periodic Performance Review</w:t>
      </w:r>
    </w:p>
    <w:p w14:paraId="320B0452" w14:textId="77777777" w:rsidR="00681D4A" w:rsidRPr="004E70CA" w:rsidRDefault="00681D4A" w:rsidP="00314233">
      <w:pPr>
        <w:pStyle w:val="NoSpacing"/>
        <w:tabs>
          <w:tab w:val="left" w:pos="720"/>
        </w:tabs>
        <w:ind w:left="360"/>
        <w:rPr>
          <w:rFonts w:ascii="Arial" w:eastAsia="Tahoma" w:hAnsi="Arial" w:cs="Arial"/>
        </w:rPr>
      </w:pPr>
    </w:p>
    <w:p w14:paraId="6BB19CA5" w14:textId="03720362" w:rsidR="00631E00" w:rsidRPr="003075E2" w:rsidRDefault="00631E00" w:rsidP="00631E00">
      <w:pPr>
        <w:ind w:left="720"/>
        <w:rPr>
          <w:rFonts w:ascii="Arial" w:eastAsia="Tahoma" w:hAnsi="Arial" w:cs="Arial"/>
          <w:color w:val="000000"/>
          <w:szCs w:val="20"/>
        </w:rPr>
      </w:pPr>
      <w:r w:rsidRPr="004E70CA">
        <w:rPr>
          <w:rFonts w:ascii="Arial" w:eastAsia="Tahoma" w:hAnsi="Arial" w:cs="Arial"/>
          <w:color w:val="000000"/>
          <w:szCs w:val="20"/>
        </w:rPr>
        <w:tab/>
      </w:r>
      <w:r w:rsidRPr="003075E2">
        <w:rPr>
          <w:rFonts w:ascii="Arial" w:eastAsia="Tahoma" w:hAnsi="Arial" w:cs="Arial"/>
          <w:color w:val="000000"/>
          <w:szCs w:val="20"/>
        </w:rPr>
        <w:t xml:space="preserve">All faculty (0.5 FTE or more) must </w:t>
      </w:r>
      <w:r w:rsidR="003075E2" w:rsidRPr="003075E2">
        <w:rPr>
          <w:rFonts w:ascii="Arial" w:eastAsia="Tahoma" w:hAnsi="Arial" w:cs="Arial"/>
          <w:color w:val="000000"/>
          <w:szCs w:val="20"/>
        </w:rPr>
        <w:t>undergo a</w:t>
      </w:r>
      <w:r w:rsidRPr="003075E2">
        <w:rPr>
          <w:rFonts w:ascii="Arial" w:eastAsia="Tahoma" w:hAnsi="Arial" w:cs="Arial"/>
          <w:color w:val="000000"/>
          <w:szCs w:val="20"/>
        </w:rPr>
        <w:t xml:space="preserve"> </w:t>
      </w:r>
      <w:r w:rsidR="003075E2" w:rsidRPr="003075E2">
        <w:rPr>
          <w:rFonts w:ascii="Arial" w:eastAsia="Times New Roman" w:hAnsi="Arial" w:cs="Arial"/>
        </w:rPr>
        <w:t xml:space="preserve">comprehensive </w:t>
      </w:r>
      <w:r w:rsidRPr="003075E2">
        <w:rPr>
          <w:rFonts w:ascii="Arial" w:eastAsia="Tahoma" w:hAnsi="Arial" w:cs="Arial"/>
          <w:color w:val="000000"/>
          <w:szCs w:val="20"/>
        </w:rPr>
        <w:t xml:space="preserve">performance review at intervals not to exceed </w:t>
      </w:r>
      <w:r w:rsidR="003075E2">
        <w:rPr>
          <w:rFonts w:ascii="Arial" w:eastAsia="Tahoma" w:hAnsi="Arial" w:cs="Arial"/>
          <w:color w:val="000000"/>
          <w:szCs w:val="20"/>
        </w:rPr>
        <w:t>five (</w:t>
      </w:r>
      <w:r w:rsidRPr="003075E2">
        <w:rPr>
          <w:rFonts w:ascii="Arial" w:eastAsia="Tahoma" w:hAnsi="Arial" w:cs="Arial"/>
          <w:color w:val="000000"/>
          <w:szCs w:val="20"/>
        </w:rPr>
        <w:t>5</w:t>
      </w:r>
      <w:r w:rsidR="003075E2">
        <w:rPr>
          <w:rFonts w:ascii="Arial" w:eastAsia="Tahoma" w:hAnsi="Arial" w:cs="Arial"/>
          <w:color w:val="000000"/>
          <w:szCs w:val="20"/>
        </w:rPr>
        <w:t>)</w:t>
      </w:r>
      <w:r w:rsidRPr="003075E2">
        <w:rPr>
          <w:rFonts w:ascii="Arial" w:eastAsia="Tahoma" w:hAnsi="Arial" w:cs="Arial"/>
          <w:color w:val="000000"/>
          <w:szCs w:val="20"/>
        </w:rPr>
        <w:t xml:space="preserve"> years.</w:t>
      </w:r>
      <w:r w:rsidR="001E2341" w:rsidRPr="003075E2">
        <w:rPr>
          <w:rFonts w:ascii="Arial" w:eastAsia="Tahoma" w:hAnsi="Arial" w:cs="Arial"/>
          <w:color w:val="000000"/>
          <w:szCs w:val="20"/>
        </w:rPr>
        <w:t xml:space="preserve"> </w:t>
      </w:r>
      <w:r w:rsidRPr="003075E2">
        <w:rPr>
          <w:rFonts w:ascii="Arial" w:eastAsia="Tahoma" w:hAnsi="Arial" w:cs="Arial"/>
          <w:color w:val="000000"/>
          <w:szCs w:val="20"/>
        </w:rPr>
        <w:t>For tenured faculty, this performance review must include evaluations from not only the unit/department head but also from the faculty members of the unit/department with their written majority approval or disapproval of the faculty member’s performance.</w:t>
      </w:r>
    </w:p>
    <w:p w14:paraId="17D36480" w14:textId="23A29BFE" w:rsidR="00631E00" w:rsidRPr="004E70CA" w:rsidRDefault="00631E00" w:rsidP="00631E00">
      <w:pPr>
        <w:ind w:left="720"/>
        <w:rPr>
          <w:rFonts w:ascii="Arial" w:eastAsia="Tahoma" w:hAnsi="Arial" w:cs="Arial"/>
          <w:color w:val="000000"/>
          <w:szCs w:val="20"/>
        </w:rPr>
      </w:pPr>
      <w:r w:rsidRPr="004E70CA">
        <w:rPr>
          <w:rFonts w:ascii="Arial" w:eastAsia="Tahoma" w:hAnsi="Arial" w:cs="Arial"/>
          <w:color w:val="000000"/>
          <w:szCs w:val="20"/>
        </w:rPr>
        <w:tab/>
        <w:t xml:space="preserve">Faculty with administrative responsibilities in addition to teaching responsibilities are also required to have their teaching, scholarship, and service performance reviewed at </w:t>
      </w:r>
      <w:r w:rsidR="003075E2">
        <w:rPr>
          <w:rFonts w:ascii="Arial" w:eastAsia="Tahoma" w:hAnsi="Arial" w:cs="Arial"/>
          <w:color w:val="000000"/>
          <w:szCs w:val="20"/>
        </w:rPr>
        <w:t>five (</w:t>
      </w:r>
      <w:r w:rsidRPr="004E70CA">
        <w:rPr>
          <w:rFonts w:ascii="Arial" w:eastAsia="Tahoma" w:hAnsi="Arial" w:cs="Arial"/>
          <w:color w:val="000000"/>
          <w:szCs w:val="20"/>
        </w:rPr>
        <w:t>5</w:t>
      </w:r>
      <w:r w:rsidR="003075E2">
        <w:rPr>
          <w:rFonts w:ascii="Arial" w:eastAsia="Tahoma" w:hAnsi="Arial" w:cs="Arial"/>
          <w:color w:val="000000"/>
          <w:szCs w:val="20"/>
        </w:rPr>
        <w:t>)</w:t>
      </w:r>
      <w:r w:rsidRPr="004E70CA">
        <w:rPr>
          <w:rFonts w:ascii="Arial" w:eastAsia="Tahoma" w:hAnsi="Arial" w:cs="Arial"/>
          <w:color w:val="000000"/>
          <w:szCs w:val="20"/>
        </w:rPr>
        <w:t>-year intervals.</w:t>
      </w:r>
      <w:r w:rsidR="001E2341" w:rsidRPr="004E70CA">
        <w:rPr>
          <w:rFonts w:ascii="Arial" w:eastAsia="Tahoma" w:hAnsi="Arial" w:cs="Arial"/>
          <w:color w:val="000000"/>
          <w:szCs w:val="20"/>
        </w:rPr>
        <w:t xml:space="preserve"> </w:t>
      </w:r>
      <w:r w:rsidRPr="004E70CA">
        <w:rPr>
          <w:rFonts w:ascii="Arial" w:eastAsia="Tahoma" w:hAnsi="Arial" w:cs="Arial"/>
          <w:color w:val="000000"/>
          <w:szCs w:val="20"/>
        </w:rPr>
        <w:t xml:space="preserve">Their performance is reviewed by the members of the unit/department and the </w:t>
      </w:r>
      <w:r w:rsidR="00CA2FF8">
        <w:rPr>
          <w:rFonts w:ascii="Arial" w:eastAsia="Tahoma" w:hAnsi="Arial" w:cs="Arial"/>
          <w:color w:val="000000"/>
          <w:szCs w:val="20"/>
        </w:rPr>
        <w:t>D</w:t>
      </w:r>
      <w:r w:rsidRPr="004E70CA">
        <w:rPr>
          <w:rFonts w:ascii="Arial" w:eastAsia="Tahoma" w:hAnsi="Arial" w:cs="Arial"/>
          <w:color w:val="000000"/>
          <w:szCs w:val="20"/>
        </w:rPr>
        <w:t>ean</w:t>
      </w:r>
      <w:r w:rsidR="00CA2FF8">
        <w:rPr>
          <w:rFonts w:ascii="Arial" w:eastAsia="Tahoma" w:hAnsi="Arial" w:cs="Arial"/>
          <w:color w:val="000000"/>
          <w:szCs w:val="20"/>
        </w:rPr>
        <w:t xml:space="preserve"> or </w:t>
      </w:r>
      <w:r w:rsidRPr="004E70CA">
        <w:rPr>
          <w:rFonts w:ascii="Arial" w:eastAsia="Tahoma" w:hAnsi="Arial" w:cs="Arial"/>
          <w:color w:val="000000"/>
          <w:szCs w:val="20"/>
        </w:rPr>
        <w:t>division head.</w:t>
      </w:r>
    </w:p>
    <w:p w14:paraId="23C32E09" w14:textId="77777777" w:rsidR="00681D4A" w:rsidRPr="004E70CA" w:rsidRDefault="00681D4A" w:rsidP="00314233">
      <w:pPr>
        <w:pStyle w:val="NoSpacing"/>
        <w:tabs>
          <w:tab w:val="left" w:pos="720"/>
        </w:tabs>
        <w:rPr>
          <w:rFonts w:ascii="Arial" w:hAnsi="Arial" w:cs="Arial"/>
          <w:b/>
        </w:rPr>
      </w:pPr>
    </w:p>
    <w:p w14:paraId="35953CD0" w14:textId="77777777" w:rsidR="00C704D2" w:rsidRDefault="00174600" w:rsidP="00C704D2">
      <w:pPr>
        <w:jc w:val="center"/>
        <w:rPr>
          <w:rFonts w:ascii="Arial" w:hAnsi="Arial" w:cs="Arial"/>
          <w:b/>
        </w:rPr>
      </w:pPr>
      <w:r w:rsidRPr="004E70CA">
        <w:rPr>
          <w:rFonts w:ascii="Arial" w:hAnsi="Arial" w:cs="Arial"/>
        </w:rPr>
        <w:br w:type="page"/>
      </w:r>
      <w:r w:rsidR="006A7E29" w:rsidRPr="004E70CA">
        <w:rPr>
          <w:rFonts w:ascii="Arial" w:hAnsi="Arial" w:cs="Arial"/>
          <w:b/>
        </w:rPr>
        <w:lastRenderedPageBreak/>
        <w:t xml:space="preserve">Appendix A: </w:t>
      </w:r>
      <w:r w:rsidR="006A7E29">
        <w:rPr>
          <w:rFonts w:ascii="Arial" w:hAnsi="Arial" w:cs="Arial"/>
          <w:b/>
        </w:rPr>
        <w:t>Summary of the Major S</w:t>
      </w:r>
      <w:r w:rsidR="006A7E29" w:rsidRPr="006A7E29">
        <w:rPr>
          <w:rFonts w:ascii="Arial" w:hAnsi="Arial" w:cs="Arial"/>
          <w:b/>
        </w:rPr>
        <w:t>teps in the College of Educati</w:t>
      </w:r>
      <w:r w:rsidR="006A7E29">
        <w:rPr>
          <w:rFonts w:ascii="Arial" w:hAnsi="Arial" w:cs="Arial"/>
          <w:b/>
        </w:rPr>
        <w:t>on Promotion and Tenure Review P</w:t>
      </w:r>
      <w:r w:rsidR="006A7E29" w:rsidRPr="006A7E29">
        <w:rPr>
          <w:rFonts w:ascii="Arial" w:hAnsi="Arial" w:cs="Arial"/>
          <w:b/>
        </w:rPr>
        <w:t xml:space="preserve">rocess </w:t>
      </w:r>
    </w:p>
    <w:p w14:paraId="6A0C6FB5" w14:textId="631D2BE7" w:rsidR="009A03F8" w:rsidRPr="009A03F8" w:rsidRDefault="00C704D2" w:rsidP="00675E4D">
      <w:pPr>
        <w:jc w:val="center"/>
        <w:rPr>
          <w:rFonts w:ascii="Arial" w:hAnsi="Arial" w:cs="Arial"/>
          <w:b/>
        </w:rPr>
      </w:pPr>
      <w:r w:rsidRPr="00C704D2">
        <w:rPr>
          <w:rFonts w:ascii="Arial" w:hAnsi="Arial" w:cs="Arial"/>
          <w:b/>
          <w:noProof/>
        </w:rPr>
        <w:drawing>
          <wp:inline distT="0" distB="0" distL="0" distR="0" wp14:anchorId="08C03C04" wp14:editId="3186D528">
            <wp:extent cx="3632200" cy="7645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3321" cy="7647759"/>
                    </a:xfrm>
                    <a:prstGeom prst="rect">
                      <a:avLst/>
                    </a:prstGeom>
                    <a:noFill/>
                    <a:ln>
                      <a:noFill/>
                    </a:ln>
                  </pic:spPr>
                </pic:pic>
              </a:graphicData>
            </a:graphic>
          </wp:inline>
        </w:drawing>
      </w:r>
      <w:r w:rsidR="009A03F8">
        <w:rPr>
          <w:rFonts w:ascii="Arial" w:hAnsi="Arial" w:cs="Arial"/>
          <w:b/>
        </w:rPr>
        <w:br w:type="page"/>
      </w:r>
    </w:p>
    <w:p w14:paraId="7A266A43" w14:textId="77777777" w:rsidR="009A03F8" w:rsidRPr="009A03F8" w:rsidRDefault="009A03F8" w:rsidP="009A03F8">
      <w:pPr>
        <w:jc w:val="center"/>
        <w:rPr>
          <w:rFonts w:ascii="Arial" w:hAnsi="Arial" w:cs="Arial"/>
          <w:b/>
        </w:rPr>
      </w:pPr>
      <w:r w:rsidRPr="009A03F8">
        <w:rPr>
          <w:rFonts w:ascii="Arial" w:hAnsi="Arial" w:cs="Arial"/>
          <w:b/>
        </w:rPr>
        <w:lastRenderedPageBreak/>
        <w:t>Departmental Promotion &amp; Tenure Review Committee Review</w:t>
      </w:r>
    </w:p>
    <w:p w14:paraId="56566B8A" w14:textId="10DF571A" w:rsidR="00C704D2" w:rsidRDefault="009A03F8" w:rsidP="00675E4D">
      <w:pPr>
        <w:jc w:val="center"/>
        <w:rPr>
          <w:rFonts w:ascii="Arial" w:hAnsi="Arial" w:cs="Arial"/>
          <w:b/>
        </w:rPr>
      </w:pPr>
      <w:r w:rsidRPr="009A03F8">
        <w:rPr>
          <w:rFonts w:ascii="Arial" w:hAnsi="Arial" w:cs="Arial"/>
          <w:b/>
          <w:noProof/>
        </w:rPr>
        <w:drawing>
          <wp:inline distT="0" distB="0" distL="0" distR="0" wp14:anchorId="486871BD" wp14:editId="6CF7AC4A">
            <wp:extent cx="3324035" cy="74803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4825" cy="7482078"/>
                    </a:xfrm>
                    <a:prstGeom prst="rect">
                      <a:avLst/>
                    </a:prstGeom>
                    <a:noFill/>
                    <a:ln>
                      <a:noFill/>
                    </a:ln>
                  </pic:spPr>
                </pic:pic>
              </a:graphicData>
            </a:graphic>
          </wp:inline>
        </w:drawing>
      </w:r>
    </w:p>
    <w:p w14:paraId="712A243E" w14:textId="77777777" w:rsidR="00675E4D" w:rsidRDefault="00675E4D" w:rsidP="009A03F8">
      <w:pPr>
        <w:jc w:val="center"/>
        <w:rPr>
          <w:rFonts w:ascii="Arial" w:hAnsi="Arial" w:cs="Arial"/>
          <w:b/>
        </w:rPr>
      </w:pPr>
    </w:p>
    <w:p w14:paraId="36C6B512" w14:textId="502FD6F6" w:rsidR="009A03F8" w:rsidRPr="009A03F8" w:rsidRDefault="009A03F8" w:rsidP="009A03F8">
      <w:pPr>
        <w:jc w:val="center"/>
        <w:rPr>
          <w:rFonts w:ascii="Arial" w:hAnsi="Arial" w:cs="Arial"/>
          <w:b/>
        </w:rPr>
      </w:pPr>
      <w:r w:rsidRPr="009A03F8">
        <w:rPr>
          <w:rFonts w:ascii="Arial" w:hAnsi="Arial" w:cs="Arial"/>
          <w:b/>
        </w:rPr>
        <w:lastRenderedPageBreak/>
        <w:t>Department Chair Review</w:t>
      </w:r>
    </w:p>
    <w:p w14:paraId="7EC3F8B1" w14:textId="45FAA71C" w:rsidR="009A03F8" w:rsidRPr="009A03F8" w:rsidRDefault="009A03F8" w:rsidP="00675E4D">
      <w:pPr>
        <w:jc w:val="center"/>
        <w:rPr>
          <w:rFonts w:ascii="Arial" w:hAnsi="Arial" w:cs="Arial"/>
          <w:b/>
        </w:rPr>
      </w:pPr>
      <w:r w:rsidRPr="009A03F8">
        <w:rPr>
          <w:rFonts w:ascii="Arial" w:hAnsi="Arial" w:cs="Arial"/>
          <w:b/>
          <w:noProof/>
        </w:rPr>
        <w:drawing>
          <wp:inline distT="0" distB="0" distL="0" distR="0" wp14:anchorId="5AABADEE" wp14:editId="5544A855">
            <wp:extent cx="3327400" cy="741546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9322" cy="7419750"/>
                    </a:xfrm>
                    <a:prstGeom prst="rect">
                      <a:avLst/>
                    </a:prstGeom>
                    <a:noFill/>
                    <a:ln>
                      <a:noFill/>
                    </a:ln>
                  </pic:spPr>
                </pic:pic>
              </a:graphicData>
            </a:graphic>
          </wp:inline>
        </w:drawing>
      </w:r>
      <w:r w:rsidRPr="009A03F8">
        <w:rPr>
          <w:rFonts w:ascii="Arial" w:hAnsi="Arial" w:cs="Arial"/>
          <w:b/>
        </w:rPr>
        <w:br w:type="page"/>
      </w:r>
    </w:p>
    <w:p w14:paraId="3F289D15" w14:textId="77777777" w:rsidR="009A03F8" w:rsidRPr="009A03F8" w:rsidRDefault="009A03F8" w:rsidP="009A03F8">
      <w:pPr>
        <w:jc w:val="center"/>
        <w:rPr>
          <w:rFonts w:ascii="Arial" w:hAnsi="Arial" w:cs="Arial"/>
          <w:b/>
        </w:rPr>
      </w:pPr>
      <w:proofErr w:type="spellStart"/>
      <w:r w:rsidRPr="009A03F8">
        <w:rPr>
          <w:rFonts w:ascii="Arial" w:hAnsi="Arial" w:cs="Arial"/>
          <w:b/>
        </w:rPr>
        <w:lastRenderedPageBreak/>
        <w:t>CoE</w:t>
      </w:r>
      <w:proofErr w:type="spellEnd"/>
      <w:r w:rsidRPr="009A03F8">
        <w:rPr>
          <w:rFonts w:ascii="Arial" w:hAnsi="Arial" w:cs="Arial"/>
          <w:b/>
        </w:rPr>
        <w:t xml:space="preserve"> Promotion &amp; Tenure Committee Review</w:t>
      </w:r>
    </w:p>
    <w:p w14:paraId="141EFD62" w14:textId="77777777" w:rsidR="009A03F8" w:rsidRPr="009A03F8" w:rsidRDefault="009A03F8" w:rsidP="009A03F8">
      <w:pPr>
        <w:jc w:val="center"/>
        <w:rPr>
          <w:rFonts w:ascii="Arial" w:hAnsi="Arial" w:cs="Arial"/>
          <w:b/>
        </w:rPr>
      </w:pPr>
      <w:r w:rsidRPr="009A03F8">
        <w:rPr>
          <w:rFonts w:ascii="Arial" w:hAnsi="Arial" w:cs="Arial"/>
          <w:b/>
          <w:noProof/>
        </w:rPr>
        <w:drawing>
          <wp:inline distT="0" distB="0" distL="0" distR="0" wp14:anchorId="31ABE675" wp14:editId="2AB4DCDD">
            <wp:extent cx="2746490" cy="774099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6804" cy="7741883"/>
                    </a:xfrm>
                    <a:prstGeom prst="rect">
                      <a:avLst/>
                    </a:prstGeom>
                    <a:noFill/>
                    <a:ln>
                      <a:noFill/>
                    </a:ln>
                  </pic:spPr>
                </pic:pic>
              </a:graphicData>
            </a:graphic>
          </wp:inline>
        </w:drawing>
      </w:r>
    </w:p>
    <w:p w14:paraId="2C2FC7F0" w14:textId="310B0022" w:rsidR="009A03F8" w:rsidRPr="009A03F8" w:rsidRDefault="009A03F8" w:rsidP="00675E4D">
      <w:pPr>
        <w:jc w:val="center"/>
        <w:rPr>
          <w:rFonts w:ascii="Arial" w:hAnsi="Arial" w:cs="Arial"/>
          <w:b/>
        </w:rPr>
      </w:pPr>
      <w:r w:rsidRPr="009A03F8">
        <w:rPr>
          <w:rFonts w:ascii="Arial" w:hAnsi="Arial" w:cs="Arial"/>
          <w:b/>
        </w:rPr>
        <w:br w:type="page"/>
      </w:r>
      <w:proofErr w:type="spellStart"/>
      <w:r w:rsidRPr="009A03F8">
        <w:rPr>
          <w:rFonts w:ascii="Arial" w:hAnsi="Arial" w:cs="Arial"/>
          <w:b/>
        </w:rPr>
        <w:lastRenderedPageBreak/>
        <w:t>CoE</w:t>
      </w:r>
      <w:proofErr w:type="spellEnd"/>
      <w:r w:rsidRPr="009A03F8">
        <w:rPr>
          <w:rFonts w:ascii="Arial" w:hAnsi="Arial" w:cs="Arial"/>
          <w:b/>
        </w:rPr>
        <w:t xml:space="preserve"> Dean Review</w:t>
      </w:r>
    </w:p>
    <w:p w14:paraId="3815451B" w14:textId="3BE9BC08" w:rsidR="009A03F8" w:rsidRPr="009A03F8" w:rsidRDefault="009A03F8" w:rsidP="00675E4D">
      <w:pPr>
        <w:jc w:val="center"/>
        <w:rPr>
          <w:rFonts w:ascii="Arial" w:hAnsi="Arial" w:cs="Arial"/>
          <w:b/>
        </w:rPr>
      </w:pPr>
      <w:r w:rsidRPr="009A03F8">
        <w:rPr>
          <w:rFonts w:ascii="Arial" w:hAnsi="Arial" w:cs="Arial"/>
          <w:b/>
          <w:noProof/>
        </w:rPr>
        <w:drawing>
          <wp:inline distT="0" distB="0" distL="0" distR="0" wp14:anchorId="7789D343" wp14:editId="7D7AAE64">
            <wp:extent cx="2837845" cy="7665212"/>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028" cy="7665707"/>
                    </a:xfrm>
                    <a:prstGeom prst="rect">
                      <a:avLst/>
                    </a:prstGeom>
                    <a:noFill/>
                    <a:ln>
                      <a:noFill/>
                    </a:ln>
                  </pic:spPr>
                </pic:pic>
              </a:graphicData>
            </a:graphic>
          </wp:inline>
        </w:drawing>
      </w:r>
      <w:r w:rsidRPr="009A03F8">
        <w:rPr>
          <w:rFonts w:ascii="Arial" w:hAnsi="Arial" w:cs="Arial"/>
          <w:b/>
        </w:rPr>
        <w:br w:type="page"/>
      </w:r>
    </w:p>
    <w:p w14:paraId="2308EEA2" w14:textId="77777777" w:rsidR="009A03F8" w:rsidRPr="009A03F8" w:rsidRDefault="009A03F8" w:rsidP="009A03F8">
      <w:pPr>
        <w:jc w:val="center"/>
        <w:rPr>
          <w:rFonts w:ascii="Arial" w:hAnsi="Arial" w:cs="Arial"/>
          <w:b/>
        </w:rPr>
      </w:pPr>
      <w:proofErr w:type="spellStart"/>
      <w:r w:rsidRPr="009A03F8">
        <w:rPr>
          <w:rFonts w:ascii="Arial" w:hAnsi="Arial" w:cs="Arial"/>
          <w:b/>
        </w:rPr>
        <w:lastRenderedPageBreak/>
        <w:t>CoE</w:t>
      </w:r>
      <w:proofErr w:type="spellEnd"/>
      <w:r w:rsidRPr="009A03F8">
        <w:rPr>
          <w:rFonts w:ascii="Arial" w:hAnsi="Arial" w:cs="Arial"/>
          <w:b/>
        </w:rPr>
        <w:t xml:space="preserve"> External Review Process</w:t>
      </w:r>
    </w:p>
    <w:p w14:paraId="28B77DD1" w14:textId="77777777" w:rsidR="009A03F8" w:rsidRPr="009A03F8" w:rsidRDefault="009A03F8" w:rsidP="009A03F8">
      <w:pPr>
        <w:jc w:val="center"/>
        <w:rPr>
          <w:rFonts w:ascii="Arial" w:hAnsi="Arial" w:cs="Arial"/>
          <w:b/>
        </w:rPr>
      </w:pPr>
      <w:r w:rsidRPr="009A03F8">
        <w:rPr>
          <w:rFonts w:ascii="Arial" w:hAnsi="Arial" w:cs="Arial"/>
          <w:b/>
          <w:noProof/>
        </w:rPr>
        <w:drawing>
          <wp:inline distT="0" distB="0" distL="0" distR="0" wp14:anchorId="668138AC" wp14:editId="6E095004">
            <wp:extent cx="4447633" cy="77597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7633" cy="7759700"/>
                    </a:xfrm>
                    <a:prstGeom prst="rect">
                      <a:avLst/>
                    </a:prstGeom>
                    <a:noFill/>
                    <a:ln>
                      <a:noFill/>
                    </a:ln>
                  </pic:spPr>
                </pic:pic>
              </a:graphicData>
            </a:graphic>
          </wp:inline>
        </w:drawing>
      </w:r>
    </w:p>
    <w:p w14:paraId="4F937411" w14:textId="431F24EC" w:rsidR="00E9668F" w:rsidRDefault="00E9668F" w:rsidP="009A03F8">
      <w:pPr>
        <w:rPr>
          <w:rFonts w:ascii="Arial" w:hAnsi="Arial" w:cs="Arial"/>
          <w:b/>
        </w:rPr>
      </w:pPr>
      <w:r>
        <w:rPr>
          <w:rFonts w:ascii="Arial" w:hAnsi="Arial" w:cs="Arial"/>
          <w:b/>
        </w:rPr>
        <w:lastRenderedPageBreak/>
        <w:t>Appendix B</w:t>
      </w:r>
      <w:r w:rsidRPr="0089260E">
        <w:rPr>
          <w:rFonts w:ascii="Arial" w:hAnsi="Arial" w:cs="Arial"/>
          <w:b/>
        </w:rPr>
        <w:t>: Required Curriculum Vitae Format</w:t>
      </w:r>
    </w:p>
    <w:p w14:paraId="1EA910CE" w14:textId="77777777" w:rsidR="00E9668F" w:rsidRPr="0089260E" w:rsidRDefault="00E9668F" w:rsidP="00E9668F">
      <w:pPr>
        <w:tabs>
          <w:tab w:val="left" w:pos="720"/>
        </w:tabs>
        <w:spacing w:after="0"/>
        <w:rPr>
          <w:rFonts w:ascii="Arial" w:eastAsia="Times New Roman" w:hAnsi="Arial" w:cs="Arial"/>
        </w:rPr>
      </w:pPr>
      <w:r w:rsidRPr="0089260E">
        <w:rPr>
          <w:rFonts w:ascii="Arial" w:eastAsia="Times New Roman" w:hAnsi="Arial" w:cs="Arial"/>
          <w:spacing w:val="-2"/>
        </w:rPr>
        <w:t>Directions:</w:t>
      </w:r>
      <w:r w:rsidRPr="0089260E">
        <w:rPr>
          <w:rFonts w:ascii="Arial" w:eastAsia="Times New Roman" w:hAnsi="Arial" w:cs="Arial"/>
        </w:rPr>
        <w:t xml:space="preserve"> </w:t>
      </w:r>
      <w:r w:rsidRPr="0089260E">
        <w:rPr>
          <w:rFonts w:ascii="Arial" w:eastAsia="Times New Roman" w:hAnsi="Arial" w:cs="Arial"/>
          <w:spacing w:val="-2"/>
        </w:rPr>
        <w:t>Major</w:t>
      </w:r>
      <w:r w:rsidRPr="0089260E">
        <w:rPr>
          <w:rFonts w:ascii="Arial" w:eastAsia="Times New Roman" w:hAnsi="Arial" w:cs="Arial"/>
        </w:rPr>
        <w:t xml:space="preserve"> </w:t>
      </w:r>
      <w:r w:rsidRPr="0089260E">
        <w:rPr>
          <w:rFonts w:ascii="Arial" w:eastAsia="Times New Roman" w:hAnsi="Arial" w:cs="Arial"/>
          <w:spacing w:val="-2"/>
        </w:rPr>
        <w:t>headin</w:t>
      </w:r>
      <w:r w:rsidRPr="0089260E">
        <w:rPr>
          <w:rFonts w:ascii="Arial" w:eastAsia="Times New Roman" w:hAnsi="Arial" w:cs="Arial"/>
          <w:spacing w:val="-4"/>
        </w:rPr>
        <w:t>g</w:t>
      </w:r>
      <w:r w:rsidRPr="0089260E">
        <w:rPr>
          <w:rFonts w:ascii="Arial" w:eastAsia="Times New Roman" w:hAnsi="Arial" w:cs="Arial"/>
        </w:rPr>
        <w:t xml:space="preserve">s </w:t>
      </w:r>
      <w:r w:rsidRPr="0089260E">
        <w:rPr>
          <w:rFonts w:ascii="Arial" w:eastAsia="Times New Roman" w:hAnsi="Arial" w:cs="Arial"/>
          <w:spacing w:val="-2"/>
        </w:rPr>
        <w:t>are required.</w:t>
      </w:r>
      <w:r w:rsidRPr="0089260E">
        <w:rPr>
          <w:rFonts w:ascii="Arial" w:eastAsia="Times New Roman" w:hAnsi="Arial" w:cs="Arial"/>
        </w:rPr>
        <w:t xml:space="preserve"> </w:t>
      </w:r>
      <w:r w:rsidRPr="0089260E">
        <w:rPr>
          <w:rFonts w:ascii="Arial" w:eastAsia="Times New Roman" w:hAnsi="Arial" w:cs="Arial"/>
          <w:spacing w:val="-2"/>
        </w:rPr>
        <w:t>Subheadings</w:t>
      </w:r>
      <w:r w:rsidRPr="0089260E">
        <w:rPr>
          <w:rFonts w:ascii="Arial" w:eastAsia="Times New Roman" w:hAnsi="Arial" w:cs="Arial"/>
        </w:rPr>
        <w:t xml:space="preserve"> </w:t>
      </w:r>
      <w:r w:rsidRPr="0089260E">
        <w:rPr>
          <w:rFonts w:ascii="Arial" w:eastAsia="Times New Roman" w:hAnsi="Arial" w:cs="Arial"/>
          <w:spacing w:val="-2"/>
        </w:rPr>
        <w:t>are</w:t>
      </w:r>
      <w:r w:rsidRPr="0089260E">
        <w:rPr>
          <w:rFonts w:ascii="Arial" w:eastAsia="Times New Roman" w:hAnsi="Arial" w:cs="Arial"/>
        </w:rPr>
        <w:t xml:space="preserve"> </w:t>
      </w:r>
      <w:r w:rsidRPr="0089260E">
        <w:rPr>
          <w:rFonts w:ascii="Arial" w:eastAsia="Times New Roman" w:hAnsi="Arial" w:cs="Arial"/>
          <w:spacing w:val="-2"/>
        </w:rPr>
        <w:t>reco</w:t>
      </w:r>
      <w:r w:rsidRPr="0089260E">
        <w:rPr>
          <w:rFonts w:ascii="Arial" w:eastAsia="Times New Roman" w:hAnsi="Arial" w:cs="Arial"/>
        </w:rPr>
        <w:t>mm</w:t>
      </w:r>
      <w:r w:rsidRPr="0089260E">
        <w:rPr>
          <w:rFonts w:ascii="Arial" w:eastAsia="Times New Roman" w:hAnsi="Arial" w:cs="Arial"/>
          <w:spacing w:val="-2"/>
        </w:rPr>
        <w:t>e</w:t>
      </w:r>
      <w:r w:rsidRPr="0089260E">
        <w:rPr>
          <w:rFonts w:ascii="Arial" w:eastAsia="Times New Roman" w:hAnsi="Arial" w:cs="Arial"/>
        </w:rPr>
        <w:t>nd</w:t>
      </w:r>
      <w:r w:rsidRPr="0089260E">
        <w:rPr>
          <w:rFonts w:ascii="Arial" w:eastAsia="Times New Roman" w:hAnsi="Arial" w:cs="Arial"/>
          <w:spacing w:val="-2"/>
        </w:rPr>
        <w:t>e</w:t>
      </w:r>
      <w:r w:rsidRPr="0089260E">
        <w:rPr>
          <w:rFonts w:ascii="Arial" w:eastAsia="Times New Roman" w:hAnsi="Arial" w:cs="Arial"/>
        </w:rPr>
        <w:t>d. Us</w:t>
      </w:r>
      <w:r w:rsidRPr="0089260E">
        <w:rPr>
          <w:rFonts w:ascii="Arial" w:eastAsia="Times New Roman" w:hAnsi="Arial" w:cs="Arial"/>
          <w:spacing w:val="-2"/>
        </w:rPr>
        <w:t>e</w:t>
      </w:r>
      <w:r w:rsidRPr="0089260E">
        <w:rPr>
          <w:rFonts w:ascii="Arial" w:eastAsia="Times New Roman" w:hAnsi="Arial" w:cs="Arial"/>
        </w:rPr>
        <w:t xml:space="preserve"> th</w:t>
      </w:r>
      <w:r w:rsidRPr="0089260E">
        <w:rPr>
          <w:rFonts w:ascii="Arial" w:eastAsia="Times New Roman" w:hAnsi="Arial" w:cs="Arial"/>
          <w:spacing w:val="-2"/>
        </w:rPr>
        <w:t>e</w:t>
      </w:r>
      <w:r w:rsidRPr="0089260E">
        <w:rPr>
          <w:rFonts w:ascii="Arial" w:eastAsia="Times New Roman" w:hAnsi="Arial" w:cs="Arial"/>
        </w:rPr>
        <w:t>se h</w:t>
      </w:r>
      <w:r w:rsidRPr="0089260E">
        <w:rPr>
          <w:rFonts w:ascii="Arial" w:eastAsia="Times New Roman" w:hAnsi="Arial" w:cs="Arial"/>
          <w:spacing w:val="-2"/>
        </w:rPr>
        <w:t>ead</w:t>
      </w:r>
      <w:r w:rsidRPr="0089260E">
        <w:rPr>
          <w:rFonts w:ascii="Arial" w:eastAsia="Times New Roman" w:hAnsi="Arial" w:cs="Arial"/>
        </w:rPr>
        <w:t>in</w:t>
      </w:r>
      <w:r w:rsidRPr="0089260E">
        <w:rPr>
          <w:rFonts w:ascii="Arial" w:eastAsia="Times New Roman" w:hAnsi="Arial" w:cs="Arial"/>
          <w:spacing w:val="-4"/>
        </w:rPr>
        <w:t>g</w:t>
      </w:r>
      <w:r w:rsidRPr="0089260E">
        <w:rPr>
          <w:rFonts w:ascii="Arial" w:eastAsia="Times New Roman" w:hAnsi="Arial" w:cs="Arial"/>
        </w:rPr>
        <w:t>s to s</w:t>
      </w:r>
      <w:r w:rsidRPr="0089260E">
        <w:rPr>
          <w:rFonts w:ascii="Arial" w:eastAsia="Times New Roman" w:hAnsi="Arial" w:cs="Arial"/>
          <w:spacing w:val="-2"/>
        </w:rPr>
        <w:t>ec</w:t>
      </w:r>
      <w:r w:rsidRPr="0089260E">
        <w:rPr>
          <w:rFonts w:ascii="Arial" w:eastAsia="Times New Roman" w:hAnsi="Arial" w:cs="Arial"/>
        </w:rPr>
        <w:t>tion t</w:t>
      </w:r>
      <w:r w:rsidRPr="0089260E">
        <w:rPr>
          <w:rFonts w:ascii="Arial" w:eastAsia="Times New Roman" w:hAnsi="Arial" w:cs="Arial"/>
          <w:spacing w:val="-2"/>
        </w:rPr>
        <w:t>he</w:t>
      </w:r>
      <w:r w:rsidRPr="0089260E">
        <w:rPr>
          <w:rFonts w:ascii="Arial" w:eastAsia="Times New Roman" w:hAnsi="Arial" w:cs="Arial"/>
        </w:rPr>
        <w:t xml:space="preserve"> </w:t>
      </w:r>
      <w:r w:rsidRPr="0089260E">
        <w:rPr>
          <w:rFonts w:ascii="Arial" w:eastAsia="Times New Roman" w:hAnsi="Arial" w:cs="Arial"/>
          <w:spacing w:val="-2"/>
        </w:rPr>
        <w:t>v</w:t>
      </w:r>
      <w:r w:rsidRPr="0089260E">
        <w:rPr>
          <w:rFonts w:ascii="Arial" w:eastAsia="Times New Roman" w:hAnsi="Arial" w:cs="Arial"/>
        </w:rPr>
        <w:t>it</w:t>
      </w:r>
      <w:r w:rsidRPr="0089260E">
        <w:rPr>
          <w:rFonts w:ascii="Arial" w:eastAsia="Times New Roman" w:hAnsi="Arial" w:cs="Arial"/>
          <w:spacing w:val="-2"/>
        </w:rPr>
        <w:t>a</w:t>
      </w:r>
      <w:r w:rsidRPr="0089260E">
        <w:rPr>
          <w:rFonts w:ascii="Arial" w:eastAsia="Times New Roman" w:hAnsi="Arial" w:cs="Arial"/>
        </w:rPr>
        <w:t xml:space="preserve"> i</w:t>
      </w:r>
      <w:r w:rsidRPr="0089260E">
        <w:rPr>
          <w:rFonts w:ascii="Arial" w:eastAsia="Times New Roman" w:hAnsi="Arial" w:cs="Arial"/>
          <w:spacing w:val="-2"/>
        </w:rPr>
        <w:t>f</w:t>
      </w:r>
      <w:r w:rsidRPr="0089260E">
        <w:rPr>
          <w:rFonts w:ascii="Arial" w:eastAsia="Times New Roman" w:hAnsi="Arial" w:cs="Arial"/>
        </w:rPr>
        <w:t xml:space="preserve"> </w:t>
      </w:r>
      <w:r w:rsidRPr="0089260E">
        <w:rPr>
          <w:rFonts w:ascii="Arial" w:eastAsia="Times New Roman" w:hAnsi="Arial" w:cs="Arial"/>
          <w:spacing w:val="-9"/>
        </w:rPr>
        <w:t>y</w:t>
      </w:r>
      <w:r w:rsidRPr="0089260E">
        <w:rPr>
          <w:rFonts w:ascii="Arial" w:eastAsia="Times New Roman" w:hAnsi="Arial" w:cs="Arial"/>
          <w:spacing w:val="-2"/>
        </w:rPr>
        <w:t>ou</w:t>
      </w:r>
      <w:r w:rsidRPr="0089260E">
        <w:rPr>
          <w:rFonts w:ascii="Arial" w:eastAsia="Times New Roman" w:hAnsi="Arial" w:cs="Arial"/>
        </w:rPr>
        <w:t xml:space="preserve"> </w:t>
      </w:r>
      <w:r w:rsidRPr="0089260E">
        <w:rPr>
          <w:rFonts w:ascii="Arial" w:eastAsia="Times New Roman" w:hAnsi="Arial" w:cs="Arial"/>
          <w:spacing w:val="-2"/>
        </w:rPr>
        <w:t>are</w:t>
      </w:r>
      <w:r w:rsidRPr="0089260E">
        <w:rPr>
          <w:rFonts w:ascii="Arial" w:eastAsia="Times New Roman" w:hAnsi="Arial" w:cs="Arial"/>
        </w:rPr>
        <w:t xml:space="preserve"> </w:t>
      </w:r>
      <w:r w:rsidRPr="0089260E">
        <w:rPr>
          <w:rFonts w:ascii="Arial" w:eastAsia="Times New Roman" w:hAnsi="Arial" w:cs="Arial"/>
          <w:spacing w:val="-2"/>
        </w:rPr>
        <w:t>repor</w:t>
      </w:r>
      <w:r w:rsidRPr="0089260E">
        <w:rPr>
          <w:rFonts w:ascii="Arial" w:eastAsia="Times New Roman" w:hAnsi="Arial" w:cs="Arial"/>
        </w:rPr>
        <w:t>tin</w:t>
      </w:r>
      <w:r w:rsidRPr="0089260E">
        <w:rPr>
          <w:rFonts w:ascii="Arial" w:eastAsia="Times New Roman" w:hAnsi="Arial" w:cs="Arial"/>
          <w:spacing w:val="-4"/>
        </w:rPr>
        <w:t>g</w:t>
      </w:r>
      <w:r w:rsidRPr="0089260E">
        <w:rPr>
          <w:rFonts w:ascii="Arial" w:eastAsia="Times New Roman" w:hAnsi="Arial" w:cs="Arial"/>
        </w:rPr>
        <w:t xml:space="preserve"> </w:t>
      </w:r>
      <w:r w:rsidRPr="0089260E">
        <w:rPr>
          <w:rFonts w:ascii="Arial" w:eastAsia="Times New Roman" w:hAnsi="Arial" w:cs="Arial"/>
          <w:spacing w:val="-2"/>
        </w:rPr>
        <w:t>acco</w:t>
      </w:r>
      <w:r w:rsidRPr="0089260E">
        <w:rPr>
          <w:rFonts w:ascii="Arial" w:eastAsia="Times New Roman" w:hAnsi="Arial" w:cs="Arial"/>
        </w:rPr>
        <w:t>mplis</w:t>
      </w:r>
      <w:r w:rsidRPr="0089260E">
        <w:rPr>
          <w:rFonts w:ascii="Arial" w:eastAsia="Times New Roman" w:hAnsi="Arial" w:cs="Arial"/>
          <w:spacing w:val="-2"/>
        </w:rPr>
        <w:t>h</w:t>
      </w:r>
      <w:r w:rsidRPr="0089260E">
        <w:rPr>
          <w:rFonts w:ascii="Arial" w:eastAsia="Times New Roman" w:hAnsi="Arial" w:cs="Arial"/>
        </w:rPr>
        <w:t>m</w:t>
      </w:r>
      <w:r w:rsidRPr="0089260E">
        <w:rPr>
          <w:rFonts w:ascii="Arial" w:eastAsia="Times New Roman" w:hAnsi="Arial" w:cs="Arial"/>
          <w:spacing w:val="-2"/>
        </w:rPr>
        <w:t>en</w:t>
      </w:r>
      <w:r w:rsidRPr="0089260E">
        <w:rPr>
          <w:rFonts w:ascii="Arial" w:eastAsia="Times New Roman" w:hAnsi="Arial" w:cs="Arial"/>
        </w:rPr>
        <w:t>ts i</w:t>
      </w:r>
      <w:r w:rsidRPr="0089260E">
        <w:rPr>
          <w:rFonts w:ascii="Arial" w:eastAsia="Times New Roman" w:hAnsi="Arial" w:cs="Arial"/>
          <w:spacing w:val="-2"/>
        </w:rPr>
        <w:t>n</w:t>
      </w:r>
      <w:r w:rsidRPr="0089260E">
        <w:rPr>
          <w:rFonts w:ascii="Arial" w:eastAsia="Times New Roman" w:hAnsi="Arial" w:cs="Arial"/>
        </w:rPr>
        <w:t xml:space="preserve"> t</w:t>
      </w:r>
      <w:r w:rsidRPr="0089260E">
        <w:rPr>
          <w:rFonts w:ascii="Arial" w:eastAsia="Times New Roman" w:hAnsi="Arial" w:cs="Arial"/>
          <w:spacing w:val="-2"/>
        </w:rPr>
        <w:t>hose</w:t>
      </w:r>
      <w:r w:rsidRPr="0089260E">
        <w:rPr>
          <w:rFonts w:ascii="Arial" w:eastAsia="Times New Roman" w:hAnsi="Arial" w:cs="Arial"/>
        </w:rPr>
        <w:t xml:space="preserve"> </w:t>
      </w:r>
      <w:r w:rsidRPr="0089260E">
        <w:rPr>
          <w:rFonts w:ascii="Arial" w:eastAsia="Times New Roman" w:hAnsi="Arial" w:cs="Arial"/>
          <w:spacing w:val="-2"/>
        </w:rPr>
        <w:t>areas.</w:t>
      </w:r>
      <w:r w:rsidRPr="0089260E">
        <w:rPr>
          <w:rFonts w:ascii="Arial" w:eastAsia="Times New Roman" w:hAnsi="Arial" w:cs="Arial"/>
        </w:rPr>
        <w:t xml:space="preserve"> </w:t>
      </w:r>
    </w:p>
    <w:p w14:paraId="56F67412" w14:textId="77777777" w:rsidR="00E9668F" w:rsidRPr="0089260E" w:rsidRDefault="00E9668F" w:rsidP="00E9668F">
      <w:pPr>
        <w:tabs>
          <w:tab w:val="left" w:pos="720"/>
        </w:tabs>
        <w:spacing w:after="0"/>
        <w:rPr>
          <w:rFonts w:ascii="Arial" w:eastAsia="Times New Roman" w:hAnsi="Arial" w:cs="Arial"/>
        </w:rPr>
      </w:pPr>
    </w:p>
    <w:p w14:paraId="47CFAA15" w14:textId="77777777" w:rsidR="00E9668F" w:rsidRPr="0089260E" w:rsidRDefault="00E9668F" w:rsidP="00E9668F">
      <w:pPr>
        <w:tabs>
          <w:tab w:val="left" w:pos="720"/>
        </w:tabs>
        <w:spacing w:after="0"/>
        <w:rPr>
          <w:rFonts w:ascii="Arial" w:eastAsia="Times New Roman" w:hAnsi="Arial" w:cs="Arial"/>
          <w:spacing w:val="-2"/>
        </w:rPr>
      </w:pPr>
      <w:r w:rsidRPr="0089260E">
        <w:rPr>
          <w:rFonts w:ascii="Arial" w:eastAsia="Times New Roman" w:hAnsi="Arial" w:cs="Arial"/>
        </w:rPr>
        <w:t>Pl</w:t>
      </w:r>
      <w:r w:rsidRPr="0089260E">
        <w:rPr>
          <w:rFonts w:ascii="Arial" w:eastAsia="Times New Roman" w:hAnsi="Arial" w:cs="Arial"/>
          <w:spacing w:val="-2"/>
        </w:rPr>
        <w:t>ease</w:t>
      </w:r>
      <w:r w:rsidRPr="0089260E">
        <w:rPr>
          <w:rFonts w:ascii="Arial" w:eastAsia="Times New Roman" w:hAnsi="Arial" w:cs="Arial"/>
        </w:rPr>
        <w:t xml:space="preserve"> </w:t>
      </w:r>
      <w:r w:rsidRPr="0089260E">
        <w:rPr>
          <w:rFonts w:ascii="Arial" w:eastAsia="Times New Roman" w:hAnsi="Arial" w:cs="Arial"/>
          <w:spacing w:val="-2"/>
        </w:rPr>
        <w:t>use</w:t>
      </w:r>
      <w:r w:rsidRPr="0089260E">
        <w:rPr>
          <w:rFonts w:ascii="Arial" w:eastAsia="Times New Roman" w:hAnsi="Arial" w:cs="Arial"/>
        </w:rPr>
        <w:t xml:space="preserve"> t</w:t>
      </w:r>
      <w:r w:rsidRPr="0089260E">
        <w:rPr>
          <w:rFonts w:ascii="Arial" w:eastAsia="Times New Roman" w:hAnsi="Arial" w:cs="Arial"/>
          <w:spacing w:val="-2"/>
        </w:rPr>
        <w:t>he</w:t>
      </w:r>
      <w:r w:rsidRPr="0089260E">
        <w:rPr>
          <w:rFonts w:ascii="Arial" w:eastAsia="Times New Roman" w:hAnsi="Arial" w:cs="Arial"/>
        </w:rPr>
        <w:t xml:space="preserve"> </w:t>
      </w:r>
      <w:r w:rsidRPr="0089260E">
        <w:rPr>
          <w:rFonts w:ascii="Arial" w:eastAsia="Times New Roman" w:hAnsi="Arial" w:cs="Arial"/>
          <w:spacing w:val="-2"/>
        </w:rPr>
        <w:t>head</w:t>
      </w:r>
      <w:r w:rsidRPr="0089260E">
        <w:rPr>
          <w:rFonts w:ascii="Arial" w:eastAsia="Times New Roman" w:hAnsi="Arial" w:cs="Arial"/>
        </w:rPr>
        <w:t>i</w:t>
      </w:r>
      <w:r w:rsidRPr="0089260E">
        <w:rPr>
          <w:rFonts w:ascii="Arial" w:eastAsia="Times New Roman" w:hAnsi="Arial" w:cs="Arial"/>
          <w:spacing w:val="-2"/>
        </w:rPr>
        <w:t>n</w:t>
      </w:r>
      <w:r w:rsidRPr="0089260E">
        <w:rPr>
          <w:rFonts w:ascii="Arial" w:eastAsia="Times New Roman" w:hAnsi="Arial" w:cs="Arial"/>
          <w:spacing w:val="-4"/>
        </w:rPr>
        <w:t>g</w:t>
      </w:r>
      <w:r w:rsidRPr="0089260E">
        <w:rPr>
          <w:rFonts w:ascii="Arial" w:eastAsia="Times New Roman" w:hAnsi="Arial" w:cs="Arial"/>
        </w:rPr>
        <w:t xml:space="preserve">s </w:t>
      </w:r>
      <w:r w:rsidRPr="0089260E">
        <w:rPr>
          <w:rFonts w:ascii="Arial" w:eastAsia="Times New Roman" w:hAnsi="Arial" w:cs="Arial"/>
          <w:spacing w:val="-2"/>
        </w:rPr>
        <w:t>as</w:t>
      </w:r>
      <w:r w:rsidRPr="0089260E">
        <w:rPr>
          <w:rFonts w:ascii="Arial" w:eastAsia="Times New Roman" w:hAnsi="Arial" w:cs="Arial"/>
        </w:rPr>
        <w:t xml:space="preserve"> list</w:t>
      </w:r>
      <w:r w:rsidRPr="0089260E">
        <w:rPr>
          <w:rFonts w:ascii="Arial" w:eastAsia="Times New Roman" w:hAnsi="Arial" w:cs="Arial"/>
          <w:spacing w:val="-2"/>
        </w:rPr>
        <w:t>ed</w:t>
      </w:r>
      <w:r w:rsidRPr="0089260E">
        <w:rPr>
          <w:rFonts w:ascii="Arial" w:eastAsia="Times New Roman" w:hAnsi="Arial" w:cs="Arial"/>
        </w:rPr>
        <w:t xml:space="preserve"> </w:t>
      </w:r>
      <w:r w:rsidRPr="0089260E">
        <w:rPr>
          <w:rFonts w:ascii="Arial" w:eastAsia="Times New Roman" w:hAnsi="Arial" w:cs="Arial"/>
          <w:spacing w:val="-2"/>
        </w:rPr>
        <w:t>here</w:t>
      </w:r>
      <w:r w:rsidRPr="0089260E">
        <w:rPr>
          <w:rFonts w:ascii="Arial" w:eastAsia="Times New Roman" w:hAnsi="Arial" w:cs="Arial"/>
        </w:rPr>
        <w:t xml:space="preserve"> </w:t>
      </w:r>
      <w:r w:rsidRPr="0089260E">
        <w:rPr>
          <w:rFonts w:ascii="Arial" w:eastAsia="Times New Roman" w:hAnsi="Arial" w:cs="Arial"/>
          <w:spacing w:val="-2"/>
        </w:rPr>
        <w:t>and</w:t>
      </w:r>
      <w:r w:rsidRPr="0089260E">
        <w:rPr>
          <w:rFonts w:ascii="Arial" w:eastAsia="Times New Roman" w:hAnsi="Arial" w:cs="Arial"/>
        </w:rPr>
        <w:t xml:space="preserve"> in th</w:t>
      </w:r>
      <w:r w:rsidRPr="0089260E">
        <w:rPr>
          <w:rFonts w:ascii="Arial" w:eastAsia="Times New Roman" w:hAnsi="Arial" w:cs="Arial"/>
          <w:spacing w:val="-2"/>
        </w:rPr>
        <w:t>e</w:t>
      </w:r>
      <w:r w:rsidRPr="0089260E">
        <w:rPr>
          <w:rFonts w:ascii="Arial" w:eastAsia="Times New Roman" w:hAnsi="Arial" w:cs="Arial"/>
        </w:rPr>
        <w:t xml:space="preserve"> s</w:t>
      </w:r>
      <w:r w:rsidRPr="0089260E">
        <w:rPr>
          <w:rFonts w:ascii="Arial" w:eastAsia="Times New Roman" w:hAnsi="Arial" w:cs="Arial"/>
          <w:spacing w:val="-2"/>
        </w:rPr>
        <w:t>a</w:t>
      </w:r>
      <w:r w:rsidRPr="0089260E">
        <w:rPr>
          <w:rFonts w:ascii="Arial" w:eastAsia="Times New Roman" w:hAnsi="Arial" w:cs="Arial"/>
        </w:rPr>
        <w:t>m</w:t>
      </w:r>
      <w:r w:rsidRPr="0089260E">
        <w:rPr>
          <w:rFonts w:ascii="Arial" w:eastAsia="Times New Roman" w:hAnsi="Arial" w:cs="Arial"/>
          <w:spacing w:val="-2"/>
        </w:rPr>
        <w:t>e</w:t>
      </w:r>
      <w:r w:rsidRPr="0089260E">
        <w:rPr>
          <w:rFonts w:ascii="Arial" w:eastAsia="Times New Roman" w:hAnsi="Arial" w:cs="Arial"/>
        </w:rPr>
        <w:t xml:space="preserve"> o</w:t>
      </w:r>
      <w:r w:rsidRPr="0089260E">
        <w:rPr>
          <w:rFonts w:ascii="Arial" w:eastAsia="Times New Roman" w:hAnsi="Arial" w:cs="Arial"/>
          <w:spacing w:val="-2"/>
        </w:rPr>
        <w:t>r</w:t>
      </w:r>
      <w:r w:rsidRPr="0089260E">
        <w:rPr>
          <w:rFonts w:ascii="Arial" w:eastAsia="Times New Roman" w:hAnsi="Arial" w:cs="Arial"/>
        </w:rPr>
        <w:t>d</w:t>
      </w:r>
      <w:r w:rsidRPr="0089260E">
        <w:rPr>
          <w:rFonts w:ascii="Arial" w:eastAsia="Times New Roman" w:hAnsi="Arial" w:cs="Arial"/>
          <w:spacing w:val="-2"/>
        </w:rPr>
        <w:t>er</w:t>
      </w:r>
      <w:r w:rsidRPr="0089260E">
        <w:rPr>
          <w:rFonts w:ascii="Arial" w:eastAsia="Times New Roman" w:hAnsi="Arial" w:cs="Arial"/>
        </w:rPr>
        <w:t xml:space="preserve"> th</w:t>
      </w:r>
      <w:r w:rsidRPr="0089260E">
        <w:rPr>
          <w:rFonts w:ascii="Arial" w:eastAsia="Times New Roman" w:hAnsi="Arial" w:cs="Arial"/>
          <w:spacing w:val="-2"/>
        </w:rPr>
        <w:t>e</w:t>
      </w:r>
      <w:r w:rsidRPr="0089260E">
        <w:rPr>
          <w:rFonts w:ascii="Arial" w:eastAsia="Times New Roman" w:hAnsi="Arial" w:cs="Arial"/>
          <w:spacing w:val="-9"/>
        </w:rPr>
        <w:t>y</w:t>
      </w:r>
      <w:r w:rsidRPr="0089260E">
        <w:rPr>
          <w:rFonts w:ascii="Arial" w:eastAsia="Times New Roman" w:hAnsi="Arial" w:cs="Arial"/>
        </w:rPr>
        <w:t xml:space="preserve"> </w:t>
      </w:r>
      <w:r w:rsidRPr="0089260E">
        <w:rPr>
          <w:rFonts w:ascii="Arial" w:eastAsia="Times New Roman" w:hAnsi="Arial" w:cs="Arial"/>
          <w:spacing w:val="-2"/>
        </w:rPr>
        <w:t>are</w:t>
      </w:r>
      <w:r w:rsidRPr="0089260E">
        <w:rPr>
          <w:rFonts w:ascii="Arial" w:eastAsia="Times New Roman" w:hAnsi="Arial" w:cs="Arial"/>
        </w:rPr>
        <w:t xml:space="preserve"> list</w:t>
      </w:r>
      <w:r w:rsidRPr="0089260E">
        <w:rPr>
          <w:rFonts w:ascii="Arial" w:eastAsia="Times New Roman" w:hAnsi="Arial" w:cs="Arial"/>
          <w:spacing w:val="-2"/>
        </w:rPr>
        <w:t>e</w:t>
      </w:r>
      <w:r w:rsidRPr="0089260E">
        <w:rPr>
          <w:rFonts w:ascii="Arial" w:eastAsia="Times New Roman" w:hAnsi="Arial" w:cs="Arial"/>
        </w:rPr>
        <w:t>d so th</w:t>
      </w:r>
      <w:r w:rsidRPr="0089260E">
        <w:rPr>
          <w:rFonts w:ascii="Arial" w:eastAsia="Times New Roman" w:hAnsi="Arial" w:cs="Arial"/>
          <w:spacing w:val="-2"/>
        </w:rPr>
        <w:t>a</w:t>
      </w:r>
      <w:r w:rsidRPr="0089260E">
        <w:rPr>
          <w:rFonts w:ascii="Arial" w:eastAsia="Times New Roman" w:hAnsi="Arial" w:cs="Arial"/>
        </w:rPr>
        <w:t xml:space="preserve">t </w:t>
      </w:r>
      <w:r w:rsidRPr="0089260E">
        <w:rPr>
          <w:rFonts w:ascii="Arial" w:eastAsia="Times New Roman" w:hAnsi="Arial" w:cs="Arial"/>
          <w:spacing w:val="-2"/>
        </w:rPr>
        <w:t>a</w:t>
      </w:r>
      <w:r w:rsidRPr="0089260E">
        <w:rPr>
          <w:rFonts w:ascii="Arial" w:eastAsia="Times New Roman" w:hAnsi="Arial" w:cs="Arial"/>
        </w:rPr>
        <w:t xml:space="preserve">ll </w:t>
      </w:r>
      <w:r w:rsidRPr="0089260E">
        <w:rPr>
          <w:rFonts w:ascii="Arial" w:eastAsia="Times New Roman" w:hAnsi="Arial" w:cs="Arial"/>
          <w:spacing w:val="-2"/>
        </w:rPr>
        <w:t>ca</w:t>
      </w:r>
      <w:r w:rsidRPr="0089260E">
        <w:rPr>
          <w:rFonts w:ascii="Arial" w:eastAsia="Times New Roman" w:hAnsi="Arial" w:cs="Arial"/>
        </w:rPr>
        <w:t>ndid</w:t>
      </w:r>
      <w:r w:rsidRPr="0089260E">
        <w:rPr>
          <w:rFonts w:ascii="Arial" w:eastAsia="Times New Roman" w:hAnsi="Arial" w:cs="Arial"/>
          <w:spacing w:val="-2"/>
        </w:rPr>
        <w:t>a</w:t>
      </w:r>
      <w:r w:rsidRPr="0089260E">
        <w:rPr>
          <w:rFonts w:ascii="Arial" w:eastAsia="Times New Roman" w:hAnsi="Arial" w:cs="Arial"/>
        </w:rPr>
        <w:t>t</w:t>
      </w:r>
      <w:r w:rsidRPr="0089260E">
        <w:rPr>
          <w:rFonts w:ascii="Arial" w:eastAsia="Times New Roman" w:hAnsi="Arial" w:cs="Arial"/>
          <w:spacing w:val="-2"/>
        </w:rPr>
        <w:t>es’</w:t>
      </w:r>
      <w:r w:rsidRPr="0089260E">
        <w:rPr>
          <w:rFonts w:ascii="Arial" w:eastAsia="Times New Roman" w:hAnsi="Arial" w:cs="Arial"/>
        </w:rPr>
        <w:t xml:space="preserve"> vit</w:t>
      </w:r>
      <w:r w:rsidRPr="0089260E">
        <w:rPr>
          <w:rFonts w:ascii="Arial" w:eastAsia="Times New Roman" w:hAnsi="Arial" w:cs="Arial"/>
          <w:spacing w:val="-2"/>
        </w:rPr>
        <w:t>ae</w:t>
      </w:r>
      <w:r w:rsidRPr="0089260E">
        <w:rPr>
          <w:rFonts w:ascii="Arial" w:eastAsia="Times New Roman" w:hAnsi="Arial" w:cs="Arial"/>
        </w:rPr>
        <w:t xml:space="preserve"> will b</w:t>
      </w:r>
      <w:r w:rsidRPr="0089260E">
        <w:rPr>
          <w:rFonts w:ascii="Arial" w:eastAsia="Times New Roman" w:hAnsi="Arial" w:cs="Arial"/>
          <w:spacing w:val="-2"/>
        </w:rPr>
        <w:t>e</w:t>
      </w:r>
      <w:r w:rsidRPr="0089260E">
        <w:rPr>
          <w:rFonts w:ascii="Arial" w:eastAsia="Times New Roman" w:hAnsi="Arial" w:cs="Arial"/>
        </w:rPr>
        <w:t xml:space="preserve"> </w:t>
      </w:r>
      <w:r w:rsidRPr="0089260E">
        <w:rPr>
          <w:rFonts w:ascii="Arial" w:eastAsia="Times New Roman" w:hAnsi="Arial" w:cs="Arial"/>
          <w:spacing w:val="-2"/>
        </w:rPr>
        <w:t>f</w:t>
      </w:r>
      <w:r w:rsidRPr="0089260E">
        <w:rPr>
          <w:rFonts w:ascii="Arial" w:eastAsia="Times New Roman" w:hAnsi="Arial" w:cs="Arial"/>
        </w:rPr>
        <w:t>o</w:t>
      </w:r>
      <w:r w:rsidRPr="0089260E">
        <w:rPr>
          <w:rFonts w:ascii="Arial" w:eastAsia="Times New Roman" w:hAnsi="Arial" w:cs="Arial"/>
          <w:spacing w:val="-2"/>
        </w:rPr>
        <w:t>r</w:t>
      </w:r>
      <w:r w:rsidRPr="0089260E">
        <w:rPr>
          <w:rFonts w:ascii="Arial" w:eastAsia="Times New Roman" w:hAnsi="Arial" w:cs="Arial"/>
        </w:rPr>
        <w:t>m</w:t>
      </w:r>
      <w:r w:rsidRPr="0089260E">
        <w:rPr>
          <w:rFonts w:ascii="Arial" w:eastAsia="Times New Roman" w:hAnsi="Arial" w:cs="Arial"/>
          <w:spacing w:val="-2"/>
        </w:rPr>
        <w:t>a</w:t>
      </w:r>
      <w:r w:rsidRPr="0089260E">
        <w:rPr>
          <w:rFonts w:ascii="Arial" w:eastAsia="Times New Roman" w:hAnsi="Arial" w:cs="Arial"/>
        </w:rPr>
        <w:t>tt</w:t>
      </w:r>
      <w:r w:rsidRPr="0089260E">
        <w:rPr>
          <w:rFonts w:ascii="Arial" w:eastAsia="Times New Roman" w:hAnsi="Arial" w:cs="Arial"/>
          <w:spacing w:val="-2"/>
        </w:rPr>
        <w:t>e</w:t>
      </w:r>
      <w:r w:rsidRPr="0089260E">
        <w:rPr>
          <w:rFonts w:ascii="Arial" w:eastAsia="Times New Roman" w:hAnsi="Arial" w:cs="Arial"/>
        </w:rPr>
        <w:t>d in th</w:t>
      </w:r>
      <w:r w:rsidRPr="0089260E">
        <w:rPr>
          <w:rFonts w:ascii="Arial" w:eastAsia="Times New Roman" w:hAnsi="Arial" w:cs="Arial"/>
          <w:spacing w:val="-2"/>
        </w:rPr>
        <w:t>e</w:t>
      </w:r>
      <w:r w:rsidRPr="0089260E">
        <w:rPr>
          <w:rFonts w:ascii="Arial" w:eastAsia="Times New Roman" w:hAnsi="Arial" w:cs="Arial"/>
        </w:rPr>
        <w:t xml:space="preserve"> s</w:t>
      </w:r>
      <w:r w:rsidRPr="0089260E">
        <w:rPr>
          <w:rFonts w:ascii="Arial" w:eastAsia="Times New Roman" w:hAnsi="Arial" w:cs="Arial"/>
          <w:spacing w:val="-2"/>
        </w:rPr>
        <w:t>a</w:t>
      </w:r>
      <w:r w:rsidRPr="0089260E">
        <w:rPr>
          <w:rFonts w:ascii="Arial" w:eastAsia="Times New Roman" w:hAnsi="Arial" w:cs="Arial"/>
        </w:rPr>
        <w:t>m</w:t>
      </w:r>
      <w:r w:rsidRPr="0089260E">
        <w:rPr>
          <w:rFonts w:ascii="Arial" w:eastAsia="Times New Roman" w:hAnsi="Arial" w:cs="Arial"/>
          <w:spacing w:val="-2"/>
        </w:rPr>
        <w:t>e</w:t>
      </w:r>
      <w:r w:rsidRPr="0089260E">
        <w:rPr>
          <w:rFonts w:ascii="Arial" w:eastAsia="Times New Roman" w:hAnsi="Arial" w:cs="Arial"/>
        </w:rPr>
        <w:t xml:space="preserve"> w</w:t>
      </w:r>
      <w:r w:rsidRPr="0089260E">
        <w:rPr>
          <w:rFonts w:ascii="Arial" w:eastAsia="Times New Roman" w:hAnsi="Arial" w:cs="Arial"/>
          <w:spacing w:val="-2"/>
        </w:rPr>
        <w:t>a</w:t>
      </w:r>
      <w:r w:rsidRPr="0089260E">
        <w:rPr>
          <w:rFonts w:ascii="Arial" w:eastAsia="Times New Roman" w:hAnsi="Arial" w:cs="Arial"/>
          <w:spacing w:val="-9"/>
        </w:rPr>
        <w:t>y</w:t>
      </w:r>
      <w:r w:rsidRPr="0089260E">
        <w:rPr>
          <w:rFonts w:ascii="Arial" w:eastAsia="Times New Roman" w:hAnsi="Arial" w:cs="Arial"/>
        </w:rPr>
        <w:t xml:space="preserve">. </w:t>
      </w:r>
      <w:r w:rsidRPr="0089260E">
        <w:rPr>
          <w:rFonts w:ascii="Arial" w:eastAsia="Times New Roman" w:hAnsi="Arial" w:cs="Arial"/>
          <w:spacing w:val="-7"/>
        </w:rPr>
        <w:t>I</w:t>
      </w:r>
      <w:r w:rsidRPr="0089260E">
        <w:rPr>
          <w:rFonts w:ascii="Arial" w:eastAsia="Times New Roman" w:hAnsi="Arial" w:cs="Arial"/>
          <w:spacing w:val="-2"/>
        </w:rPr>
        <w:t>f</w:t>
      </w:r>
      <w:r w:rsidRPr="0089260E">
        <w:rPr>
          <w:rFonts w:ascii="Arial" w:eastAsia="Times New Roman" w:hAnsi="Arial" w:cs="Arial"/>
        </w:rPr>
        <w:t xml:space="preserve"> </w:t>
      </w:r>
      <w:r w:rsidRPr="0089260E">
        <w:rPr>
          <w:rFonts w:ascii="Arial" w:eastAsia="Times New Roman" w:hAnsi="Arial" w:cs="Arial"/>
          <w:spacing w:val="-9"/>
        </w:rPr>
        <w:t>y</w:t>
      </w:r>
      <w:r w:rsidRPr="0089260E">
        <w:rPr>
          <w:rFonts w:ascii="Arial" w:eastAsia="Times New Roman" w:hAnsi="Arial" w:cs="Arial"/>
        </w:rPr>
        <w:t>ou h</w:t>
      </w:r>
      <w:r w:rsidRPr="0089260E">
        <w:rPr>
          <w:rFonts w:ascii="Arial" w:eastAsia="Times New Roman" w:hAnsi="Arial" w:cs="Arial"/>
          <w:spacing w:val="-2"/>
        </w:rPr>
        <w:t>a</w:t>
      </w:r>
      <w:r w:rsidRPr="0089260E">
        <w:rPr>
          <w:rFonts w:ascii="Arial" w:eastAsia="Times New Roman" w:hAnsi="Arial" w:cs="Arial"/>
        </w:rPr>
        <w:t xml:space="preserve">ve </w:t>
      </w:r>
      <w:r w:rsidRPr="0089260E">
        <w:rPr>
          <w:rFonts w:ascii="Arial" w:eastAsia="Times New Roman" w:hAnsi="Arial" w:cs="Arial"/>
          <w:spacing w:val="-2"/>
        </w:rPr>
        <w:t>an</w:t>
      </w:r>
      <w:r w:rsidRPr="0089260E">
        <w:rPr>
          <w:rFonts w:ascii="Arial" w:eastAsia="Times New Roman" w:hAnsi="Arial" w:cs="Arial"/>
          <w:spacing w:val="-9"/>
        </w:rPr>
        <w:t>y</w:t>
      </w:r>
      <w:r w:rsidRPr="0089260E">
        <w:rPr>
          <w:rFonts w:ascii="Arial" w:eastAsia="Times New Roman" w:hAnsi="Arial" w:cs="Arial"/>
        </w:rPr>
        <w:t xml:space="preserve"> </w:t>
      </w:r>
      <w:r w:rsidRPr="0089260E">
        <w:rPr>
          <w:rFonts w:ascii="Arial" w:eastAsia="Times New Roman" w:hAnsi="Arial" w:cs="Arial"/>
          <w:spacing w:val="-2"/>
        </w:rPr>
        <w:t>questions</w:t>
      </w:r>
      <w:r w:rsidRPr="0089260E">
        <w:rPr>
          <w:rFonts w:ascii="Arial" w:eastAsia="Times New Roman" w:hAnsi="Arial" w:cs="Arial"/>
        </w:rPr>
        <w:t xml:space="preserve"> </w:t>
      </w:r>
      <w:r w:rsidRPr="0089260E">
        <w:rPr>
          <w:rFonts w:ascii="Arial" w:eastAsia="Times New Roman" w:hAnsi="Arial" w:cs="Arial"/>
          <w:spacing w:val="-2"/>
        </w:rPr>
        <w:t>about</w:t>
      </w:r>
      <w:r w:rsidRPr="0089260E">
        <w:rPr>
          <w:rFonts w:ascii="Arial" w:eastAsia="Times New Roman" w:hAnsi="Arial" w:cs="Arial"/>
        </w:rPr>
        <w:t xml:space="preserve"> </w:t>
      </w:r>
      <w:r w:rsidRPr="0089260E">
        <w:rPr>
          <w:rFonts w:ascii="Arial" w:eastAsia="Times New Roman" w:hAnsi="Arial" w:cs="Arial"/>
          <w:spacing w:val="-2"/>
        </w:rPr>
        <w:t>what</w:t>
      </w:r>
      <w:r w:rsidRPr="0089260E">
        <w:rPr>
          <w:rFonts w:ascii="Arial" w:eastAsia="Times New Roman" w:hAnsi="Arial" w:cs="Arial"/>
        </w:rPr>
        <w:t xml:space="preserve"> </w:t>
      </w:r>
      <w:r w:rsidRPr="0089260E">
        <w:rPr>
          <w:rFonts w:ascii="Arial" w:eastAsia="Times New Roman" w:hAnsi="Arial" w:cs="Arial"/>
          <w:spacing w:val="-2"/>
        </w:rPr>
        <w:t>items</w:t>
      </w:r>
      <w:r w:rsidRPr="0089260E">
        <w:rPr>
          <w:rFonts w:ascii="Arial" w:eastAsia="Times New Roman" w:hAnsi="Arial" w:cs="Arial"/>
        </w:rPr>
        <w:t xml:space="preserve"> </w:t>
      </w:r>
      <w:r w:rsidRPr="0089260E">
        <w:rPr>
          <w:rFonts w:ascii="Arial" w:eastAsia="Times New Roman" w:hAnsi="Arial" w:cs="Arial"/>
          <w:spacing w:val="-2"/>
        </w:rPr>
        <w:t>should</w:t>
      </w:r>
      <w:r w:rsidRPr="0089260E">
        <w:rPr>
          <w:rFonts w:ascii="Arial" w:eastAsia="Times New Roman" w:hAnsi="Arial" w:cs="Arial"/>
        </w:rPr>
        <w:t xml:space="preserve"> </w:t>
      </w:r>
      <w:r w:rsidRPr="0089260E">
        <w:rPr>
          <w:rFonts w:ascii="Arial" w:eastAsia="Times New Roman" w:hAnsi="Arial" w:cs="Arial"/>
          <w:spacing w:val="-2"/>
        </w:rPr>
        <w:t>be</w:t>
      </w:r>
      <w:r w:rsidRPr="0089260E">
        <w:rPr>
          <w:rFonts w:ascii="Arial" w:eastAsia="Times New Roman" w:hAnsi="Arial" w:cs="Arial"/>
        </w:rPr>
        <w:t xml:space="preserve"> </w:t>
      </w:r>
      <w:r w:rsidRPr="0089260E">
        <w:rPr>
          <w:rFonts w:ascii="Arial" w:eastAsia="Times New Roman" w:hAnsi="Arial" w:cs="Arial"/>
          <w:spacing w:val="-2"/>
        </w:rPr>
        <w:t>listed</w:t>
      </w:r>
      <w:r w:rsidRPr="0089260E">
        <w:rPr>
          <w:rFonts w:ascii="Arial" w:eastAsia="Times New Roman" w:hAnsi="Arial" w:cs="Arial"/>
        </w:rPr>
        <w:t xml:space="preserve"> </w:t>
      </w:r>
      <w:r w:rsidRPr="0089260E">
        <w:rPr>
          <w:rFonts w:ascii="Arial" w:eastAsia="Times New Roman" w:hAnsi="Arial" w:cs="Arial"/>
          <w:spacing w:val="-2"/>
        </w:rPr>
        <w:t>for</w:t>
      </w:r>
      <w:r w:rsidRPr="0089260E">
        <w:rPr>
          <w:rFonts w:ascii="Arial" w:eastAsia="Times New Roman" w:hAnsi="Arial" w:cs="Arial"/>
        </w:rPr>
        <w:t xml:space="preserve"> </w:t>
      </w:r>
      <w:r w:rsidRPr="0089260E">
        <w:rPr>
          <w:rFonts w:ascii="Arial" w:eastAsia="Times New Roman" w:hAnsi="Arial" w:cs="Arial"/>
          <w:spacing w:val="-2"/>
        </w:rPr>
        <w:t>an</w:t>
      </w:r>
      <w:r w:rsidRPr="0089260E">
        <w:rPr>
          <w:rFonts w:ascii="Arial" w:eastAsia="Times New Roman" w:hAnsi="Arial" w:cs="Arial"/>
          <w:spacing w:val="-9"/>
        </w:rPr>
        <w:t>y</w:t>
      </w:r>
      <w:r w:rsidRPr="0089260E">
        <w:rPr>
          <w:rFonts w:ascii="Arial" w:eastAsia="Times New Roman" w:hAnsi="Arial" w:cs="Arial"/>
        </w:rPr>
        <w:t xml:space="preserve"> </w:t>
      </w:r>
      <w:r w:rsidRPr="0089260E">
        <w:rPr>
          <w:rFonts w:ascii="Arial" w:eastAsia="Times New Roman" w:hAnsi="Arial" w:cs="Arial"/>
          <w:spacing w:val="-2"/>
        </w:rPr>
        <w:t>of</w:t>
      </w:r>
      <w:r w:rsidRPr="0089260E">
        <w:rPr>
          <w:rFonts w:ascii="Arial" w:eastAsia="Times New Roman" w:hAnsi="Arial" w:cs="Arial"/>
        </w:rPr>
        <w:t xml:space="preserve"> </w:t>
      </w:r>
      <w:r w:rsidRPr="0089260E">
        <w:rPr>
          <w:rFonts w:ascii="Arial" w:eastAsia="Times New Roman" w:hAnsi="Arial" w:cs="Arial"/>
          <w:spacing w:val="-2"/>
        </w:rPr>
        <w:t>the</w:t>
      </w:r>
      <w:r w:rsidRPr="0089260E">
        <w:rPr>
          <w:rFonts w:ascii="Arial" w:eastAsia="Times New Roman" w:hAnsi="Arial" w:cs="Arial"/>
        </w:rPr>
        <w:t xml:space="preserve"> </w:t>
      </w:r>
      <w:r w:rsidRPr="0089260E">
        <w:rPr>
          <w:rFonts w:ascii="Arial" w:eastAsia="Times New Roman" w:hAnsi="Arial" w:cs="Arial"/>
          <w:spacing w:val="-2"/>
        </w:rPr>
        <w:t>headin</w:t>
      </w:r>
      <w:r w:rsidRPr="0089260E">
        <w:rPr>
          <w:rFonts w:ascii="Arial" w:eastAsia="Times New Roman" w:hAnsi="Arial" w:cs="Arial"/>
          <w:spacing w:val="-4"/>
        </w:rPr>
        <w:t>g</w:t>
      </w:r>
      <w:r w:rsidRPr="0089260E">
        <w:rPr>
          <w:rFonts w:ascii="Arial" w:eastAsia="Times New Roman" w:hAnsi="Arial" w:cs="Arial"/>
        </w:rPr>
        <w:t>s</w:t>
      </w:r>
      <w:r w:rsidRPr="0089260E">
        <w:rPr>
          <w:rFonts w:ascii="Arial" w:eastAsia="Times New Roman" w:hAnsi="Arial" w:cs="Arial"/>
          <w:spacing w:val="-2"/>
        </w:rPr>
        <w:t>,</w:t>
      </w:r>
      <w:r w:rsidRPr="0089260E">
        <w:rPr>
          <w:rFonts w:ascii="Arial" w:eastAsia="Times New Roman" w:hAnsi="Arial" w:cs="Arial"/>
        </w:rPr>
        <w:t xml:space="preserve"> </w:t>
      </w:r>
      <w:r w:rsidRPr="0089260E">
        <w:rPr>
          <w:rFonts w:ascii="Arial" w:eastAsia="Times New Roman" w:hAnsi="Arial" w:cs="Arial"/>
          <w:spacing w:val="-2"/>
        </w:rPr>
        <w:t>consult</w:t>
      </w:r>
      <w:r w:rsidRPr="0089260E">
        <w:rPr>
          <w:rFonts w:ascii="Arial" w:eastAsia="Times New Roman" w:hAnsi="Arial" w:cs="Arial"/>
        </w:rPr>
        <w:t xml:space="preserve"> </w:t>
      </w:r>
      <w:r w:rsidRPr="0089260E">
        <w:rPr>
          <w:rFonts w:ascii="Arial" w:eastAsia="Times New Roman" w:hAnsi="Arial" w:cs="Arial"/>
          <w:spacing w:val="-9"/>
        </w:rPr>
        <w:t>y</w:t>
      </w:r>
      <w:r w:rsidRPr="0089260E">
        <w:rPr>
          <w:rFonts w:ascii="Arial" w:eastAsia="Times New Roman" w:hAnsi="Arial" w:cs="Arial"/>
          <w:spacing w:val="-2"/>
        </w:rPr>
        <w:t>our</w:t>
      </w:r>
      <w:r w:rsidRPr="0089260E">
        <w:rPr>
          <w:rFonts w:ascii="Arial" w:eastAsia="Times New Roman" w:hAnsi="Arial" w:cs="Arial"/>
        </w:rPr>
        <w:t xml:space="preserve"> Department Ch</w:t>
      </w:r>
      <w:r w:rsidRPr="0089260E">
        <w:rPr>
          <w:rFonts w:ascii="Arial" w:eastAsia="Times New Roman" w:hAnsi="Arial" w:cs="Arial"/>
          <w:spacing w:val="-2"/>
        </w:rPr>
        <w:t>a</w:t>
      </w:r>
      <w:r w:rsidRPr="0089260E">
        <w:rPr>
          <w:rFonts w:ascii="Arial" w:eastAsia="Times New Roman" w:hAnsi="Arial" w:cs="Arial"/>
        </w:rPr>
        <w:t>i</w:t>
      </w:r>
      <w:r w:rsidRPr="0089260E">
        <w:rPr>
          <w:rFonts w:ascii="Arial" w:eastAsia="Times New Roman" w:hAnsi="Arial" w:cs="Arial"/>
          <w:spacing w:val="-2"/>
        </w:rPr>
        <w:t>r</w:t>
      </w:r>
      <w:r w:rsidRPr="0089260E">
        <w:rPr>
          <w:rFonts w:ascii="Arial" w:eastAsia="Times New Roman" w:hAnsi="Arial" w:cs="Arial"/>
        </w:rPr>
        <w:t xml:space="preserve">.  </w:t>
      </w:r>
      <w:r w:rsidRPr="0089260E">
        <w:rPr>
          <w:rFonts w:ascii="Arial" w:eastAsia="Times New Roman" w:hAnsi="Arial" w:cs="Arial"/>
          <w:spacing w:val="-2"/>
        </w:rPr>
        <w:t>For</w:t>
      </w:r>
      <w:r w:rsidRPr="0089260E">
        <w:rPr>
          <w:rFonts w:ascii="Arial" w:eastAsia="Times New Roman" w:hAnsi="Arial" w:cs="Arial"/>
        </w:rPr>
        <w:t xml:space="preserve"> </w:t>
      </w:r>
      <w:r w:rsidRPr="0089260E">
        <w:rPr>
          <w:rFonts w:ascii="Arial" w:eastAsia="Times New Roman" w:hAnsi="Arial" w:cs="Arial"/>
          <w:spacing w:val="-2"/>
        </w:rPr>
        <w:t>all</w:t>
      </w:r>
      <w:r w:rsidRPr="0089260E">
        <w:rPr>
          <w:rFonts w:ascii="Arial" w:eastAsia="Times New Roman" w:hAnsi="Arial" w:cs="Arial"/>
        </w:rPr>
        <w:t xml:space="preserve"> </w:t>
      </w:r>
      <w:r w:rsidRPr="0089260E">
        <w:rPr>
          <w:rFonts w:ascii="Arial" w:eastAsia="Times New Roman" w:hAnsi="Arial" w:cs="Arial"/>
          <w:spacing w:val="-2"/>
        </w:rPr>
        <w:t>items</w:t>
      </w:r>
      <w:r w:rsidRPr="0089260E">
        <w:rPr>
          <w:rFonts w:ascii="Arial" w:eastAsia="Times New Roman" w:hAnsi="Arial" w:cs="Arial"/>
        </w:rPr>
        <w:t xml:space="preserve"> </w:t>
      </w:r>
      <w:r w:rsidRPr="0089260E">
        <w:rPr>
          <w:rFonts w:ascii="Arial" w:eastAsia="Times New Roman" w:hAnsi="Arial" w:cs="Arial"/>
          <w:spacing w:val="-2"/>
        </w:rPr>
        <w:t>listed</w:t>
      </w:r>
      <w:r w:rsidRPr="0089260E">
        <w:rPr>
          <w:rFonts w:ascii="Arial" w:eastAsia="Times New Roman" w:hAnsi="Arial" w:cs="Arial"/>
        </w:rPr>
        <w:t xml:space="preserve"> </w:t>
      </w:r>
      <w:r w:rsidRPr="0089260E">
        <w:rPr>
          <w:rFonts w:ascii="Arial" w:eastAsia="Times New Roman" w:hAnsi="Arial" w:cs="Arial"/>
          <w:spacing w:val="-2"/>
        </w:rPr>
        <w:t>under</w:t>
      </w:r>
      <w:r w:rsidRPr="0089260E">
        <w:rPr>
          <w:rFonts w:ascii="Arial" w:eastAsia="Times New Roman" w:hAnsi="Arial" w:cs="Arial"/>
        </w:rPr>
        <w:t xml:space="preserve"> </w:t>
      </w:r>
      <w:r w:rsidRPr="0089260E">
        <w:rPr>
          <w:rFonts w:ascii="Arial" w:eastAsia="Times New Roman" w:hAnsi="Arial" w:cs="Arial"/>
          <w:spacing w:val="-2"/>
        </w:rPr>
        <w:t>each</w:t>
      </w:r>
      <w:r w:rsidRPr="0089260E">
        <w:rPr>
          <w:rFonts w:ascii="Arial" w:eastAsia="Times New Roman" w:hAnsi="Arial" w:cs="Arial"/>
        </w:rPr>
        <w:t xml:space="preserve"> </w:t>
      </w:r>
      <w:r w:rsidRPr="0089260E">
        <w:rPr>
          <w:rFonts w:ascii="Arial" w:eastAsia="Times New Roman" w:hAnsi="Arial" w:cs="Arial"/>
          <w:spacing w:val="-2"/>
        </w:rPr>
        <w:t>headin</w:t>
      </w:r>
      <w:r w:rsidRPr="0089260E">
        <w:rPr>
          <w:rFonts w:ascii="Arial" w:eastAsia="Times New Roman" w:hAnsi="Arial" w:cs="Arial"/>
          <w:spacing w:val="-4"/>
        </w:rPr>
        <w:t>g</w:t>
      </w:r>
      <w:r w:rsidRPr="0089260E">
        <w:rPr>
          <w:rFonts w:ascii="Arial" w:eastAsia="Times New Roman" w:hAnsi="Arial" w:cs="Arial"/>
        </w:rPr>
        <w:t xml:space="preserve">, </w:t>
      </w:r>
      <w:r w:rsidRPr="0089260E">
        <w:rPr>
          <w:rFonts w:ascii="Arial" w:eastAsia="Times New Roman" w:hAnsi="Arial" w:cs="Arial"/>
          <w:spacing w:val="-2"/>
        </w:rPr>
        <w:t>documentation</w:t>
      </w:r>
      <w:r w:rsidRPr="0089260E">
        <w:rPr>
          <w:rFonts w:ascii="Arial" w:eastAsia="Times New Roman" w:hAnsi="Arial" w:cs="Arial"/>
        </w:rPr>
        <w:t xml:space="preserve"> </w:t>
      </w:r>
      <w:r w:rsidRPr="0089260E">
        <w:rPr>
          <w:rFonts w:ascii="Arial" w:eastAsia="Times New Roman" w:hAnsi="Arial" w:cs="Arial"/>
          <w:spacing w:val="-2"/>
        </w:rPr>
        <w:t>must</w:t>
      </w:r>
      <w:r w:rsidRPr="0089260E">
        <w:rPr>
          <w:rFonts w:ascii="Arial" w:eastAsia="Times New Roman" w:hAnsi="Arial" w:cs="Arial"/>
        </w:rPr>
        <w:t xml:space="preserve"> </w:t>
      </w:r>
      <w:r w:rsidRPr="0089260E">
        <w:rPr>
          <w:rFonts w:ascii="Arial" w:eastAsia="Times New Roman" w:hAnsi="Arial" w:cs="Arial"/>
          <w:spacing w:val="-2"/>
        </w:rPr>
        <w:t>be</w:t>
      </w:r>
      <w:r w:rsidRPr="0089260E">
        <w:rPr>
          <w:rFonts w:ascii="Arial" w:eastAsia="Times New Roman" w:hAnsi="Arial" w:cs="Arial"/>
        </w:rPr>
        <w:t xml:space="preserve"> </w:t>
      </w:r>
      <w:r w:rsidRPr="0089260E">
        <w:rPr>
          <w:rFonts w:ascii="Arial" w:eastAsia="Times New Roman" w:hAnsi="Arial" w:cs="Arial"/>
          <w:spacing w:val="-2"/>
        </w:rPr>
        <w:t>provided</w:t>
      </w:r>
      <w:r w:rsidRPr="0089260E">
        <w:rPr>
          <w:rFonts w:ascii="Arial" w:eastAsia="Times New Roman" w:hAnsi="Arial" w:cs="Arial"/>
        </w:rPr>
        <w:t xml:space="preserve"> </w:t>
      </w:r>
      <w:r w:rsidRPr="0089260E">
        <w:rPr>
          <w:rFonts w:ascii="Arial" w:eastAsia="Times New Roman" w:hAnsi="Arial" w:cs="Arial"/>
          <w:spacing w:val="-2"/>
        </w:rPr>
        <w:t>in</w:t>
      </w:r>
      <w:r w:rsidRPr="0089260E">
        <w:rPr>
          <w:rFonts w:ascii="Arial" w:eastAsia="Times New Roman" w:hAnsi="Arial" w:cs="Arial"/>
        </w:rPr>
        <w:t xml:space="preserve"> </w:t>
      </w:r>
      <w:r w:rsidRPr="0089260E">
        <w:rPr>
          <w:rFonts w:ascii="Arial" w:eastAsia="Times New Roman" w:hAnsi="Arial" w:cs="Arial"/>
          <w:spacing w:val="-2"/>
        </w:rPr>
        <w:t>the</w:t>
      </w:r>
      <w:r w:rsidRPr="0089260E">
        <w:rPr>
          <w:rFonts w:ascii="Arial" w:eastAsia="Times New Roman" w:hAnsi="Arial" w:cs="Arial"/>
        </w:rPr>
        <w:t xml:space="preserve"> </w:t>
      </w:r>
      <w:r w:rsidRPr="0089260E">
        <w:rPr>
          <w:rFonts w:ascii="Arial" w:eastAsia="Times New Roman" w:hAnsi="Arial" w:cs="Arial"/>
          <w:spacing w:val="-2"/>
        </w:rPr>
        <w:t xml:space="preserve">Documentation </w:t>
      </w:r>
      <w:r w:rsidRPr="0089260E">
        <w:rPr>
          <w:rFonts w:ascii="Arial" w:eastAsia="Times New Roman" w:hAnsi="Arial" w:cs="Arial"/>
        </w:rPr>
        <w:t>Po</w:t>
      </w:r>
      <w:r w:rsidRPr="0089260E">
        <w:rPr>
          <w:rFonts w:ascii="Arial" w:eastAsia="Times New Roman" w:hAnsi="Arial" w:cs="Arial"/>
          <w:spacing w:val="-2"/>
        </w:rPr>
        <w:t>r</w:t>
      </w:r>
      <w:r w:rsidRPr="0089260E">
        <w:rPr>
          <w:rFonts w:ascii="Arial" w:eastAsia="Times New Roman" w:hAnsi="Arial" w:cs="Arial"/>
        </w:rPr>
        <w:t>t</w:t>
      </w:r>
      <w:r w:rsidRPr="0089260E">
        <w:rPr>
          <w:rFonts w:ascii="Arial" w:eastAsia="Times New Roman" w:hAnsi="Arial" w:cs="Arial"/>
          <w:spacing w:val="-2"/>
        </w:rPr>
        <w:t>fo</w:t>
      </w:r>
      <w:r w:rsidRPr="0089260E">
        <w:rPr>
          <w:rFonts w:ascii="Arial" w:eastAsia="Times New Roman" w:hAnsi="Arial" w:cs="Arial"/>
        </w:rPr>
        <w:t>lio</w:t>
      </w:r>
      <w:r w:rsidRPr="0089260E">
        <w:rPr>
          <w:rFonts w:ascii="Arial" w:eastAsia="Times New Roman" w:hAnsi="Arial" w:cs="Arial"/>
          <w:spacing w:val="-2"/>
        </w:rPr>
        <w:t xml:space="preserve">.  </w:t>
      </w:r>
    </w:p>
    <w:p w14:paraId="04BCD5C7" w14:textId="77777777" w:rsidR="00E9668F" w:rsidRPr="0089260E" w:rsidRDefault="00E9668F" w:rsidP="00E9668F">
      <w:pPr>
        <w:tabs>
          <w:tab w:val="left" w:pos="720"/>
        </w:tabs>
        <w:spacing w:after="0"/>
        <w:rPr>
          <w:rFonts w:ascii="Arial" w:eastAsia="Times New Roman" w:hAnsi="Arial" w:cs="Arial"/>
          <w:spacing w:val="-2"/>
        </w:rPr>
      </w:pPr>
    </w:p>
    <w:p w14:paraId="5B61E738" w14:textId="77777777" w:rsidR="00E9668F" w:rsidRPr="0089260E" w:rsidRDefault="00E9668F" w:rsidP="00E9668F">
      <w:pPr>
        <w:tabs>
          <w:tab w:val="left" w:pos="720"/>
        </w:tabs>
        <w:spacing w:after="0"/>
        <w:rPr>
          <w:rFonts w:ascii="Arial" w:eastAsia="Times New Roman" w:hAnsi="Arial" w:cs="Arial"/>
        </w:rPr>
      </w:pPr>
      <w:r w:rsidRPr="0089260E">
        <w:rPr>
          <w:rFonts w:ascii="Arial" w:eastAsia="Times New Roman" w:hAnsi="Arial" w:cs="Arial"/>
          <w:spacing w:val="-2"/>
        </w:rPr>
        <w:t>In all categories, please</w:t>
      </w:r>
      <w:r w:rsidRPr="0089260E">
        <w:rPr>
          <w:rFonts w:ascii="Arial" w:eastAsia="Times New Roman" w:hAnsi="Arial" w:cs="Arial"/>
          <w:spacing w:val="-2"/>
          <w:sz w:val="22"/>
          <w:szCs w:val="22"/>
        </w:rPr>
        <w:t xml:space="preserve"> </w:t>
      </w:r>
      <w:r w:rsidRPr="0089260E">
        <w:rPr>
          <w:rFonts w:ascii="Arial" w:eastAsia="Times New Roman" w:hAnsi="Arial" w:cs="Arial"/>
          <w:spacing w:val="-2"/>
        </w:rPr>
        <w:t xml:space="preserve">list all information in reverse chronological order. </w:t>
      </w:r>
    </w:p>
    <w:p w14:paraId="55F02476" w14:textId="77777777" w:rsidR="00E9668F" w:rsidRPr="0089260E" w:rsidRDefault="00E9668F" w:rsidP="00E9668F">
      <w:pPr>
        <w:tabs>
          <w:tab w:val="left" w:pos="720"/>
        </w:tabs>
        <w:spacing w:after="0"/>
        <w:rPr>
          <w:rFonts w:ascii="Arial" w:eastAsia="Times New Roman" w:hAnsi="Arial" w:cs="Arial"/>
        </w:rPr>
      </w:pPr>
    </w:p>
    <w:p w14:paraId="78B3A9E4" w14:textId="44EBA768" w:rsidR="00E9668F" w:rsidRPr="0089260E" w:rsidRDefault="00E9668F" w:rsidP="00E9668F">
      <w:pPr>
        <w:tabs>
          <w:tab w:val="left" w:pos="720"/>
        </w:tabs>
        <w:spacing w:after="0"/>
        <w:rPr>
          <w:rFonts w:ascii="Arial" w:eastAsia="Times New Roman" w:hAnsi="Arial" w:cs="Arial"/>
        </w:rPr>
      </w:pPr>
      <w:r w:rsidRPr="0089260E">
        <w:rPr>
          <w:rFonts w:ascii="Arial" w:eastAsia="Times New Roman" w:hAnsi="Arial" w:cs="Arial"/>
          <w:b/>
        </w:rPr>
        <w:t>I. INTRODU</w:t>
      </w:r>
      <w:r w:rsidR="004C38FA">
        <w:rPr>
          <w:rFonts w:ascii="Arial" w:eastAsia="Times New Roman" w:hAnsi="Arial" w:cs="Arial"/>
          <w:b/>
        </w:rPr>
        <w:t>C</w:t>
      </w:r>
      <w:r w:rsidRPr="0089260E">
        <w:rPr>
          <w:rFonts w:ascii="Arial" w:eastAsia="Times New Roman" w:hAnsi="Arial" w:cs="Arial"/>
          <w:b/>
        </w:rPr>
        <w:t>TION</w:t>
      </w:r>
    </w:p>
    <w:p w14:paraId="1F8986AB" w14:textId="77777777" w:rsidR="00E9668F" w:rsidRPr="0089260E" w:rsidRDefault="00E9668F" w:rsidP="00E9668F">
      <w:pPr>
        <w:spacing w:after="0"/>
        <w:rPr>
          <w:rFonts w:ascii="Arial" w:eastAsia="Times New Roman" w:hAnsi="Arial" w:cs="Arial"/>
          <w:spacing w:val="-2"/>
        </w:rPr>
      </w:pPr>
    </w:p>
    <w:tbl>
      <w:tblPr>
        <w:tblStyle w:val="TableGrid1"/>
        <w:tblW w:w="0" w:type="auto"/>
        <w:tblInd w:w="648" w:type="dxa"/>
        <w:tblLook w:val="04A0" w:firstRow="1" w:lastRow="0" w:firstColumn="1" w:lastColumn="0" w:noHBand="0" w:noVBand="1"/>
      </w:tblPr>
      <w:tblGrid>
        <w:gridCol w:w="3780"/>
        <w:gridCol w:w="3690"/>
      </w:tblGrid>
      <w:tr w:rsidR="00E9668F" w:rsidRPr="0089260E" w14:paraId="4344F658" w14:textId="77777777" w:rsidTr="00D7551F">
        <w:tc>
          <w:tcPr>
            <w:tcW w:w="3780" w:type="dxa"/>
          </w:tcPr>
          <w:p w14:paraId="7A0004E4"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Name:</w:t>
            </w:r>
          </w:p>
        </w:tc>
        <w:tc>
          <w:tcPr>
            <w:tcW w:w="3690" w:type="dxa"/>
          </w:tcPr>
          <w:p w14:paraId="6DC89690"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Date:</w:t>
            </w:r>
          </w:p>
        </w:tc>
      </w:tr>
      <w:tr w:rsidR="00E9668F" w:rsidRPr="0089260E" w14:paraId="25FA55D5" w14:textId="77777777" w:rsidTr="00D7551F">
        <w:tc>
          <w:tcPr>
            <w:tcW w:w="3780" w:type="dxa"/>
          </w:tcPr>
          <w:p w14:paraId="47AB5454"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Idaho State University</w:t>
            </w:r>
          </w:p>
        </w:tc>
        <w:tc>
          <w:tcPr>
            <w:tcW w:w="3690" w:type="dxa"/>
          </w:tcPr>
          <w:p w14:paraId="12CEE380" w14:textId="77777777" w:rsidR="00E9668F" w:rsidRPr="0089260E" w:rsidRDefault="00E9668F" w:rsidP="00D7551F">
            <w:pPr>
              <w:rPr>
                <w:rFonts w:ascii="Arial" w:eastAsia="Times New Roman" w:hAnsi="Arial" w:cs="Arial"/>
                <w:spacing w:val="-2"/>
              </w:rPr>
            </w:pPr>
          </w:p>
        </w:tc>
      </w:tr>
      <w:tr w:rsidR="00E9668F" w:rsidRPr="0089260E" w14:paraId="2D1D1FF8" w14:textId="77777777" w:rsidTr="00D7551F">
        <w:tc>
          <w:tcPr>
            <w:tcW w:w="3780" w:type="dxa"/>
          </w:tcPr>
          <w:p w14:paraId="0FBB85ED"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College:</w:t>
            </w:r>
          </w:p>
        </w:tc>
        <w:tc>
          <w:tcPr>
            <w:tcW w:w="3690" w:type="dxa"/>
          </w:tcPr>
          <w:p w14:paraId="280D9BC2"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Phone:</w:t>
            </w:r>
          </w:p>
        </w:tc>
      </w:tr>
      <w:tr w:rsidR="00E9668F" w:rsidRPr="0089260E" w14:paraId="0A0B522D" w14:textId="77777777" w:rsidTr="00D7551F">
        <w:tc>
          <w:tcPr>
            <w:tcW w:w="3780" w:type="dxa"/>
          </w:tcPr>
          <w:p w14:paraId="5160334D"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Department:</w:t>
            </w:r>
          </w:p>
        </w:tc>
        <w:tc>
          <w:tcPr>
            <w:tcW w:w="3690" w:type="dxa"/>
          </w:tcPr>
          <w:p w14:paraId="729CF260"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Email:</w:t>
            </w:r>
          </w:p>
        </w:tc>
      </w:tr>
      <w:tr w:rsidR="00E9668F" w:rsidRPr="0089260E" w14:paraId="22A514D2" w14:textId="77777777" w:rsidTr="00D7551F">
        <w:tc>
          <w:tcPr>
            <w:tcW w:w="3780" w:type="dxa"/>
          </w:tcPr>
          <w:p w14:paraId="6F5C4137"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Address:</w:t>
            </w:r>
          </w:p>
        </w:tc>
        <w:tc>
          <w:tcPr>
            <w:tcW w:w="3690" w:type="dxa"/>
          </w:tcPr>
          <w:p w14:paraId="413ED603" w14:textId="77777777" w:rsidR="00E9668F" w:rsidRPr="0089260E" w:rsidRDefault="00E9668F" w:rsidP="00D7551F">
            <w:pPr>
              <w:rPr>
                <w:rFonts w:ascii="Arial" w:eastAsia="Times New Roman" w:hAnsi="Arial" w:cs="Arial"/>
                <w:spacing w:val="-2"/>
              </w:rPr>
            </w:pPr>
          </w:p>
        </w:tc>
      </w:tr>
      <w:tr w:rsidR="00E9668F" w:rsidRPr="0089260E" w14:paraId="5173BD03" w14:textId="77777777" w:rsidTr="00D7551F">
        <w:tc>
          <w:tcPr>
            <w:tcW w:w="3780" w:type="dxa"/>
          </w:tcPr>
          <w:p w14:paraId="321C8D10" w14:textId="77777777" w:rsidR="00E9668F" w:rsidRPr="0089260E" w:rsidRDefault="00E9668F" w:rsidP="00D7551F">
            <w:pPr>
              <w:rPr>
                <w:rFonts w:ascii="Arial" w:eastAsia="Times New Roman" w:hAnsi="Arial" w:cs="Arial"/>
                <w:spacing w:val="-2"/>
              </w:rPr>
            </w:pPr>
            <w:r w:rsidRPr="0089260E">
              <w:rPr>
                <w:rFonts w:ascii="Arial" w:eastAsia="Times New Roman" w:hAnsi="Arial" w:cs="Arial"/>
                <w:spacing w:val="-2"/>
              </w:rPr>
              <w:t>Address:</w:t>
            </w:r>
          </w:p>
        </w:tc>
        <w:tc>
          <w:tcPr>
            <w:tcW w:w="3690" w:type="dxa"/>
          </w:tcPr>
          <w:p w14:paraId="0C5C7150" w14:textId="77777777" w:rsidR="00E9668F" w:rsidRPr="0089260E" w:rsidRDefault="00E9668F" w:rsidP="00D7551F">
            <w:pPr>
              <w:rPr>
                <w:rFonts w:ascii="Arial" w:eastAsia="Times New Roman" w:hAnsi="Arial" w:cs="Arial"/>
                <w:spacing w:val="-2"/>
              </w:rPr>
            </w:pPr>
          </w:p>
        </w:tc>
      </w:tr>
    </w:tbl>
    <w:p w14:paraId="602709B5" w14:textId="77777777" w:rsidR="00E9668F" w:rsidRPr="0089260E" w:rsidRDefault="00E9668F" w:rsidP="00E9668F">
      <w:pPr>
        <w:tabs>
          <w:tab w:val="left" w:pos="720"/>
        </w:tabs>
        <w:spacing w:after="0"/>
        <w:rPr>
          <w:rFonts w:ascii="Arial" w:eastAsia="Times New Roman" w:hAnsi="Arial" w:cs="Arial"/>
          <w:spacing w:val="-2"/>
        </w:rPr>
      </w:pPr>
    </w:p>
    <w:p w14:paraId="54AC5AFD" w14:textId="77777777" w:rsidR="00E9668F" w:rsidRPr="0089260E" w:rsidRDefault="00E9668F" w:rsidP="00E9668F">
      <w:pPr>
        <w:tabs>
          <w:tab w:val="left" w:pos="720"/>
        </w:tabs>
        <w:spacing w:after="0"/>
        <w:rPr>
          <w:rFonts w:ascii="Arial" w:eastAsia="Times New Roman" w:hAnsi="Arial" w:cs="Arial"/>
          <w:b/>
          <w:spacing w:val="-2"/>
        </w:rPr>
      </w:pPr>
      <w:r w:rsidRPr="0089260E">
        <w:rPr>
          <w:rFonts w:ascii="Arial" w:eastAsia="Times New Roman" w:hAnsi="Arial" w:cs="Arial"/>
          <w:b/>
          <w:spacing w:val="-2"/>
        </w:rPr>
        <w:t xml:space="preserve">II. GENERAL DATA </w:t>
      </w:r>
    </w:p>
    <w:p w14:paraId="732B8DE0" w14:textId="77777777" w:rsidR="00E9668F" w:rsidRPr="0089260E" w:rsidRDefault="00E9668F" w:rsidP="00E9668F">
      <w:pPr>
        <w:tabs>
          <w:tab w:val="left" w:pos="720"/>
        </w:tabs>
        <w:spacing w:after="0"/>
        <w:rPr>
          <w:rFonts w:ascii="Arial" w:eastAsia="Times New Roman" w:hAnsi="Arial" w:cs="Arial"/>
          <w:b/>
          <w:spacing w:val="-2"/>
        </w:rPr>
      </w:pPr>
    </w:p>
    <w:p w14:paraId="68EEAEC7" w14:textId="77777777" w:rsidR="00E9668F" w:rsidRPr="0089260E" w:rsidRDefault="00E9668F" w:rsidP="00E9668F">
      <w:pPr>
        <w:tabs>
          <w:tab w:val="left" w:pos="720"/>
        </w:tabs>
        <w:spacing w:after="0"/>
        <w:rPr>
          <w:rFonts w:ascii="Arial" w:eastAsia="Times New Roman" w:hAnsi="Arial" w:cs="Arial"/>
          <w:b/>
          <w:spacing w:val="-2"/>
        </w:rPr>
      </w:pPr>
      <w:r w:rsidRPr="0089260E">
        <w:rPr>
          <w:rFonts w:ascii="Arial" w:eastAsia="Times New Roman" w:hAnsi="Arial" w:cs="Arial"/>
          <w:b/>
          <w:spacing w:val="-2"/>
        </w:rPr>
        <w:t>A. Education</w:t>
      </w:r>
    </w:p>
    <w:p w14:paraId="27B3F16B" w14:textId="77777777" w:rsidR="00E9668F" w:rsidRPr="0089260E" w:rsidRDefault="00E9668F" w:rsidP="00E9668F">
      <w:pPr>
        <w:tabs>
          <w:tab w:val="left" w:pos="720"/>
        </w:tabs>
        <w:spacing w:after="0"/>
        <w:rPr>
          <w:rFonts w:ascii="Arial" w:eastAsia="Times New Roman" w:hAnsi="Arial" w:cs="Arial"/>
          <w:spacing w:val="-2"/>
        </w:rPr>
      </w:pPr>
      <w:proofErr w:type="gramStart"/>
      <w:r w:rsidRPr="0089260E">
        <w:rPr>
          <w:rFonts w:ascii="Arial" w:eastAsia="Times New Roman" w:hAnsi="Arial" w:cs="Arial"/>
          <w:spacing w:val="-2"/>
        </w:rPr>
        <w:t>(May reorder table to align with possible variations in reverse chronology.)</w:t>
      </w:r>
      <w:proofErr w:type="gramEnd"/>
    </w:p>
    <w:tbl>
      <w:tblPr>
        <w:tblStyle w:val="TableGrid1"/>
        <w:tblW w:w="0" w:type="auto"/>
        <w:tblLook w:val="04A0" w:firstRow="1" w:lastRow="0" w:firstColumn="1" w:lastColumn="0" w:noHBand="0" w:noVBand="1"/>
      </w:tblPr>
      <w:tblGrid>
        <w:gridCol w:w="2808"/>
        <w:gridCol w:w="3150"/>
        <w:gridCol w:w="1620"/>
        <w:gridCol w:w="1278"/>
      </w:tblGrid>
      <w:tr w:rsidR="00E9668F" w:rsidRPr="0089260E" w14:paraId="5554E056" w14:textId="77777777" w:rsidTr="00D7551F">
        <w:tc>
          <w:tcPr>
            <w:tcW w:w="2808" w:type="dxa"/>
            <w:shd w:val="clear" w:color="auto" w:fill="D9D9D9" w:themeFill="background1" w:themeFillShade="D9"/>
          </w:tcPr>
          <w:p w14:paraId="3D4169A4" w14:textId="77777777" w:rsidR="00E9668F" w:rsidRPr="0089260E" w:rsidRDefault="00E9668F" w:rsidP="00D7551F">
            <w:pPr>
              <w:tabs>
                <w:tab w:val="left" w:pos="720"/>
              </w:tabs>
              <w:jc w:val="center"/>
              <w:rPr>
                <w:rFonts w:ascii="Arial" w:eastAsia="Times New Roman" w:hAnsi="Arial" w:cs="Arial"/>
                <w:spacing w:val="-2"/>
              </w:rPr>
            </w:pPr>
          </w:p>
          <w:p w14:paraId="117E9545"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Institution</w:t>
            </w:r>
          </w:p>
        </w:tc>
        <w:tc>
          <w:tcPr>
            <w:tcW w:w="3150" w:type="dxa"/>
            <w:shd w:val="clear" w:color="auto" w:fill="D9D9D9" w:themeFill="background1" w:themeFillShade="D9"/>
          </w:tcPr>
          <w:p w14:paraId="40311FA1" w14:textId="77777777" w:rsidR="00E9668F" w:rsidRPr="0089260E" w:rsidRDefault="00E9668F" w:rsidP="00D7551F">
            <w:pPr>
              <w:tabs>
                <w:tab w:val="left" w:pos="720"/>
              </w:tabs>
              <w:jc w:val="center"/>
              <w:rPr>
                <w:rFonts w:ascii="Arial" w:eastAsia="Times New Roman" w:hAnsi="Arial" w:cs="Arial"/>
                <w:spacing w:val="-2"/>
              </w:rPr>
            </w:pPr>
          </w:p>
          <w:p w14:paraId="379739BB"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Field of Study</w:t>
            </w:r>
          </w:p>
        </w:tc>
        <w:tc>
          <w:tcPr>
            <w:tcW w:w="1620" w:type="dxa"/>
            <w:shd w:val="clear" w:color="auto" w:fill="D9D9D9" w:themeFill="background1" w:themeFillShade="D9"/>
          </w:tcPr>
          <w:p w14:paraId="3F8E9765" w14:textId="77777777" w:rsidR="00E9668F" w:rsidRPr="0089260E" w:rsidRDefault="00E9668F" w:rsidP="00D7551F">
            <w:pPr>
              <w:tabs>
                <w:tab w:val="left" w:pos="720"/>
              </w:tabs>
              <w:jc w:val="center"/>
              <w:rPr>
                <w:rFonts w:ascii="Arial" w:eastAsia="Times New Roman" w:hAnsi="Arial" w:cs="Arial"/>
                <w:spacing w:val="-2"/>
              </w:rPr>
            </w:pPr>
          </w:p>
          <w:p w14:paraId="5C52DD13"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Doctoral Degree</w:t>
            </w:r>
          </w:p>
        </w:tc>
        <w:tc>
          <w:tcPr>
            <w:tcW w:w="1278" w:type="dxa"/>
            <w:shd w:val="clear" w:color="auto" w:fill="D9D9D9" w:themeFill="background1" w:themeFillShade="D9"/>
          </w:tcPr>
          <w:p w14:paraId="71F80481" w14:textId="77777777" w:rsidR="00E9668F" w:rsidRPr="0089260E" w:rsidRDefault="00E9668F" w:rsidP="00D7551F">
            <w:pPr>
              <w:tabs>
                <w:tab w:val="left" w:pos="720"/>
              </w:tabs>
              <w:jc w:val="center"/>
              <w:rPr>
                <w:rFonts w:ascii="Arial" w:eastAsia="Times New Roman" w:hAnsi="Arial" w:cs="Arial"/>
                <w:spacing w:val="-2"/>
              </w:rPr>
            </w:pPr>
          </w:p>
          <w:p w14:paraId="52D1CA90"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Date</w:t>
            </w:r>
          </w:p>
        </w:tc>
      </w:tr>
      <w:tr w:rsidR="00E9668F" w:rsidRPr="0089260E" w14:paraId="7C030D49" w14:textId="77777777" w:rsidTr="00D7551F">
        <w:tc>
          <w:tcPr>
            <w:tcW w:w="2808" w:type="dxa"/>
          </w:tcPr>
          <w:p w14:paraId="342F1DE8" w14:textId="77777777" w:rsidR="00E9668F" w:rsidRPr="0089260E" w:rsidRDefault="00E9668F" w:rsidP="00D7551F">
            <w:pPr>
              <w:tabs>
                <w:tab w:val="left" w:pos="720"/>
              </w:tabs>
              <w:rPr>
                <w:rFonts w:ascii="Arial" w:eastAsia="Times New Roman" w:hAnsi="Arial" w:cs="Arial"/>
                <w:b/>
                <w:spacing w:val="-2"/>
              </w:rPr>
            </w:pPr>
          </w:p>
          <w:p w14:paraId="0E9B1EE2" w14:textId="77777777" w:rsidR="00E9668F" w:rsidRPr="0089260E" w:rsidRDefault="00E9668F" w:rsidP="00D7551F">
            <w:pPr>
              <w:tabs>
                <w:tab w:val="left" w:pos="720"/>
              </w:tabs>
              <w:rPr>
                <w:rFonts w:ascii="Arial" w:eastAsia="Times New Roman" w:hAnsi="Arial" w:cs="Arial"/>
                <w:b/>
                <w:spacing w:val="-2"/>
              </w:rPr>
            </w:pPr>
          </w:p>
        </w:tc>
        <w:tc>
          <w:tcPr>
            <w:tcW w:w="3150" w:type="dxa"/>
          </w:tcPr>
          <w:p w14:paraId="6FFC7028" w14:textId="77777777" w:rsidR="00E9668F" w:rsidRPr="0089260E" w:rsidRDefault="00E9668F" w:rsidP="00D7551F">
            <w:pPr>
              <w:tabs>
                <w:tab w:val="left" w:pos="720"/>
              </w:tabs>
              <w:rPr>
                <w:rFonts w:ascii="Arial" w:eastAsia="Times New Roman" w:hAnsi="Arial" w:cs="Arial"/>
                <w:b/>
                <w:spacing w:val="-2"/>
              </w:rPr>
            </w:pPr>
          </w:p>
        </w:tc>
        <w:tc>
          <w:tcPr>
            <w:tcW w:w="1620" w:type="dxa"/>
            <w:vMerge w:val="restart"/>
          </w:tcPr>
          <w:p w14:paraId="4267A73E" w14:textId="77777777" w:rsidR="00E9668F" w:rsidRPr="0089260E" w:rsidRDefault="00E9668F" w:rsidP="00D7551F">
            <w:pPr>
              <w:tabs>
                <w:tab w:val="left" w:pos="720"/>
              </w:tabs>
              <w:rPr>
                <w:rFonts w:ascii="Arial" w:eastAsia="Times New Roman" w:hAnsi="Arial" w:cs="Arial"/>
                <w:b/>
                <w:spacing w:val="-2"/>
              </w:rPr>
            </w:pPr>
          </w:p>
        </w:tc>
        <w:tc>
          <w:tcPr>
            <w:tcW w:w="1278" w:type="dxa"/>
            <w:vMerge w:val="restart"/>
          </w:tcPr>
          <w:p w14:paraId="1D87C0FB" w14:textId="77777777" w:rsidR="00E9668F" w:rsidRPr="0089260E" w:rsidRDefault="00E9668F" w:rsidP="00D7551F">
            <w:pPr>
              <w:tabs>
                <w:tab w:val="left" w:pos="720"/>
              </w:tabs>
              <w:rPr>
                <w:rFonts w:ascii="Arial" w:eastAsia="Times New Roman" w:hAnsi="Arial" w:cs="Arial"/>
                <w:b/>
                <w:spacing w:val="-2"/>
              </w:rPr>
            </w:pPr>
          </w:p>
        </w:tc>
      </w:tr>
      <w:tr w:rsidR="00E9668F" w:rsidRPr="0089260E" w14:paraId="7D71092A" w14:textId="77777777" w:rsidTr="00D7551F">
        <w:tc>
          <w:tcPr>
            <w:tcW w:w="5958" w:type="dxa"/>
            <w:gridSpan w:val="2"/>
            <w:shd w:val="clear" w:color="auto" w:fill="D9D9D9" w:themeFill="background1" w:themeFillShade="D9"/>
          </w:tcPr>
          <w:p w14:paraId="1C219AE3" w14:textId="77777777" w:rsidR="00E9668F" w:rsidRPr="0089260E" w:rsidRDefault="00E9668F" w:rsidP="00D7551F">
            <w:pPr>
              <w:tabs>
                <w:tab w:val="left" w:pos="720"/>
              </w:tabs>
              <w:jc w:val="center"/>
              <w:rPr>
                <w:rFonts w:ascii="Arial" w:eastAsia="Times New Roman" w:hAnsi="Arial" w:cs="Arial"/>
                <w:spacing w:val="-2"/>
              </w:rPr>
            </w:pPr>
          </w:p>
          <w:p w14:paraId="503FC98F"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Dissertation citation</w:t>
            </w:r>
          </w:p>
          <w:p w14:paraId="3A245DA6" w14:textId="77777777" w:rsidR="00E9668F" w:rsidRPr="0089260E" w:rsidRDefault="00E9668F" w:rsidP="00D7551F">
            <w:pPr>
              <w:tabs>
                <w:tab w:val="left" w:pos="720"/>
              </w:tabs>
              <w:jc w:val="center"/>
              <w:rPr>
                <w:rFonts w:ascii="Arial" w:eastAsia="Times New Roman" w:hAnsi="Arial" w:cs="Arial"/>
                <w:spacing w:val="-2"/>
              </w:rPr>
            </w:pPr>
          </w:p>
        </w:tc>
        <w:tc>
          <w:tcPr>
            <w:tcW w:w="1620" w:type="dxa"/>
            <w:vMerge/>
          </w:tcPr>
          <w:p w14:paraId="202975F5" w14:textId="77777777" w:rsidR="00E9668F" w:rsidRPr="0089260E" w:rsidRDefault="00E9668F" w:rsidP="00D7551F">
            <w:pPr>
              <w:tabs>
                <w:tab w:val="left" w:pos="720"/>
              </w:tabs>
              <w:rPr>
                <w:rFonts w:ascii="Arial" w:eastAsia="Times New Roman" w:hAnsi="Arial" w:cs="Arial"/>
                <w:b/>
                <w:spacing w:val="-2"/>
              </w:rPr>
            </w:pPr>
          </w:p>
        </w:tc>
        <w:tc>
          <w:tcPr>
            <w:tcW w:w="1278" w:type="dxa"/>
            <w:vMerge/>
          </w:tcPr>
          <w:p w14:paraId="719F0ADF" w14:textId="77777777" w:rsidR="00E9668F" w:rsidRPr="0089260E" w:rsidRDefault="00E9668F" w:rsidP="00D7551F">
            <w:pPr>
              <w:tabs>
                <w:tab w:val="left" w:pos="720"/>
              </w:tabs>
              <w:rPr>
                <w:rFonts w:ascii="Arial" w:eastAsia="Times New Roman" w:hAnsi="Arial" w:cs="Arial"/>
                <w:b/>
                <w:spacing w:val="-2"/>
              </w:rPr>
            </w:pPr>
          </w:p>
        </w:tc>
      </w:tr>
      <w:tr w:rsidR="00E9668F" w:rsidRPr="0089260E" w14:paraId="29BFE94F" w14:textId="77777777" w:rsidTr="00D7551F">
        <w:tc>
          <w:tcPr>
            <w:tcW w:w="5958" w:type="dxa"/>
            <w:gridSpan w:val="2"/>
          </w:tcPr>
          <w:p w14:paraId="74798FB5" w14:textId="77777777" w:rsidR="00E9668F" w:rsidRPr="0089260E" w:rsidRDefault="00E9668F" w:rsidP="00D7551F">
            <w:pPr>
              <w:tabs>
                <w:tab w:val="left" w:pos="720"/>
              </w:tabs>
              <w:rPr>
                <w:rFonts w:ascii="Arial" w:eastAsia="Times New Roman" w:hAnsi="Arial" w:cs="Arial"/>
                <w:spacing w:val="-2"/>
              </w:rPr>
            </w:pPr>
          </w:p>
          <w:p w14:paraId="768B11E7" w14:textId="77777777" w:rsidR="00E9668F" w:rsidRPr="0089260E" w:rsidRDefault="00E9668F" w:rsidP="00D7551F">
            <w:pPr>
              <w:tabs>
                <w:tab w:val="left" w:pos="720"/>
              </w:tabs>
              <w:rPr>
                <w:rFonts w:ascii="Arial" w:eastAsia="Times New Roman" w:hAnsi="Arial" w:cs="Arial"/>
                <w:spacing w:val="-2"/>
              </w:rPr>
            </w:pPr>
          </w:p>
        </w:tc>
        <w:tc>
          <w:tcPr>
            <w:tcW w:w="1620" w:type="dxa"/>
            <w:vMerge/>
          </w:tcPr>
          <w:p w14:paraId="503AD490" w14:textId="77777777" w:rsidR="00E9668F" w:rsidRPr="0089260E" w:rsidRDefault="00E9668F" w:rsidP="00D7551F">
            <w:pPr>
              <w:tabs>
                <w:tab w:val="left" w:pos="720"/>
              </w:tabs>
              <w:rPr>
                <w:rFonts w:ascii="Arial" w:eastAsia="Times New Roman" w:hAnsi="Arial" w:cs="Arial"/>
                <w:b/>
                <w:spacing w:val="-2"/>
              </w:rPr>
            </w:pPr>
          </w:p>
        </w:tc>
        <w:tc>
          <w:tcPr>
            <w:tcW w:w="1278" w:type="dxa"/>
            <w:vMerge/>
          </w:tcPr>
          <w:p w14:paraId="7BF965B6" w14:textId="77777777" w:rsidR="00E9668F" w:rsidRPr="0089260E" w:rsidRDefault="00E9668F" w:rsidP="00D7551F">
            <w:pPr>
              <w:tabs>
                <w:tab w:val="left" w:pos="720"/>
              </w:tabs>
              <w:rPr>
                <w:rFonts w:ascii="Arial" w:eastAsia="Times New Roman" w:hAnsi="Arial" w:cs="Arial"/>
                <w:b/>
                <w:spacing w:val="-2"/>
              </w:rPr>
            </w:pPr>
          </w:p>
        </w:tc>
      </w:tr>
      <w:tr w:rsidR="00E9668F" w:rsidRPr="0089260E" w14:paraId="3A2A6AD0" w14:textId="77777777" w:rsidTr="00D7551F">
        <w:tc>
          <w:tcPr>
            <w:tcW w:w="2808" w:type="dxa"/>
            <w:shd w:val="clear" w:color="auto" w:fill="D9D9D9" w:themeFill="background1" w:themeFillShade="D9"/>
          </w:tcPr>
          <w:p w14:paraId="42664EA5" w14:textId="77777777" w:rsidR="00E9668F" w:rsidRPr="0089260E" w:rsidRDefault="00E9668F" w:rsidP="00D7551F">
            <w:pPr>
              <w:tabs>
                <w:tab w:val="left" w:pos="720"/>
              </w:tabs>
              <w:jc w:val="center"/>
              <w:rPr>
                <w:rFonts w:ascii="Arial" w:eastAsia="Times New Roman" w:hAnsi="Arial" w:cs="Arial"/>
                <w:spacing w:val="-2"/>
              </w:rPr>
            </w:pPr>
          </w:p>
          <w:p w14:paraId="69E3ECB3"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Institution</w:t>
            </w:r>
          </w:p>
        </w:tc>
        <w:tc>
          <w:tcPr>
            <w:tcW w:w="3150" w:type="dxa"/>
            <w:shd w:val="clear" w:color="auto" w:fill="D9D9D9" w:themeFill="background1" w:themeFillShade="D9"/>
          </w:tcPr>
          <w:p w14:paraId="67FC8A48" w14:textId="77777777" w:rsidR="00E9668F" w:rsidRPr="0089260E" w:rsidRDefault="00E9668F" w:rsidP="00D7551F">
            <w:pPr>
              <w:tabs>
                <w:tab w:val="left" w:pos="720"/>
              </w:tabs>
              <w:jc w:val="center"/>
              <w:rPr>
                <w:rFonts w:ascii="Arial" w:eastAsia="Times New Roman" w:hAnsi="Arial" w:cs="Arial"/>
                <w:spacing w:val="-2"/>
              </w:rPr>
            </w:pPr>
          </w:p>
          <w:p w14:paraId="5E51E4A4"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Field of Study</w:t>
            </w:r>
          </w:p>
        </w:tc>
        <w:tc>
          <w:tcPr>
            <w:tcW w:w="1620" w:type="dxa"/>
            <w:shd w:val="clear" w:color="auto" w:fill="D9D9D9" w:themeFill="background1" w:themeFillShade="D9"/>
          </w:tcPr>
          <w:p w14:paraId="06BD446B" w14:textId="77777777" w:rsidR="00E9668F" w:rsidRPr="0089260E" w:rsidRDefault="00E9668F" w:rsidP="00D7551F">
            <w:pPr>
              <w:tabs>
                <w:tab w:val="left" w:pos="720"/>
              </w:tabs>
              <w:rPr>
                <w:rFonts w:ascii="Arial" w:eastAsia="Times New Roman" w:hAnsi="Arial" w:cs="Arial"/>
                <w:spacing w:val="-2"/>
              </w:rPr>
            </w:pPr>
          </w:p>
          <w:p w14:paraId="25F6725F"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Master’s Degree</w:t>
            </w:r>
          </w:p>
        </w:tc>
        <w:tc>
          <w:tcPr>
            <w:tcW w:w="1278" w:type="dxa"/>
            <w:shd w:val="clear" w:color="auto" w:fill="D9D9D9" w:themeFill="background1" w:themeFillShade="D9"/>
          </w:tcPr>
          <w:p w14:paraId="7A8E7482" w14:textId="77777777" w:rsidR="00E9668F" w:rsidRPr="0089260E" w:rsidRDefault="00E9668F" w:rsidP="00D7551F">
            <w:pPr>
              <w:tabs>
                <w:tab w:val="left" w:pos="720"/>
              </w:tabs>
              <w:jc w:val="center"/>
              <w:rPr>
                <w:rFonts w:ascii="Arial" w:eastAsia="Times New Roman" w:hAnsi="Arial" w:cs="Arial"/>
                <w:spacing w:val="-2"/>
              </w:rPr>
            </w:pPr>
          </w:p>
          <w:p w14:paraId="4618A2CD"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Date</w:t>
            </w:r>
          </w:p>
        </w:tc>
      </w:tr>
      <w:tr w:rsidR="00E9668F" w:rsidRPr="0089260E" w14:paraId="39E998F8" w14:textId="77777777" w:rsidTr="00D7551F">
        <w:tc>
          <w:tcPr>
            <w:tcW w:w="2808" w:type="dxa"/>
          </w:tcPr>
          <w:p w14:paraId="08508D53" w14:textId="77777777" w:rsidR="00E9668F" w:rsidRPr="0089260E" w:rsidRDefault="00E9668F" w:rsidP="00D7551F">
            <w:pPr>
              <w:tabs>
                <w:tab w:val="left" w:pos="720"/>
              </w:tabs>
              <w:rPr>
                <w:rFonts w:ascii="Arial" w:eastAsia="Times New Roman" w:hAnsi="Arial" w:cs="Arial"/>
                <w:spacing w:val="-2"/>
              </w:rPr>
            </w:pPr>
          </w:p>
          <w:p w14:paraId="154A61E0" w14:textId="77777777" w:rsidR="00E9668F" w:rsidRPr="0089260E" w:rsidRDefault="00E9668F" w:rsidP="00D7551F">
            <w:pPr>
              <w:tabs>
                <w:tab w:val="left" w:pos="720"/>
              </w:tabs>
              <w:rPr>
                <w:rFonts w:ascii="Arial" w:eastAsia="Times New Roman" w:hAnsi="Arial" w:cs="Arial"/>
                <w:spacing w:val="-2"/>
              </w:rPr>
            </w:pPr>
          </w:p>
        </w:tc>
        <w:tc>
          <w:tcPr>
            <w:tcW w:w="3150" w:type="dxa"/>
          </w:tcPr>
          <w:p w14:paraId="6199951B" w14:textId="77777777" w:rsidR="00E9668F" w:rsidRPr="0089260E" w:rsidRDefault="00E9668F" w:rsidP="00D7551F">
            <w:pPr>
              <w:tabs>
                <w:tab w:val="left" w:pos="720"/>
              </w:tabs>
              <w:rPr>
                <w:rFonts w:ascii="Arial" w:eastAsia="Times New Roman" w:hAnsi="Arial" w:cs="Arial"/>
                <w:spacing w:val="-2"/>
              </w:rPr>
            </w:pPr>
          </w:p>
        </w:tc>
        <w:tc>
          <w:tcPr>
            <w:tcW w:w="1620" w:type="dxa"/>
            <w:vMerge w:val="restart"/>
          </w:tcPr>
          <w:p w14:paraId="5BFA18A1" w14:textId="77777777" w:rsidR="00E9668F" w:rsidRPr="0089260E" w:rsidRDefault="00E9668F" w:rsidP="00D7551F">
            <w:pPr>
              <w:tabs>
                <w:tab w:val="left" w:pos="720"/>
              </w:tabs>
              <w:rPr>
                <w:rFonts w:ascii="Arial" w:eastAsia="Times New Roman" w:hAnsi="Arial" w:cs="Arial"/>
                <w:spacing w:val="-2"/>
              </w:rPr>
            </w:pPr>
          </w:p>
        </w:tc>
        <w:tc>
          <w:tcPr>
            <w:tcW w:w="1278" w:type="dxa"/>
            <w:vMerge w:val="restart"/>
          </w:tcPr>
          <w:p w14:paraId="248FC0F1" w14:textId="77777777" w:rsidR="00E9668F" w:rsidRPr="0089260E" w:rsidRDefault="00E9668F" w:rsidP="00D7551F">
            <w:pPr>
              <w:tabs>
                <w:tab w:val="left" w:pos="720"/>
              </w:tabs>
              <w:jc w:val="center"/>
              <w:rPr>
                <w:rFonts w:ascii="Arial" w:eastAsia="Times New Roman" w:hAnsi="Arial" w:cs="Arial"/>
                <w:spacing w:val="-2"/>
              </w:rPr>
            </w:pPr>
          </w:p>
        </w:tc>
      </w:tr>
      <w:tr w:rsidR="00E9668F" w:rsidRPr="0089260E" w14:paraId="55321091" w14:textId="77777777" w:rsidTr="00D7551F">
        <w:tc>
          <w:tcPr>
            <w:tcW w:w="5958" w:type="dxa"/>
            <w:gridSpan w:val="2"/>
            <w:shd w:val="clear" w:color="auto" w:fill="D9D9D9" w:themeFill="background1" w:themeFillShade="D9"/>
          </w:tcPr>
          <w:p w14:paraId="519E3D81" w14:textId="77777777" w:rsidR="00E9668F" w:rsidRPr="0089260E" w:rsidRDefault="00E9668F" w:rsidP="00D7551F">
            <w:pPr>
              <w:tabs>
                <w:tab w:val="left" w:pos="720"/>
              </w:tabs>
              <w:jc w:val="center"/>
              <w:rPr>
                <w:rFonts w:ascii="Arial" w:eastAsia="Times New Roman" w:hAnsi="Arial" w:cs="Arial"/>
                <w:spacing w:val="-2"/>
              </w:rPr>
            </w:pPr>
          </w:p>
          <w:p w14:paraId="3EAA6EC8"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Thesis or paper citation</w:t>
            </w:r>
          </w:p>
        </w:tc>
        <w:tc>
          <w:tcPr>
            <w:tcW w:w="1620" w:type="dxa"/>
            <w:vMerge/>
          </w:tcPr>
          <w:p w14:paraId="2B68BE3B" w14:textId="77777777" w:rsidR="00E9668F" w:rsidRPr="0089260E" w:rsidRDefault="00E9668F" w:rsidP="00D7551F">
            <w:pPr>
              <w:tabs>
                <w:tab w:val="left" w:pos="720"/>
              </w:tabs>
              <w:rPr>
                <w:rFonts w:ascii="Arial" w:eastAsia="Times New Roman" w:hAnsi="Arial" w:cs="Arial"/>
                <w:spacing w:val="-2"/>
              </w:rPr>
            </w:pPr>
          </w:p>
        </w:tc>
        <w:tc>
          <w:tcPr>
            <w:tcW w:w="1278" w:type="dxa"/>
            <w:vMerge/>
          </w:tcPr>
          <w:p w14:paraId="6C56B386" w14:textId="77777777" w:rsidR="00E9668F" w:rsidRPr="0089260E" w:rsidRDefault="00E9668F" w:rsidP="00D7551F">
            <w:pPr>
              <w:tabs>
                <w:tab w:val="left" w:pos="720"/>
              </w:tabs>
              <w:jc w:val="center"/>
              <w:rPr>
                <w:rFonts w:ascii="Arial" w:eastAsia="Times New Roman" w:hAnsi="Arial" w:cs="Arial"/>
                <w:spacing w:val="-2"/>
              </w:rPr>
            </w:pPr>
          </w:p>
        </w:tc>
      </w:tr>
      <w:tr w:rsidR="00E9668F" w:rsidRPr="0089260E" w14:paraId="07111A25" w14:textId="77777777" w:rsidTr="00D7551F">
        <w:tc>
          <w:tcPr>
            <w:tcW w:w="5958" w:type="dxa"/>
            <w:gridSpan w:val="2"/>
          </w:tcPr>
          <w:p w14:paraId="7CB2724C" w14:textId="77777777" w:rsidR="00E9668F" w:rsidRPr="0089260E" w:rsidRDefault="00E9668F" w:rsidP="00D7551F">
            <w:pPr>
              <w:tabs>
                <w:tab w:val="left" w:pos="720"/>
              </w:tabs>
              <w:rPr>
                <w:rFonts w:ascii="Arial" w:eastAsia="Times New Roman" w:hAnsi="Arial" w:cs="Arial"/>
                <w:spacing w:val="-2"/>
              </w:rPr>
            </w:pPr>
          </w:p>
          <w:p w14:paraId="64D7D5D4" w14:textId="77777777" w:rsidR="00E9668F" w:rsidRPr="0089260E" w:rsidRDefault="00E9668F" w:rsidP="00D7551F">
            <w:pPr>
              <w:tabs>
                <w:tab w:val="left" w:pos="720"/>
              </w:tabs>
              <w:rPr>
                <w:rFonts w:ascii="Arial" w:eastAsia="Times New Roman" w:hAnsi="Arial" w:cs="Arial"/>
                <w:spacing w:val="-2"/>
              </w:rPr>
            </w:pPr>
          </w:p>
        </w:tc>
        <w:tc>
          <w:tcPr>
            <w:tcW w:w="1620" w:type="dxa"/>
            <w:vMerge/>
          </w:tcPr>
          <w:p w14:paraId="4733088C" w14:textId="77777777" w:rsidR="00E9668F" w:rsidRPr="0089260E" w:rsidRDefault="00E9668F" w:rsidP="00D7551F">
            <w:pPr>
              <w:tabs>
                <w:tab w:val="left" w:pos="720"/>
              </w:tabs>
              <w:rPr>
                <w:rFonts w:ascii="Arial" w:eastAsia="Times New Roman" w:hAnsi="Arial" w:cs="Arial"/>
                <w:spacing w:val="-2"/>
              </w:rPr>
            </w:pPr>
          </w:p>
        </w:tc>
        <w:tc>
          <w:tcPr>
            <w:tcW w:w="1278" w:type="dxa"/>
            <w:vMerge/>
          </w:tcPr>
          <w:p w14:paraId="0BDBB73B" w14:textId="77777777" w:rsidR="00E9668F" w:rsidRPr="0089260E" w:rsidRDefault="00E9668F" w:rsidP="00D7551F">
            <w:pPr>
              <w:tabs>
                <w:tab w:val="left" w:pos="720"/>
              </w:tabs>
              <w:jc w:val="center"/>
              <w:rPr>
                <w:rFonts w:ascii="Arial" w:eastAsia="Times New Roman" w:hAnsi="Arial" w:cs="Arial"/>
                <w:spacing w:val="-2"/>
              </w:rPr>
            </w:pPr>
          </w:p>
        </w:tc>
      </w:tr>
      <w:tr w:rsidR="00E9668F" w:rsidRPr="0089260E" w14:paraId="0DCBA1B3" w14:textId="77777777" w:rsidTr="00D7551F">
        <w:tc>
          <w:tcPr>
            <w:tcW w:w="2808" w:type="dxa"/>
            <w:shd w:val="clear" w:color="auto" w:fill="D9D9D9" w:themeFill="background1" w:themeFillShade="D9"/>
          </w:tcPr>
          <w:p w14:paraId="3624AA66" w14:textId="77777777" w:rsidR="00E9668F" w:rsidRPr="0089260E" w:rsidRDefault="00E9668F" w:rsidP="00D7551F">
            <w:pPr>
              <w:tabs>
                <w:tab w:val="left" w:pos="720"/>
              </w:tabs>
              <w:jc w:val="center"/>
              <w:rPr>
                <w:rFonts w:ascii="Arial" w:eastAsia="Times New Roman" w:hAnsi="Arial" w:cs="Arial"/>
                <w:spacing w:val="-2"/>
              </w:rPr>
            </w:pPr>
          </w:p>
          <w:p w14:paraId="37A9E44C"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Institution</w:t>
            </w:r>
          </w:p>
        </w:tc>
        <w:tc>
          <w:tcPr>
            <w:tcW w:w="3150" w:type="dxa"/>
            <w:shd w:val="clear" w:color="auto" w:fill="D9D9D9" w:themeFill="background1" w:themeFillShade="D9"/>
          </w:tcPr>
          <w:p w14:paraId="0BA7F7E7" w14:textId="77777777" w:rsidR="00E9668F" w:rsidRPr="0089260E" w:rsidRDefault="00E9668F" w:rsidP="00D7551F">
            <w:pPr>
              <w:tabs>
                <w:tab w:val="left" w:pos="720"/>
              </w:tabs>
              <w:jc w:val="center"/>
              <w:rPr>
                <w:rFonts w:ascii="Arial" w:eastAsia="Times New Roman" w:hAnsi="Arial" w:cs="Arial"/>
                <w:spacing w:val="-2"/>
              </w:rPr>
            </w:pPr>
          </w:p>
          <w:p w14:paraId="45DE068D"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Field of Study</w:t>
            </w:r>
          </w:p>
        </w:tc>
        <w:tc>
          <w:tcPr>
            <w:tcW w:w="1620" w:type="dxa"/>
            <w:shd w:val="clear" w:color="auto" w:fill="D9D9D9" w:themeFill="background1" w:themeFillShade="D9"/>
          </w:tcPr>
          <w:p w14:paraId="71AE1A73" w14:textId="77777777" w:rsidR="00E9668F" w:rsidRPr="0089260E" w:rsidRDefault="00E9668F" w:rsidP="00D7551F">
            <w:pPr>
              <w:tabs>
                <w:tab w:val="left" w:pos="720"/>
              </w:tabs>
              <w:rPr>
                <w:rFonts w:ascii="Arial" w:eastAsia="Times New Roman" w:hAnsi="Arial" w:cs="Arial"/>
                <w:spacing w:val="-2"/>
              </w:rPr>
            </w:pPr>
          </w:p>
          <w:p w14:paraId="3F3995B4" w14:textId="77777777" w:rsidR="00E9668F" w:rsidRPr="0089260E" w:rsidRDefault="00E9668F" w:rsidP="00D7551F">
            <w:pPr>
              <w:tabs>
                <w:tab w:val="left" w:pos="720"/>
              </w:tabs>
              <w:rPr>
                <w:rFonts w:ascii="Arial" w:eastAsia="Times New Roman" w:hAnsi="Arial" w:cs="Arial"/>
                <w:spacing w:val="-2"/>
              </w:rPr>
            </w:pPr>
            <w:r w:rsidRPr="0089260E">
              <w:rPr>
                <w:rFonts w:ascii="Arial" w:eastAsia="Times New Roman" w:hAnsi="Arial" w:cs="Arial"/>
                <w:spacing w:val="-2"/>
              </w:rPr>
              <w:t>Bachelor’s Degree</w:t>
            </w:r>
          </w:p>
        </w:tc>
        <w:tc>
          <w:tcPr>
            <w:tcW w:w="1278" w:type="dxa"/>
            <w:shd w:val="clear" w:color="auto" w:fill="D9D9D9" w:themeFill="background1" w:themeFillShade="D9"/>
          </w:tcPr>
          <w:p w14:paraId="1F30F1D6" w14:textId="77777777" w:rsidR="00E9668F" w:rsidRPr="0089260E" w:rsidRDefault="00E9668F" w:rsidP="00D7551F">
            <w:pPr>
              <w:tabs>
                <w:tab w:val="left" w:pos="720"/>
              </w:tabs>
              <w:jc w:val="center"/>
              <w:rPr>
                <w:rFonts w:ascii="Arial" w:eastAsia="Times New Roman" w:hAnsi="Arial" w:cs="Arial"/>
                <w:spacing w:val="-2"/>
              </w:rPr>
            </w:pPr>
          </w:p>
          <w:p w14:paraId="33BA513F"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Date</w:t>
            </w:r>
          </w:p>
        </w:tc>
      </w:tr>
      <w:tr w:rsidR="00E9668F" w:rsidRPr="0089260E" w14:paraId="5BCC6C00" w14:textId="77777777" w:rsidTr="00D7551F">
        <w:tc>
          <w:tcPr>
            <w:tcW w:w="2808" w:type="dxa"/>
          </w:tcPr>
          <w:p w14:paraId="58071243" w14:textId="77777777" w:rsidR="00E9668F" w:rsidRPr="0089260E" w:rsidRDefault="00E9668F" w:rsidP="00D7551F">
            <w:pPr>
              <w:tabs>
                <w:tab w:val="left" w:pos="720"/>
              </w:tabs>
              <w:rPr>
                <w:rFonts w:ascii="Arial" w:eastAsia="Times New Roman" w:hAnsi="Arial" w:cs="Arial"/>
                <w:spacing w:val="-2"/>
              </w:rPr>
            </w:pPr>
          </w:p>
          <w:p w14:paraId="2254840F" w14:textId="77777777" w:rsidR="00E9668F" w:rsidRPr="0089260E" w:rsidRDefault="00E9668F" w:rsidP="00D7551F">
            <w:pPr>
              <w:tabs>
                <w:tab w:val="left" w:pos="720"/>
              </w:tabs>
              <w:rPr>
                <w:rFonts w:ascii="Arial" w:eastAsia="Times New Roman" w:hAnsi="Arial" w:cs="Arial"/>
                <w:spacing w:val="-2"/>
              </w:rPr>
            </w:pPr>
          </w:p>
        </w:tc>
        <w:tc>
          <w:tcPr>
            <w:tcW w:w="3150" w:type="dxa"/>
          </w:tcPr>
          <w:p w14:paraId="1F5B069F" w14:textId="77777777" w:rsidR="00E9668F" w:rsidRPr="0089260E" w:rsidRDefault="00E9668F" w:rsidP="00D7551F">
            <w:pPr>
              <w:tabs>
                <w:tab w:val="left" w:pos="720"/>
              </w:tabs>
              <w:rPr>
                <w:rFonts w:ascii="Arial" w:eastAsia="Times New Roman" w:hAnsi="Arial" w:cs="Arial"/>
                <w:spacing w:val="-2"/>
              </w:rPr>
            </w:pPr>
          </w:p>
        </w:tc>
        <w:tc>
          <w:tcPr>
            <w:tcW w:w="1620" w:type="dxa"/>
          </w:tcPr>
          <w:p w14:paraId="0219CD12" w14:textId="77777777" w:rsidR="00E9668F" w:rsidRPr="0089260E" w:rsidRDefault="00E9668F" w:rsidP="00D7551F">
            <w:pPr>
              <w:tabs>
                <w:tab w:val="left" w:pos="720"/>
              </w:tabs>
              <w:rPr>
                <w:rFonts w:ascii="Arial" w:eastAsia="Times New Roman" w:hAnsi="Arial" w:cs="Arial"/>
                <w:b/>
                <w:spacing w:val="-2"/>
              </w:rPr>
            </w:pPr>
          </w:p>
        </w:tc>
        <w:tc>
          <w:tcPr>
            <w:tcW w:w="1278" w:type="dxa"/>
          </w:tcPr>
          <w:p w14:paraId="32DCCDB5" w14:textId="77777777" w:rsidR="00E9668F" w:rsidRPr="0089260E" w:rsidRDefault="00E9668F" w:rsidP="00D7551F">
            <w:pPr>
              <w:tabs>
                <w:tab w:val="left" w:pos="720"/>
              </w:tabs>
              <w:rPr>
                <w:rFonts w:ascii="Arial" w:eastAsia="Times New Roman" w:hAnsi="Arial" w:cs="Arial"/>
                <w:b/>
                <w:spacing w:val="-2"/>
              </w:rPr>
            </w:pPr>
          </w:p>
        </w:tc>
      </w:tr>
    </w:tbl>
    <w:p w14:paraId="4C582546" w14:textId="77777777" w:rsidR="00E9668F" w:rsidRPr="0089260E" w:rsidRDefault="00E9668F" w:rsidP="00E9668F">
      <w:pPr>
        <w:tabs>
          <w:tab w:val="left" w:pos="720"/>
        </w:tabs>
        <w:spacing w:after="0"/>
        <w:jc w:val="center"/>
        <w:rPr>
          <w:rFonts w:ascii="Arial" w:eastAsia="Times New Roman" w:hAnsi="Arial" w:cs="Arial"/>
          <w:b/>
          <w:spacing w:val="-2"/>
        </w:rPr>
      </w:pPr>
    </w:p>
    <w:p w14:paraId="60932AA4" w14:textId="77777777" w:rsidR="00E9668F" w:rsidRPr="0089260E" w:rsidRDefault="00E9668F" w:rsidP="00E9668F">
      <w:pPr>
        <w:tabs>
          <w:tab w:val="left" w:pos="720"/>
        </w:tabs>
        <w:spacing w:after="0"/>
        <w:rPr>
          <w:rFonts w:ascii="Arial" w:eastAsia="Times New Roman" w:hAnsi="Arial" w:cs="Arial"/>
          <w:b/>
          <w:spacing w:val="-2"/>
        </w:rPr>
      </w:pPr>
      <w:r w:rsidRPr="0089260E">
        <w:rPr>
          <w:rFonts w:ascii="Arial" w:eastAsia="Times New Roman" w:hAnsi="Arial" w:cs="Arial"/>
          <w:b/>
          <w:spacing w:val="-2"/>
        </w:rPr>
        <w:lastRenderedPageBreak/>
        <w:t>B. Employment</w:t>
      </w:r>
    </w:p>
    <w:p w14:paraId="08D7D21D" w14:textId="77777777" w:rsidR="00E9668F" w:rsidRPr="0089260E" w:rsidRDefault="00E9668F" w:rsidP="00E9668F">
      <w:pPr>
        <w:tabs>
          <w:tab w:val="left" w:pos="720"/>
        </w:tabs>
        <w:spacing w:after="0"/>
        <w:rPr>
          <w:rFonts w:ascii="Arial" w:eastAsia="Times New Roman" w:hAnsi="Arial" w:cs="Arial"/>
          <w:sz w:val="22"/>
          <w:szCs w:val="22"/>
        </w:rPr>
      </w:pPr>
      <w:r w:rsidRPr="0089260E">
        <w:rPr>
          <w:rFonts w:ascii="Arial" w:eastAsia="Times New Roman" w:hAnsi="Arial" w:cs="Arial"/>
          <w:sz w:val="22"/>
          <w:szCs w:val="22"/>
        </w:rPr>
        <w:t>(List all changes in position or title at a given institution. Add or delete rows as needed.)</w:t>
      </w:r>
    </w:p>
    <w:tbl>
      <w:tblPr>
        <w:tblStyle w:val="TableGrid1"/>
        <w:tblW w:w="0" w:type="auto"/>
        <w:tblLook w:val="04A0" w:firstRow="1" w:lastRow="0" w:firstColumn="1" w:lastColumn="0" w:noHBand="0" w:noVBand="1"/>
      </w:tblPr>
      <w:tblGrid>
        <w:gridCol w:w="3258"/>
        <w:gridCol w:w="3510"/>
        <w:gridCol w:w="2088"/>
      </w:tblGrid>
      <w:tr w:rsidR="00E9668F" w:rsidRPr="0089260E" w14:paraId="3FE9A5C8" w14:textId="77777777" w:rsidTr="00D7551F">
        <w:tc>
          <w:tcPr>
            <w:tcW w:w="3258" w:type="dxa"/>
          </w:tcPr>
          <w:p w14:paraId="5AA451AA" w14:textId="77777777" w:rsidR="00E9668F" w:rsidRPr="0089260E" w:rsidRDefault="00E9668F" w:rsidP="00D7551F">
            <w:pPr>
              <w:tabs>
                <w:tab w:val="left" w:pos="720"/>
              </w:tabs>
              <w:jc w:val="center"/>
              <w:rPr>
                <w:rFonts w:ascii="Arial" w:eastAsia="Times New Roman" w:hAnsi="Arial" w:cs="Arial"/>
                <w:spacing w:val="-2"/>
              </w:rPr>
            </w:pPr>
          </w:p>
          <w:p w14:paraId="6CDDCA43"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Place</w:t>
            </w:r>
          </w:p>
        </w:tc>
        <w:tc>
          <w:tcPr>
            <w:tcW w:w="3510" w:type="dxa"/>
          </w:tcPr>
          <w:p w14:paraId="13A54E93" w14:textId="77777777" w:rsidR="00E9668F" w:rsidRPr="0089260E" w:rsidRDefault="00E9668F" w:rsidP="00D7551F">
            <w:pPr>
              <w:tabs>
                <w:tab w:val="left" w:pos="720"/>
              </w:tabs>
              <w:jc w:val="center"/>
              <w:rPr>
                <w:rFonts w:ascii="Arial" w:eastAsia="Times New Roman" w:hAnsi="Arial" w:cs="Arial"/>
                <w:spacing w:val="-2"/>
              </w:rPr>
            </w:pPr>
          </w:p>
          <w:p w14:paraId="47C415F9"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Position/Title</w:t>
            </w:r>
          </w:p>
        </w:tc>
        <w:tc>
          <w:tcPr>
            <w:tcW w:w="2088" w:type="dxa"/>
          </w:tcPr>
          <w:p w14:paraId="488BD09E" w14:textId="77777777" w:rsidR="00E9668F" w:rsidRPr="0089260E" w:rsidRDefault="00E9668F" w:rsidP="00D7551F">
            <w:pPr>
              <w:tabs>
                <w:tab w:val="left" w:pos="720"/>
              </w:tabs>
              <w:jc w:val="center"/>
              <w:rPr>
                <w:rFonts w:ascii="Arial" w:eastAsia="Times New Roman" w:hAnsi="Arial" w:cs="Arial"/>
                <w:spacing w:val="-2"/>
              </w:rPr>
            </w:pPr>
          </w:p>
          <w:p w14:paraId="36CF0B1A" w14:textId="77777777" w:rsidR="00E9668F" w:rsidRPr="0089260E" w:rsidRDefault="00E9668F" w:rsidP="00D7551F">
            <w:pPr>
              <w:tabs>
                <w:tab w:val="left" w:pos="720"/>
              </w:tabs>
              <w:jc w:val="center"/>
              <w:rPr>
                <w:rFonts w:ascii="Arial" w:eastAsia="Times New Roman" w:hAnsi="Arial" w:cs="Arial"/>
                <w:spacing w:val="-2"/>
              </w:rPr>
            </w:pPr>
            <w:r w:rsidRPr="0089260E">
              <w:rPr>
                <w:rFonts w:ascii="Arial" w:eastAsia="Times New Roman" w:hAnsi="Arial" w:cs="Arial"/>
                <w:spacing w:val="-2"/>
              </w:rPr>
              <w:t>Time Period</w:t>
            </w:r>
          </w:p>
        </w:tc>
      </w:tr>
      <w:tr w:rsidR="00E9668F" w:rsidRPr="0089260E" w14:paraId="1636804B" w14:textId="77777777" w:rsidTr="00D7551F">
        <w:tc>
          <w:tcPr>
            <w:tcW w:w="3258" w:type="dxa"/>
          </w:tcPr>
          <w:p w14:paraId="0189D27C" w14:textId="77777777" w:rsidR="00E9668F" w:rsidRPr="0089260E" w:rsidRDefault="00E9668F" w:rsidP="00D7551F">
            <w:pPr>
              <w:tabs>
                <w:tab w:val="left" w:pos="720"/>
              </w:tabs>
              <w:rPr>
                <w:rFonts w:ascii="Arial" w:eastAsia="Times New Roman" w:hAnsi="Arial" w:cs="Arial"/>
                <w:spacing w:val="-2"/>
              </w:rPr>
            </w:pPr>
          </w:p>
          <w:p w14:paraId="1F5C96F2" w14:textId="77777777" w:rsidR="00E9668F" w:rsidRPr="0089260E" w:rsidRDefault="00E9668F" w:rsidP="00D7551F">
            <w:pPr>
              <w:tabs>
                <w:tab w:val="left" w:pos="720"/>
              </w:tabs>
              <w:rPr>
                <w:rFonts w:ascii="Arial" w:eastAsia="Times New Roman" w:hAnsi="Arial" w:cs="Arial"/>
                <w:spacing w:val="-2"/>
              </w:rPr>
            </w:pPr>
          </w:p>
        </w:tc>
        <w:tc>
          <w:tcPr>
            <w:tcW w:w="3510" w:type="dxa"/>
          </w:tcPr>
          <w:p w14:paraId="3E1788B9" w14:textId="77777777" w:rsidR="00E9668F" w:rsidRPr="0089260E" w:rsidRDefault="00E9668F" w:rsidP="00D7551F">
            <w:pPr>
              <w:tabs>
                <w:tab w:val="left" w:pos="720"/>
              </w:tabs>
              <w:rPr>
                <w:rFonts w:ascii="Arial" w:eastAsia="Times New Roman" w:hAnsi="Arial" w:cs="Arial"/>
                <w:spacing w:val="-2"/>
              </w:rPr>
            </w:pPr>
          </w:p>
        </w:tc>
        <w:tc>
          <w:tcPr>
            <w:tcW w:w="2088" w:type="dxa"/>
          </w:tcPr>
          <w:p w14:paraId="27E4F923" w14:textId="77777777" w:rsidR="00E9668F" w:rsidRPr="0089260E" w:rsidRDefault="00E9668F" w:rsidP="00D7551F">
            <w:pPr>
              <w:tabs>
                <w:tab w:val="left" w:pos="720"/>
              </w:tabs>
              <w:rPr>
                <w:rFonts w:ascii="Arial" w:eastAsia="Times New Roman" w:hAnsi="Arial" w:cs="Arial"/>
                <w:spacing w:val="-2"/>
              </w:rPr>
            </w:pPr>
          </w:p>
        </w:tc>
      </w:tr>
      <w:tr w:rsidR="00E9668F" w:rsidRPr="0089260E" w14:paraId="33A1072D" w14:textId="77777777" w:rsidTr="00D7551F">
        <w:tc>
          <w:tcPr>
            <w:tcW w:w="3258" w:type="dxa"/>
          </w:tcPr>
          <w:p w14:paraId="43E48926" w14:textId="77777777" w:rsidR="00E9668F" w:rsidRPr="0089260E" w:rsidRDefault="00E9668F" w:rsidP="00D7551F">
            <w:pPr>
              <w:tabs>
                <w:tab w:val="left" w:pos="720"/>
              </w:tabs>
              <w:rPr>
                <w:rFonts w:ascii="Arial" w:eastAsia="Times New Roman" w:hAnsi="Arial" w:cs="Arial"/>
                <w:spacing w:val="-2"/>
              </w:rPr>
            </w:pPr>
          </w:p>
          <w:p w14:paraId="316E50B8" w14:textId="77777777" w:rsidR="00E9668F" w:rsidRPr="0089260E" w:rsidRDefault="00E9668F" w:rsidP="00D7551F">
            <w:pPr>
              <w:tabs>
                <w:tab w:val="left" w:pos="720"/>
              </w:tabs>
              <w:rPr>
                <w:rFonts w:ascii="Arial" w:eastAsia="Times New Roman" w:hAnsi="Arial" w:cs="Arial"/>
                <w:spacing w:val="-2"/>
              </w:rPr>
            </w:pPr>
          </w:p>
        </w:tc>
        <w:tc>
          <w:tcPr>
            <w:tcW w:w="3510" w:type="dxa"/>
          </w:tcPr>
          <w:p w14:paraId="701B7B7B" w14:textId="77777777" w:rsidR="00E9668F" w:rsidRPr="0089260E" w:rsidRDefault="00E9668F" w:rsidP="00D7551F">
            <w:pPr>
              <w:tabs>
                <w:tab w:val="left" w:pos="720"/>
              </w:tabs>
              <w:rPr>
                <w:rFonts w:ascii="Arial" w:eastAsia="Times New Roman" w:hAnsi="Arial" w:cs="Arial"/>
                <w:spacing w:val="-2"/>
              </w:rPr>
            </w:pPr>
          </w:p>
        </w:tc>
        <w:tc>
          <w:tcPr>
            <w:tcW w:w="2088" w:type="dxa"/>
          </w:tcPr>
          <w:p w14:paraId="695D1950" w14:textId="77777777" w:rsidR="00E9668F" w:rsidRPr="0089260E" w:rsidRDefault="00E9668F" w:rsidP="00D7551F">
            <w:pPr>
              <w:tabs>
                <w:tab w:val="left" w:pos="720"/>
              </w:tabs>
              <w:rPr>
                <w:rFonts w:ascii="Arial" w:eastAsia="Times New Roman" w:hAnsi="Arial" w:cs="Arial"/>
                <w:spacing w:val="-2"/>
              </w:rPr>
            </w:pPr>
          </w:p>
        </w:tc>
      </w:tr>
      <w:tr w:rsidR="00E9668F" w:rsidRPr="0089260E" w14:paraId="45FD1FCE" w14:textId="77777777" w:rsidTr="00D7551F">
        <w:tc>
          <w:tcPr>
            <w:tcW w:w="3258" w:type="dxa"/>
          </w:tcPr>
          <w:p w14:paraId="439D1F84" w14:textId="77777777" w:rsidR="00E9668F" w:rsidRPr="0089260E" w:rsidRDefault="00E9668F" w:rsidP="00D7551F">
            <w:pPr>
              <w:tabs>
                <w:tab w:val="left" w:pos="720"/>
              </w:tabs>
              <w:rPr>
                <w:rFonts w:ascii="Arial" w:eastAsia="Times New Roman" w:hAnsi="Arial" w:cs="Arial"/>
                <w:spacing w:val="-2"/>
              </w:rPr>
            </w:pPr>
          </w:p>
          <w:p w14:paraId="7DCEE071" w14:textId="77777777" w:rsidR="00E9668F" w:rsidRPr="0089260E" w:rsidRDefault="00E9668F" w:rsidP="00D7551F">
            <w:pPr>
              <w:tabs>
                <w:tab w:val="left" w:pos="720"/>
              </w:tabs>
              <w:rPr>
                <w:rFonts w:ascii="Arial" w:eastAsia="Times New Roman" w:hAnsi="Arial" w:cs="Arial"/>
                <w:spacing w:val="-2"/>
              </w:rPr>
            </w:pPr>
          </w:p>
        </w:tc>
        <w:tc>
          <w:tcPr>
            <w:tcW w:w="3510" w:type="dxa"/>
          </w:tcPr>
          <w:p w14:paraId="048558EC" w14:textId="77777777" w:rsidR="00E9668F" w:rsidRPr="0089260E" w:rsidRDefault="00E9668F" w:rsidP="00D7551F">
            <w:pPr>
              <w:tabs>
                <w:tab w:val="left" w:pos="720"/>
              </w:tabs>
              <w:rPr>
                <w:rFonts w:ascii="Arial" w:eastAsia="Times New Roman" w:hAnsi="Arial" w:cs="Arial"/>
                <w:spacing w:val="-2"/>
              </w:rPr>
            </w:pPr>
          </w:p>
        </w:tc>
        <w:tc>
          <w:tcPr>
            <w:tcW w:w="2088" w:type="dxa"/>
          </w:tcPr>
          <w:p w14:paraId="0AB1119B" w14:textId="77777777" w:rsidR="00E9668F" w:rsidRPr="0089260E" w:rsidRDefault="00E9668F" w:rsidP="00D7551F">
            <w:pPr>
              <w:tabs>
                <w:tab w:val="left" w:pos="720"/>
              </w:tabs>
              <w:rPr>
                <w:rFonts w:ascii="Arial" w:eastAsia="Times New Roman" w:hAnsi="Arial" w:cs="Arial"/>
                <w:spacing w:val="-2"/>
              </w:rPr>
            </w:pPr>
          </w:p>
        </w:tc>
      </w:tr>
      <w:tr w:rsidR="00E9668F" w:rsidRPr="0089260E" w14:paraId="38BDBFB1" w14:textId="77777777" w:rsidTr="00D7551F">
        <w:tc>
          <w:tcPr>
            <w:tcW w:w="3258" w:type="dxa"/>
          </w:tcPr>
          <w:p w14:paraId="1AB9FA07" w14:textId="77777777" w:rsidR="00E9668F" w:rsidRPr="0089260E" w:rsidRDefault="00E9668F" w:rsidP="00D7551F">
            <w:pPr>
              <w:tabs>
                <w:tab w:val="left" w:pos="720"/>
              </w:tabs>
              <w:rPr>
                <w:rFonts w:ascii="Arial" w:eastAsia="Times New Roman" w:hAnsi="Arial" w:cs="Arial"/>
                <w:spacing w:val="-2"/>
              </w:rPr>
            </w:pPr>
          </w:p>
          <w:p w14:paraId="6BB9B05D" w14:textId="77777777" w:rsidR="00E9668F" w:rsidRPr="0089260E" w:rsidRDefault="00E9668F" w:rsidP="00D7551F">
            <w:pPr>
              <w:tabs>
                <w:tab w:val="left" w:pos="720"/>
              </w:tabs>
              <w:rPr>
                <w:rFonts w:ascii="Arial" w:eastAsia="Times New Roman" w:hAnsi="Arial" w:cs="Arial"/>
                <w:spacing w:val="-2"/>
              </w:rPr>
            </w:pPr>
          </w:p>
        </w:tc>
        <w:tc>
          <w:tcPr>
            <w:tcW w:w="3510" w:type="dxa"/>
          </w:tcPr>
          <w:p w14:paraId="4DAFC71C" w14:textId="77777777" w:rsidR="00E9668F" w:rsidRPr="0089260E" w:rsidRDefault="00E9668F" w:rsidP="00D7551F">
            <w:pPr>
              <w:tabs>
                <w:tab w:val="left" w:pos="720"/>
              </w:tabs>
              <w:rPr>
                <w:rFonts w:ascii="Arial" w:eastAsia="Times New Roman" w:hAnsi="Arial" w:cs="Arial"/>
                <w:spacing w:val="-2"/>
              </w:rPr>
            </w:pPr>
          </w:p>
        </w:tc>
        <w:tc>
          <w:tcPr>
            <w:tcW w:w="2088" w:type="dxa"/>
          </w:tcPr>
          <w:p w14:paraId="6B766997" w14:textId="77777777" w:rsidR="00E9668F" w:rsidRPr="0089260E" w:rsidRDefault="00E9668F" w:rsidP="00D7551F">
            <w:pPr>
              <w:tabs>
                <w:tab w:val="left" w:pos="720"/>
              </w:tabs>
              <w:rPr>
                <w:rFonts w:ascii="Arial" w:eastAsia="Times New Roman" w:hAnsi="Arial" w:cs="Arial"/>
                <w:spacing w:val="-2"/>
              </w:rPr>
            </w:pPr>
          </w:p>
        </w:tc>
      </w:tr>
      <w:tr w:rsidR="00E9668F" w:rsidRPr="0089260E" w14:paraId="3301AC87" w14:textId="77777777" w:rsidTr="00D7551F">
        <w:tc>
          <w:tcPr>
            <w:tcW w:w="3258" w:type="dxa"/>
          </w:tcPr>
          <w:p w14:paraId="626FAA43" w14:textId="77777777" w:rsidR="00E9668F" w:rsidRPr="0089260E" w:rsidRDefault="00E9668F" w:rsidP="00D7551F">
            <w:pPr>
              <w:tabs>
                <w:tab w:val="left" w:pos="720"/>
              </w:tabs>
              <w:rPr>
                <w:rFonts w:ascii="Arial" w:eastAsia="Times New Roman" w:hAnsi="Arial" w:cs="Arial"/>
                <w:spacing w:val="-2"/>
              </w:rPr>
            </w:pPr>
          </w:p>
          <w:p w14:paraId="70E3B8AF" w14:textId="77777777" w:rsidR="00E9668F" w:rsidRPr="0089260E" w:rsidRDefault="00E9668F" w:rsidP="00D7551F">
            <w:pPr>
              <w:tabs>
                <w:tab w:val="left" w:pos="720"/>
              </w:tabs>
              <w:rPr>
                <w:rFonts w:ascii="Arial" w:eastAsia="Times New Roman" w:hAnsi="Arial" w:cs="Arial"/>
                <w:spacing w:val="-2"/>
              </w:rPr>
            </w:pPr>
          </w:p>
        </w:tc>
        <w:tc>
          <w:tcPr>
            <w:tcW w:w="3510" w:type="dxa"/>
          </w:tcPr>
          <w:p w14:paraId="6B310470" w14:textId="77777777" w:rsidR="00E9668F" w:rsidRPr="0089260E" w:rsidRDefault="00E9668F" w:rsidP="00D7551F">
            <w:pPr>
              <w:tabs>
                <w:tab w:val="left" w:pos="720"/>
              </w:tabs>
              <w:rPr>
                <w:rFonts w:ascii="Arial" w:eastAsia="Times New Roman" w:hAnsi="Arial" w:cs="Arial"/>
                <w:spacing w:val="-2"/>
              </w:rPr>
            </w:pPr>
          </w:p>
        </w:tc>
        <w:tc>
          <w:tcPr>
            <w:tcW w:w="2088" w:type="dxa"/>
          </w:tcPr>
          <w:p w14:paraId="5284280F" w14:textId="77777777" w:rsidR="00E9668F" w:rsidRPr="0089260E" w:rsidRDefault="00E9668F" w:rsidP="00D7551F">
            <w:pPr>
              <w:tabs>
                <w:tab w:val="left" w:pos="720"/>
              </w:tabs>
              <w:rPr>
                <w:rFonts w:ascii="Arial" w:eastAsia="Times New Roman" w:hAnsi="Arial" w:cs="Arial"/>
                <w:spacing w:val="-2"/>
              </w:rPr>
            </w:pPr>
          </w:p>
        </w:tc>
      </w:tr>
    </w:tbl>
    <w:p w14:paraId="62449227" w14:textId="77777777" w:rsidR="00E9668F" w:rsidRPr="0089260E" w:rsidRDefault="00E9668F" w:rsidP="00E9668F">
      <w:pPr>
        <w:tabs>
          <w:tab w:val="left" w:pos="720"/>
        </w:tabs>
        <w:spacing w:after="0"/>
        <w:rPr>
          <w:rFonts w:ascii="Arial" w:eastAsia="Times New Roman" w:hAnsi="Arial" w:cs="Arial"/>
          <w:spacing w:val="-2"/>
        </w:rPr>
      </w:pPr>
    </w:p>
    <w:p w14:paraId="7BA7DD92" w14:textId="77777777" w:rsidR="00E9668F" w:rsidRPr="0089260E" w:rsidRDefault="00E9668F" w:rsidP="00E9668F">
      <w:pPr>
        <w:tabs>
          <w:tab w:val="left" w:pos="720"/>
        </w:tabs>
        <w:spacing w:after="0"/>
        <w:rPr>
          <w:rFonts w:ascii="Arial" w:eastAsia="Times New Roman" w:hAnsi="Arial" w:cs="Arial"/>
          <w:b/>
          <w:spacing w:val="-2"/>
        </w:rPr>
      </w:pPr>
      <w:r w:rsidRPr="0089260E">
        <w:rPr>
          <w:rFonts w:ascii="Arial" w:eastAsia="Times New Roman" w:hAnsi="Arial" w:cs="Arial"/>
          <w:b/>
          <w:spacing w:val="-2"/>
        </w:rPr>
        <w:t>III. TEACHING</w:t>
      </w:r>
    </w:p>
    <w:p w14:paraId="71EC3075" w14:textId="77777777" w:rsidR="00E9668F" w:rsidRPr="0089260E" w:rsidRDefault="00E9668F" w:rsidP="00E9668F">
      <w:pPr>
        <w:tabs>
          <w:tab w:val="left" w:pos="720"/>
        </w:tabs>
        <w:spacing w:after="0"/>
        <w:rPr>
          <w:rFonts w:ascii="Arial" w:eastAsia="Times New Roman" w:hAnsi="Arial" w:cs="Arial"/>
          <w:b/>
          <w:spacing w:val="-2"/>
        </w:rPr>
      </w:pPr>
    </w:p>
    <w:p w14:paraId="0D0BF39D" w14:textId="77777777" w:rsidR="00E9668F" w:rsidRPr="0089260E" w:rsidRDefault="00E9668F" w:rsidP="00E9668F">
      <w:pPr>
        <w:tabs>
          <w:tab w:val="left" w:pos="720"/>
        </w:tabs>
        <w:spacing w:after="0"/>
        <w:rPr>
          <w:rFonts w:ascii="Arial" w:eastAsia="Times New Roman" w:hAnsi="Arial" w:cs="Arial"/>
          <w:spacing w:val="-2"/>
        </w:rPr>
      </w:pPr>
      <w:r w:rsidRPr="0089260E">
        <w:rPr>
          <w:rFonts w:ascii="Arial" w:eastAsia="Times New Roman" w:hAnsi="Arial" w:cs="Arial"/>
          <w:b/>
          <w:spacing w:val="-2"/>
        </w:rPr>
        <w:t xml:space="preserve">A. Courses Taught </w:t>
      </w:r>
      <w:r w:rsidRPr="0089260E">
        <w:rPr>
          <w:rFonts w:ascii="Arial" w:eastAsia="Times New Roman" w:hAnsi="Arial" w:cs="Arial"/>
          <w:spacing w:val="-2"/>
        </w:rPr>
        <w:t>(indicate if distance education or delivered via technology.)</w:t>
      </w:r>
    </w:p>
    <w:p w14:paraId="1E8D924C" w14:textId="77777777" w:rsidR="00E9668F" w:rsidRPr="0089260E" w:rsidRDefault="00E9668F" w:rsidP="00E9668F">
      <w:pPr>
        <w:tabs>
          <w:tab w:val="left" w:pos="720"/>
        </w:tabs>
        <w:spacing w:after="0"/>
        <w:rPr>
          <w:rFonts w:ascii="Arial" w:eastAsia="Times New Roman" w:hAnsi="Arial" w:cs="Arial"/>
          <w:b/>
          <w:spacing w:val="-2"/>
        </w:rPr>
      </w:pPr>
    </w:p>
    <w:p w14:paraId="3832334B" w14:textId="77777777" w:rsidR="00E9668F" w:rsidRPr="0089260E" w:rsidRDefault="00E9668F" w:rsidP="00E9668F">
      <w:pPr>
        <w:tabs>
          <w:tab w:val="left" w:pos="720"/>
        </w:tabs>
        <w:spacing w:after="0"/>
        <w:ind w:left="360" w:hanging="360"/>
        <w:rPr>
          <w:rFonts w:ascii="Arial" w:eastAsia="Times New Roman" w:hAnsi="Arial" w:cs="Arial"/>
          <w:spacing w:val="-2"/>
        </w:rPr>
      </w:pPr>
      <w:r w:rsidRPr="0089260E">
        <w:rPr>
          <w:rFonts w:ascii="Arial" w:eastAsia="Times New Roman" w:hAnsi="Arial" w:cs="Arial"/>
          <w:b/>
          <w:spacing w:val="-2"/>
        </w:rPr>
        <w:t xml:space="preserve">B. Teaching Awards, and Other Distinctions </w:t>
      </w:r>
      <w:r w:rsidRPr="0089260E">
        <w:rPr>
          <w:rFonts w:ascii="Arial" w:eastAsia="Times New Roman" w:hAnsi="Arial" w:cs="Arial"/>
          <w:spacing w:val="-2"/>
        </w:rPr>
        <w:t>(List all awards, distinctions, etc. and year received in reverse chronological order.)</w:t>
      </w:r>
    </w:p>
    <w:p w14:paraId="78E69B3C" w14:textId="77777777" w:rsidR="00E9668F" w:rsidRPr="0089260E" w:rsidRDefault="00E9668F" w:rsidP="00E9668F">
      <w:pPr>
        <w:spacing w:after="0"/>
        <w:ind w:left="720"/>
        <w:rPr>
          <w:rFonts w:ascii="Arial" w:hAnsi="Arial" w:cs="Arial"/>
        </w:rPr>
      </w:pPr>
    </w:p>
    <w:p w14:paraId="41DE4894" w14:textId="77777777" w:rsidR="00E9668F" w:rsidRPr="0089260E" w:rsidRDefault="00E9668F" w:rsidP="00E9668F">
      <w:pPr>
        <w:spacing w:after="0"/>
        <w:rPr>
          <w:rFonts w:ascii="Arial" w:hAnsi="Arial" w:cs="Arial"/>
          <w:b/>
        </w:rPr>
      </w:pPr>
      <w:r w:rsidRPr="0089260E">
        <w:rPr>
          <w:rFonts w:ascii="Arial" w:hAnsi="Arial" w:cs="Arial"/>
          <w:b/>
        </w:rPr>
        <w:t>C. Instructional Materials</w:t>
      </w:r>
    </w:p>
    <w:p w14:paraId="0793324E"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1.</w:t>
      </w:r>
      <w:r w:rsidRPr="0089260E">
        <w:rPr>
          <w:rFonts w:ascii="Arial" w:hAnsi="Arial" w:cs="Arial"/>
        </w:rPr>
        <w:tab/>
        <w:t>Textbooks Published (Commercially published K-12 Instructional Materials; should also be listed in section IV, A, 3)</w:t>
      </w:r>
    </w:p>
    <w:p w14:paraId="34FD9A53"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2.</w:t>
      </w:r>
      <w:r w:rsidRPr="0089260E">
        <w:rPr>
          <w:rFonts w:ascii="Arial" w:hAnsi="Arial" w:cs="Arial"/>
        </w:rPr>
        <w:tab/>
        <w:t>New Courses Developed &amp; Update of Curriculum</w:t>
      </w:r>
    </w:p>
    <w:p w14:paraId="001640A4"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3.</w:t>
      </w:r>
      <w:r w:rsidRPr="0089260E">
        <w:rPr>
          <w:rFonts w:ascii="Arial" w:hAnsi="Arial" w:cs="Arial"/>
        </w:rPr>
        <w:tab/>
        <w:t>Curriculum Development Projects</w:t>
      </w:r>
    </w:p>
    <w:p w14:paraId="70BA88ED"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4.</w:t>
      </w:r>
      <w:r w:rsidRPr="0089260E">
        <w:rPr>
          <w:rFonts w:ascii="Arial" w:hAnsi="Arial" w:cs="Arial"/>
        </w:rPr>
        <w:tab/>
        <w:t>New Programs Developed</w:t>
      </w:r>
    </w:p>
    <w:p w14:paraId="3F23D287"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5.</w:t>
      </w:r>
      <w:r w:rsidRPr="0089260E">
        <w:rPr>
          <w:rFonts w:ascii="Arial" w:hAnsi="Arial" w:cs="Arial"/>
        </w:rPr>
        <w:tab/>
        <w:t>New Course Materials</w:t>
      </w:r>
    </w:p>
    <w:p w14:paraId="5C5051D8"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6.</w:t>
      </w:r>
      <w:r w:rsidRPr="0089260E">
        <w:rPr>
          <w:rFonts w:ascii="Arial" w:hAnsi="Arial" w:cs="Arial"/>
        </w:rPr>
        <w:tab/>
        <w:t>Collaborative Efforts with Colleagues to Improve Teaching</w:t>
      </w:r>
    </w:p>
    <w:p w14:paraId="1060AC48"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7.</w:t>
      </w:r>
      <w:r w:rsidRPr="0089260E">
        <w:rPr>
          <w:rFonts w:ascii="Arial" w:hAnsi="Arial" w:cs="Arial"/>
        </w:rPr>
        <w:tab/>
        <w:t>Scholarly Papers Published on Teaching in Your Field</w:t>
      </w:r>
    </w:p>
    <w:p w14:paraId="67BDED57" w14:textId="77777777" w:rsidR="00E9668F" w:rsidRPr="0089260E" w:rsidRDefault="00E9668F" w:rsidP="00E9668F">
      <w:pPr>
        <w:spacing w:after="0"/>
        <w:ind w:left="720"/>
        <w:rPr>
          <w:rFonts w:ascii="Arial" w:hAnsi="Arial" w:cs="Arial"/>
        </w:rPr>
      </w:pPr>
    </w:p>
    <w:p w14:paraId="7C4722BB" w14:textId="77777777" w:rsidR="00E9668F" w:rsidRPr="0089260E" w:rsidRDefault="00E9668F" w:rsidP="00E9668F">
      <w:pPr>
        <w:spacing w:after="0"/>
        <w:rPr>
          <w:rFonts w:ascii="Arial" w:hAnsi="Arial" w:cs="Arial"/>
          <w:b/>
        </w:rPr>
      </w:pPr>
      <w:r w:rsidRPr="0089260E">
        <w:rPr>
          <w:rFonts w:ascii="Arial" w:hAnsi="Arial" w:cs="Arial"/>
          <w:b/>
        </w:rPr>
        <w:t>D. Supervision Activities</w:t>
      </w:r>
    </w:p>
    <w:p w14:paraId="500C5100" w14:textId="77777777" w:rsidR="00E9668F" w:rsidRPr="0089260E" w:rsidRDefault="00E9668F" w:rsidP="00E9668F">
      <w:pPr>
        <w:spacing w:after="0"/>
        <w:rPr>
          <w:rFonts w:ascii="Arial" w:hAnsi="Arial" w:cs="Arial"/>
          <w:b/>
        </w:rPr>
      </w:pPr>
    </w:p>
    <w:p w14:paraId="038C4A97" w14:textId="77777777" w:rsidR="00E9668F" w:rsidRPr="0089260E" w:rsidRDefault="00E9668F" w:rsidP="00E9668F">
      <w:pPr>
        <w:spacing w:after="0"/>
        <w:rPr>
          <w:rFonts w:ascii="Arial" w:hAnsi="Arial" w:cs="Arial"/>
          <w:b/>
        </w:rPr>
      </w:pPr>
      <w:r w:rsidRPr="0089260E">
        <w:rPr>
          <w:rFonts w:ascii="Arial" w:hAnsi="Arial" w:cs="Arial"/>
          <w:b/>
        </w:rPr>
        <w:t>E. Advising Activities</w:t>
      </w:r>
    </w:p>
    <w:p w14:paraId="38163150" w14:textId="77777777" w:rsidR="00E9668F" w:rsidRPr="0089260E" w:rsidRDefault="00E9668F" w:rsidP="00E9668F">
      <w:pPr>
        <w:tabs>
          <w:tab w:val="left" w:pos="720"/>
        </w:tabs>
        <w:spacing w:after="0"/>
        <w:rPr>
          <w:rFonts w:ascii="Arial" w:eastAsia="Times New Roman" w:hAnsi="Arial" w:cs="Arial"/>
          <w:spacing w:val="-2"/>
        </w:rPr>
      </w:pPr>
    </w:p>
    <w:p w14:paraId="466E9537" w14:textId="77777777" w:rsidR="00E9668F" w:rsidRPr="0089260E" w:rsidRDefault="00E9668F" w:rsidP="00E9668F">
      <w:pPr>
        <w:tabs>
          <w:tab w:val="left" w:pos="720"/>
        </w:tabs>
        <w:spacing w:after="0"/>
        <w:ind w:left="360" w:hanging="360"/>
        <w:rPr>
          <w:rFonts w:ascii="Arial" w:eastAsia="Times New Roman" w:hAnsi="Arial" w:cs="Arial"/>
          <w:b/>
          <w:spacing w:val="-2"/>
        </w:rPr>
      </w:pPr>
      <w:r w:rsidRPr="0089260E">
        <w:rPr>
          <w:rFonts w:ascii="Arial" w:eastAsia="Times New Roman" w:hAnsi="Arial" w:cs="Arial"/>
          <w:b/>
          <w:spacing w:val="-2"/>
        </w:rPr>
        <w:t>F. Doctoral Dissertation Committees</w:t>
      </w:r>
      <w:r>
        <w:rPr>
          <w:rFonts w:ascii="Arial" w:eastAsia="Times New Roman" w:hAnsi="Arial" w:cs="Arial"/>
          <w:b/>
          <w:spacing w:val="-2"/>
        </w:rPr>
        <w:t xml:space="preserve"> </w:t>
      </w:r>
      <w:r w:rsidRPr="0089260E">
        <w:rPr>
          <w:rFonts w:ascii="Arial" w:eastAsia="Times New Roman" w:hAnsi="Arial" w:cs="Arial"/>
        </w:rPr>
        <w:t>(Include names of students; dates of service; indicate if dissertation chair or member.)</w:t>
      </w:r>
    </w:p>
    <w:p w14:paraId="1B5F3FF1" w14:textId="77777777" w:rsidR="00E9668F" w:rsidRPr="0089260E" w:rsidRDefault="00E9668F" w:rsidP="00E9668F">
      <w:pPr>
        <w:spacing w:after="0"/>
        <w:ind w:left="360" w:hanging="360"/>
        <w:rPr>
          <w:rFonts w:ascii="Arial" w:hAnsi="Arial" w:cs="Arial"/>
          <w:b/>
        </w:rPr>
      </w:pPr>
    </w:p>
    <w:p w14:paraId="3024B5AD" w14:textId="77777777" w:rsidR="00E9668F" w:rsidRPr="0089260E" w:rsidRDefault="00E9668F" w:rsidP="00E9668F">
      <w:pPr>
        <w:spacing w:after="0"/>
        <w:ind w:left="360" w:hanging="360"/>
        <w:rPr>
          <w:rFonts w:ascii="Arial" w:hAnsi="Arial" w:cs="Arial"/>
        </w:rPr>
      </w:pPr>
      <w:r w:rsidRPr="0089260E">
        <w:rPr>
          <w:rFonts w:ascii="Arial" w:hAnsi="Arial" w:cs="Arial"/>
          <w:b/>
        </w:rPr>
        <w:t>G.</w:t>
      </w:r>
      <w:r w:rsidRPr="0089260E">
        <w:rPr>
          <w:rFonts w:ascii="Arial" w:hAnsi="Arial" w:cs="Arial"/>
        </w:rPr>
        <w:t xml:space="preserve"> </w:t>
      </w:r>
      <w:r w:rsidRPr="0089260E">
        <w:rPr>
          <w:rFonts w:ascii="Arial" w:hAnsi="Arial" w:cs="Arial"/>
          <w:b/>
        </w:rPr>
        <w:t xml:space="preserve">Master’s Thesis Committees </w:t>
      </w:r>
      <w:r w:rsidRPr="0089260E">
        <w:rPr>
          <w:rFonts w:ascii="Arial" w:hAnsi="Arial" w:cs="Arial"/>
        </w:rPr>
        <w:t>(Include names of students; dates of service; indicate if thesis chair or member.)</w:t>
      </w:r>
    </w:p>
    <w:p w14:paraId="0B5A7F60" w14:textId="77777777" w:rsidR="00E9668F" w:rsidRPr="0089260E" w:rsidRDefault="00E9668F" w:rsidP="00E9668F">
      <w:pPr>
        <w:spacing w:after="0"/>
        <w:ind w:left="360" w:hanging="360"/>
        <w:rPr>
          <w:rFonts w:ascii="Arial" w:hAnsi="Arial" w:cs="Arial"/>
          <w:b/>
        </w:rPr>
      </w:pPr>
    </w:p>
    <w:p w14:paraId="29D52AF7" w14:textId="77777777" w:rsidR="00E9668F" w:rsidRDefault="00E9668F" w:rsidP="00E9668F">
      <w:pPr>
        <w:spacing w:after="0"/>
        <w:ind w:left="360" w:hanging="360"/>
        <w:rPr>
          <w:rFonts w:ascii="Arial" w:hAnsi="Arial" w:cs="Arial"/>
        </w:rPr>
      </w:pPr>
      <w:r w:rsidRPr="0089260E">
        <w:rPr>
          <w:rFonts w:ascii="Arial" w:hAnsi="Arial" w:cs="Arial"/>
          <w:b/>
        </w:rPr>
        <w:t xml:space="preserve">H. Master’s Project or Case Study Committees </w:t>
      </w:r>
      <w:r w:rsidRPr="0089260E">
        <w:rPr>
          <w:rFonts w:ascii="Arial" w:hAnsi="Arial" w:cs="Arial"/>
        </w:rPr>
        <w:t>(Incl</w:t>
      </w:r>
      <w:r>
        <w:rPr>
          <w:rFonts w:ascii="Arial" w:hAnsi="Arial" w:cs="Arial"/>
        </w:rPr>
        <w:t xml:space="preserve">ude names of students; dates of </w:t>
      </w:r>
      <w:r w:rsidRPr="0089260E">
        <w:rPr>
          <w:rFonts w:ascii="Arial" w:hAnsi="Arial" w:cs="Arial"/>
        </w:rPr>
        <w:t>service; indicate if project or case study chair or member.)</w:t>
      </w:r>
    </w:p>
    <w:p w14:paraId="71DE1C32" w14:textId="77777777" w:rsidR="00E9668F" w:rsidRDefault="00E9668F" w:rsidP="00E9668F">
      <w:pPr>
        <w:spacing w:after="0"/>
        <w:ind w:left="360" w:hanging="360"/>
        <w:rPr>
          <w:rFonts w:ascii="Arial" w:hAnsi="Arial" w:cs="Arial"/>
        </w:rPr>
      </w:pPr>
    </w:p>
    <w:p w14:paraId="70EC9B87" w14:textId="77777777" w:rsidR="00E9668F" w:rsidRPr="0089260E" w:rsidRDefault="00E9668F" w:rsidP="00E9668F">
      <w:pPr>
        <w:spacing w:after="0"/>
        <w:ind w:left="360" w:hanging="360"/>
        <w:rPr>
          <w:rFonts w:ascii="Arial" w:hAnsi="Arial" w:cs="Arial"/>
        </w:rPr>
      </w:pPr>
    </w:p>
    <w:p w14:paraId="40178381" w14:textId="77777777" w:rsidR="00E9668F" w:rsidRPr="0089260E" w:rsidRDefault="00E9668F" w:rsidP="00E9668F">
      <w:pPr>
        <w:spacing w:after="0"/>
        <w:ind w:left="360" w:hanging="360"/>
        <w:rPr>
          <w:rFonts w:ascii="Arial" w:hAnsi="Arial" w:cs="Arial"/>
        </w:rPr>
      </w:pPr>
    </w:p>
    <w:p w14:paraId="611CB045" w14:textId="77777777" w:rsidR="00E9668F" w:rsidRDefault="00E9668F" w:rsidP="00E9668F">
      <w:pPr>
        <w:spacing w:after="0"/>
        <w:ind w:left="360" w:hanging="360"/>
        <w:rPr>
          <w:rFonts w:ascii="Arial" w:hAnsi="Arial" w:cs="Arial"/>
          <w:b/>
        </w:rPr>
      </w:pPr>
    </w:p>
    <w:p w14:paraId="24A3410D" w14:textId="77777777" w:rsidR="00E9668F" w:rsidRPr="0089260E" w:rsidRDefault="00E9668F" w:rsidP="00E9668F">
      <w:pPr>
        <w:spacing w:after="0"/>
        <w:ind w:left="360" w:hanging="360"/>
        <w:rPr>
          <w:rFonts w:ascii="Arial" w:hAnsi="Arial" w:cs="Arial"/>
          <w:b/>
        </w:rPr>
      </w:pPr>
      <w:r w:rsidRPr="0089260E">
        <w:rPr>
          <w:rFonts w:ascii="Arial" w:hAnsi="Arial" w:cs="Arial"/>
          <w:b/>
        </w:rPr>
        <w:lastRenderedPageBreak/>
        <w:t>I. Other</w:t>
      </w:r>
    </w:p>
    <w:p w14:paraId="26035E79" w14:textId="77777777" w:rsidR="00E9668F" w:rsidRPr="0089260E" w:rsidRDefault="00E9668F" w:rsidP="00E9668F">
      <w:pPr>
        <w:spacing w:after="0"/>
        <w:ind w:left="360" w:hanging="360"/>
        <w:rPr>
          <w:rFonts w:ascii="Arial" w:hAnsi="Arial" w:cs="Arial"/>
          <w:b/>
        </w:rPr>
      </w:pPr>
    </w:p>
    <w:p w14:paraId="6A4C1E1F" w14:textId="77777777" w:rsidR="00E9668F" w:rsidRPr="0089260E" w:rsidRDefault="00E9668F" w:rsidP="00E9668F">
      <w:pPr>
        <w:spacing w:after="0"/>
        <w:ind w:left="360" w:hanging="360"/>
        <w:rPr>
          <w:rFonts w:ascii="Arial" w:hAnsi="Arial" w:cs="Arial"/>
          <w:b/>
        </w:rPr>
      </w:pPr>
      <w:r w:rsidRPr="0089260E">
        <w:rPr>
          <w:rFonts w:ascii="Arial" w:hAnsi="Arial" w:cs="Arial"/>
          <w:b/>
        </w:rPr>
        <w:t>IV. RESEARCH AND CREATIVE ACTIVITY</w:t>
      </w:r>
    </w:p>
    <w:p w14:paraId="052C871F" w14:textId="77777777" w:rsidR="00E9668F" w:rsidRPr="0089260E" w:rsidRDefault="00E9668F" w:rsidP="00E9668F">
      <w:pPr>
        <w:spacing w:after="0"/>
        <w:ind w:left="360" w:hanging="360"/>
        <w:rPr>
          <w:rFonts w:ascii="Arial" w:hAnsi="Arial" w:cs="Arial"/>
          <w:b/>
        </w:rPr>
      </w:pPr>
    </w:p>
    <w:p w14:paraId="18486D68" w14:textId="77777777" w:rsidR="00E9668F" w:rsidRPr="0089260E" w:rsidRDefault="00E9668F" w:rsidP="00E9668F">
      <w:pPr>
        <w:spacing w:after="0"/>
        <w:ind w:left="360" w:hanging="360"/>
        <w:rPr>
          <w:rFonts w:ascii="Arial" w:hAnsi="Arial" w:cs="Arial"/>
          <w:b/>
        </w:rPr>
      </w:pPr>
      <w:r w:rsidRPr="0089260E">
        <w:rPr>
          <w:rFonts w:ascii="Arial" w:hAnsi="Arial" w:cs="Arial"/>
          <w:b/>
        </w:rPr>
        <w:t xml:space="preserve">A. Publications </w:t>
      </w:r>
      <w:r w:rsidRPr="0089260E">
        <w:rPr>
          <w:rFonts w:ascii="Arial" w:hAnsi="Arial" w:cs="Arial"/>
          <w:spacing w:val="-2"/>
        </w:rPr>
        <w:t>(Citation</w:t>
      </w:r>
      <w:r w:rsidRPr="0089260E">
        <w:rPr>
          <w:rFonts w:ascii="Arial" w:hAnsi="Arial" w:cs="Arial"/>
        </w:rPr>
        <w:t xml:space="preserve"> </w:t>
      </w:r>
      <w:r w:rsidRPr="0089260E">
        <w:rPr>
          <w:rFonts w:ascii="Arial" w:hAnsi="Arial" w:cs="Arial"/>
          <w:spacing w:val="-2"/>
        </w:rPr>
        <w:t>format</w:t>
      </w:r>
      <w:r w:rsidRPr="0089260E">
        <w:rPr>
          <w:rFonts w:ascii="Arial" w:hAnsi="Arial" w:cs="Arial"/>
        </w:rPr>
        <w:t xml:space="preserve"> </w:t>
      </w:r>
      <w:r w:rsidRPr="0089260E">
        <w:rPr>
          <w:rFonts w:ascii="Arial" w:hAnsi="Arial" w:cs="Arial"/>
          <w:spacing w:val="-2"/>
        </w:rPr>
        <w:t>must</w:t>
      </w:r>
      <w:r w:rsidRPr="0089260E">
        <w:rPr>
          <w:rFonts w:ascii="Arial" w:hAnsi="Arial" w:cs="Arial"/>
        </w:rPr>
        <w:t xml:space="preserve"> </w:t>
      </w:r>
      <w:r w:rsidRPr="0089260E">
        <w:rPr>
          <w:rFonts w:ascii="Arial" w:hAnsi="Arial" w:cs="Arial"/>
          <w:spacing w:val="-2"/>
        </w:rPr>
        <w:t>follow</w:t>
      </w:r>
      <w:r w:rsidRPr="0089260E">
        <w:rPr>
          <w:rFonts w:ascii="Arial" w:hAnsi="Arial" w:cs="Arial"/>
        </w:rPr>
        <w:t xml:space="preserve"> </w:t>
      </w:r>
      <w:r w:rsidRPr="0089260E">
        <w:rPr>
          <w:rFonts w:ascii="Arial" w:hAnsi="Arial" w:cs="Arial"/>
          <w:spacing w:val="-2"/>
        </w:rPr>
        <w:t>A</w:t>
      </w:r>
      <w:r w:rsidRPr="0089260E">
        <w:rPr>
          <w:rFonts w:ascii="Arial" w:hAnsi="Arial" w:cs="Arial"/>
        </w:rPr>
        <w:t>P</w:t>
      </w:r>
      <w:r w:rsidRPr="0089260E">
        <w:rPr>
          <w:rFonts w:ascii="Arial" w:hAnsi="Arial" w:cs="Arial"/>
          <w:spacing w:val="-2"/>
        </w:rPr>
        <w:t>A</w:t>
      </w:r>
      <w:r w:rsidRPr="0089260E">
        <w:rPr>
          <w:rFonts w:ascii="Arial" w:hAnsi="Arial" w:cs="Arial"/>
        </w:rPr>
        <w:t xml:space="preserve"> </w:t>
      </w:r>
      <w:r w:rsidRPr="0089260E">
        <w:rPr>
          <w:rFonts w:ascii="Arial" w:hAnsi="Arial" w:cs="Arial"/>
          <w:spacing w:val="-2"/>
        </w:rPr>
        <w:t>st</w:t>
      </w:r>
      <w:r w:rsidRPr="0089260E">
        <w:rPr>
          <w:rFonts w:ascii="Arial" w:hAnsi="Arial" w:cs="Arial"/>
          <w:spacing w:val="-9"/>
        </w:rPr>
        <w:t>y</w:t>
      </w:r>
      <w:r w:rsidRPr="0089260E">
        <w:rPr>
          <w:rFonts w:ascii="Arial" w:hAnsi="Arial" w:cs="Arial"/>
        </w:rPr>
        <w:t>l</w:t>
      </w:r>
      <w:r w:rsidRPr="0089260E">
        <w:rPr>
          <w:rFonts w:ascii="Arial" w:hAnsi="Arial" w:cs="Arial"/>
          <w:spacing w:val="-2"/>
        </w:rPr>
        <w:t>e; place ERIC identifiers with item wherever it appears; do not duplicate.)</w:t>
      </w:r>
    </w:p>
    <w:p w14:paraId="2D99EAA7" w14:textId="77777777" w:rsidR="00E9668F" w:rsidRPr="0089260E" w:rsidRDefault="00E9668F" w:rsidP="00DD3884">
      <w:pPr>
        <w:numPr>
          <w:ilvl w:val="0"/>
          <w:numId w:val="29"/>
        </w:numPr>
        <w:tabs>
          <w:tab w:val="left" w:pos="1260"/>
        </w:tabs>
        <w:spacing w:after="0"/>
        <w:ind w:left="1170" w:hanging="450"/>
        <w:contextualSpacing/>
        <w:rPr>
          <w:rFonts w:ascii="Arial" w:hAnsi="Arial" w:cs="Arial"/>
        </w:rPr>
      </w:pPr>
      <w:r w:rsidRPr="0089260E">
        <w:rPr>
          <w:rFonts w:ascii="Arial" w:hAnsi="Arial" w:cs="Arial"/>
        </w:rPr>
        <w:t>Books</w:t>
      </w:r>
    </w:p>
    <w:p w14:paraId="04CBC12B"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Scholarly Books Published</w:t>
      </w:r>
    </w:p>
    <w:p w14:paraId="17BE4074"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Scholarly Books in Press</w:t>
      </w:r>
    </w:p>
    <w:p w14:paraId="78BB4D99"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Scholarly Books submitted for review</w:t>
      </w:r>
    </w:p>
    <w:p w14:paraId="449CCDE8"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Edited Volumes</w:t>
      </w:r>
    </w:p>
    <w:p w14:paraId="4E9429B4"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Edited Volumes Published</w:t>
      </w:r>
    </w:p>
    <w:p w14:paraId="2510B1DD"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Edited Volumes in Press</w:t>
      </w:r>
    </w:p>
    <w:p w14:paraId="0C842C1A"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Edited Volumes Submitted for Review</w:t>
      </w:r>
    </w:p>
    <w:p w14:paraId="459C997E"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Textbooks (Commercially Published K-12 Instructional Materials)</w:t>
      </w:r>
    </w:p>
    <w:p w14:paraId="23B94B85"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Textbooks Published (should also be listed in section III. D. 1.)</w:t>
      </w:r>
    </w:p>
    <w:p w14:paraId="1692F181"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Textbooks in Press</w:t>
      </w:r>
    </w:p>
    <w:p w14:paraId="1E47A095"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Textbooks Submitted for Review</w:t>
      </w:r>
    </w:p>
    <w:p w14:paraId="3CE828E1"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Chapters in Books</w:t>
      </w:r>
    </w:p>
    <w:p w14:paraId="317514C8"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Chapters of Books Published</w:t>
      </w:r>
    </w:p>
    <w:p w14:paraId="73AB1CB6"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Chapters of Books in Press</w:t>
      </w:r>
    </w:p>
    <w:p w14:paraId="06796D14"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Chapters of Books Submitted for Review</w:t>
      </w:r>
    </w:p>
    <w:p w14:paraId="7B5A4E96"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Refereed Journal Articles</w:t>
      </w:r>
    </w:p>
    <w:p w14:paraId="5285C4C8"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Articles Published</w:t>
      </w:r>
    </w:p>
    <w:p w14:paraId="70DB02E5"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Manuscripts in Press</w:t>
      </w:r>
    </w:p>
    <w:p w14:paraId="1D0B0E05"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Manuscripts Submitted for Review</w:t>
      </w:r>
    </w:p>
    <w:p w14:paraId="4C258EFC" w14:textId="77777777" w:rsidR="00E9668F" w:rsidRPr="0089260E" w:rsidRDefault="00E9668F" w:rsidP="00DD3884">
      <w:pPr>
        <w:numPr>
          <w:ilvl w:val="0"/>
          <w:numId w:val="29"/>
        </w:numPr>
        <w:tabs>
          <w:tab w:val="left" w:pos="1260"/>
        </w:tabs>
        <w:spacing w:after="0"/>
        <w:ind w:left="1170" w:hanging="450"/>
        <w:contextualSpacing/>
        <w:rPr>
          <w:rFonts w:ascii="Arial" w:hAnsi="Arial" w:cs="Arial"/>
        </w:rPr>
      </w:pPr>
      <w:r w:rsidRPr="0089260E">
        <w:rPr>
          <w:rFonts w:ascii="Arial" w:hAnsi="Arial" w:cs="Arial"/>
        </w:rPr>
        <w:t>Refereed Monographs or Proceedings of Scholarly Meetings</w:t>
      </w:r>
    </w:p>
    <w:p w14:paraId="57EB4A17"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Monographs or Proceedings Published</w:t>
      </w:r>
    </w:p>
    <w:p w14:paraId="78862773"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Manuscripts or Proceedings in Press</w:t>
      </w:r>
    </w:p>
    <w:p w14:paraId="4DA4517A"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Refereed Manuscripts or Proceedings in Press</w:t>
      </w:r>
    </w:p>
    <w:p w14:paraId="33D681F9"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Non-Refereed Articles or Proceedings and ERIC Documents</w:t>
      </w:r>
    </w:p>
    <w:p w14:paraId="47450054"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Non-Refereed Articles or Proceedings Published</w:t>
      </w:r>
    </w:p>
    <w:p w14:paraId="3D2A6C4F"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Non-Refereed Manuscripts or Proceedings in Press</w:t>
      </w:r>
    </w:p>
    <w:p w14:paraId="1F89EBB7" w14:textId="77777777" w:rsidR="00E9668F" w:rsidRPr="0089260E" w:rsidRDefault="00E9668F" w:rsidP="00DD3884">
      <w:pPr>
        <w:numPr>
          <w:ilvl w:val="1"/>
          <w:numId w:val="29"/>
        </w:numPr>
        <w:tabs>
          <w:tab w:val="left" w:pos="990"/>
        </w:tabs>
        <w:spacing w:after="0"/>
        <w:contextualSpacing/>
        <w:rPr>
          <w:rFonts w:ascii="Arial" w:hAnsi="Arial" w:cs="Arial"/>
        </w:rPr>
      </w:pPr>
      <w:r w:rsidRPr="0089260E">
        <w:rPr>
          <w:rFonts w:ascii="Arial" w:hAnsi="Arial" w:cs="Arial"/>
        </w:rPr>
        <w:t>Non-Refereed Manuscripts or Proceedings Submitted for Review</w:t>
      </w:r>
    </w:p>
    <w:p w14:paraId="09249D3B"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Creative Activities and Products</w:t>
      </w:r>
    </w:p>
    <w:p w14:paraId="5CB09A6D"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Technical Report, Government or Final Reports of Funded Grants &amp; Contracts</w:t>
      </w:r>
    </w:p>
    <w:p w14:paraId="7E213810"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Audiovisual, Electronic &amp; On-Line Media</w:t>
      </w:r>
    </w:p>
    <w:p w14:paraId="5B70B04D"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Book or Media Reviews Published</w:t>
      </w:r>
    </w:p>
    <w:p w14:paraId="0D2868CC"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Student Handbooks/Study Guides &amp; Self-Published Materials</w:t>
      </w:r>
    </w:p>
    <w:p w14:paraId="62490005"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Articles in Magazines, Newspapers, &amp; Newsletters</w:t>
      </w:r>
    </w:p>
    <w:p w14:paraId="2592BC93" w14:textId="77777777" w:rsidR="00E9668F" w:rsidRPr="0089260E" w:rsidRDefault="00E9668F" w:rsidP="00DD3884">
      <w:pPr>
        <w:numPr>
          <w:ilvl w:val="0"/>
          <w:numId w:val="29"/>
        </w:numPr>
        <w:tabs>
          <w:tab w:val="left" w:pos="1170"/>
        </w:tabs>
        <w:spacing w:after="0"/>
        <w:ind w:left="1170" w:hanging="450"/>
        <w:contextualSpacing/>
        <w:rPr>
          <w:rFonts w:ascii="Arial" w:hAnsi="Arial" w:cs="Arial"/>
        </w:rPr>
      </w:pPr>
      <w:r w:rsidRPr="0089260E">
        <w:rPr>
          <w:rFonts w:ascii="Arial" w:hAnsi="Arial" w:cs="Arial"/>
        </w:rPr>
        <w:t>Scholarship in Progress &amp; Unpublished Manuscripts</w:t>
      </w:r>
    </w:p>
    <w:p w14:paraId="09591771" w14:textId="77777777" w:rsidR="00E9668F" w:rsidRDefault="00E9668F" w:rsidP="00E9668F">
      <w:pPr>
        <w:tabs>
          <w:tab w:val="left" w:pos="990"/>
        </w:tabs>
        <w:spacing w:after="0"/>
        <w:ind w:hanging="360"/>
        <w:rPr>
          <w:rFonts w:ascii="Arial" w:hAnsi="Arial" w:cs="Arial"/>
        </w:rPr>
      </w:pPr>
    </w:p>
    <w:p w14:paraId="7BA57397" w14:textId="77777777" w:rsidR="00C25F06" w:rsidRDefault="00C25F06" w:rsidP="00E9668F">
      <w:pPr>
        <w:tabs>
          <w:tab w:val="left" w:pos="990"/>
        </w:tabs>
        <w:spacing w:after="0"/>
        <w:ind w:hanging="360"/>
        <w:rPr>
          <w:rFonts w:ascii="Arial" w:hAnsi="Arial" w:cs="Arial"/>
        </w:rPr>
      </w:pPr>
    </w:p>
    <w:p w14:paraId="15505015" w14:textId="77777777" w:rsidR="00C25F06" w:rsidRPr="0089260E" w:rsidRDefault="00C25F06" w:rsidP="00E9668F">
      <w:pPr>
        <w:tabs>
          <w:tab w:val="left" w:pos="990"/>
        </w:tabs>
        <w:spacing w:after="0"/>
        <w:ind w:hanging="360"/>
        <w:rPr>
          <w:rFonts w:ascii="Arial" w:hAnsi="Arial" w:cs="Arial"/>
        </w:rPr>
      </w:pPr>
    </w:p>
    <w:p w14:paraId="39E4FAD4" w14:textId="77777777" w:rsidR="00E9668F" w:rsidRDefault="00E9668F" w:rsidP="00E9668F">
      <w:pPr>
        <w:tabs>
          <w:tab w:val="left" w:pos="990"/>
        </w:tabs>
        <w:spacing w:after="0"/>
        <w:rPr>
          <w:rFonts w:ascii="Arial" w:hAnsi="Arial" w:cs="Arial"/>
          <w:b/>
        </w:rPr>
      </w:pPr>
    </w:p>
    <w:p w14:paraId="20777A5F" w14:textId="77777777" w:rsidR="00E9668F" w:rsidRPr="0089260E" w:rsidRDefault="00E9668F" w:rsidP="00E9668F">
      <w:pPr>
        <w:tabs>
          <w:tab w:val="left" w:pos="990"/>
        </w:tabs>
        <w:spacing w:after="0"/>
        <w:rPr>
          <w:rFonts w:ascii="Arial" w:hAnsi="Arial" w:cs="Arial"/>
          <w:b/>
        </w:rPr>
      </w:pPr>
      <w:r w:rsidRPr="0089260E">
        <w:rPr>
          <w:rFonts w:ascii="Arial" w:hAnsi="Arial" w:cs="Arial"/>
          <w:b/>
        </w:rPr>
        <w:lastRenderedPageBreak/>
        <w:t>B. Grants and Contracts</w:t>
      </w:r>
    </w:p>
    <w:p w14:paraId="229E62CF" w14:textId="77777777" w:rsidR="00E9668F" w:rsidRPr="0089260E" w:rsidRDefault="00E9668F" w:rsidP="00DD3884">
      <w:pPr>
        <w:numPr>
          <w:ilvl w:val="0"/>
          <w:numId w:val="33"/>
        </w:numPr>
        <w:tabs>
          <w:tab w:val="left" w:pos="1170"/>
        </w:tabs>
        <w:spacing w:after="0"/>
        <w:ind w:left="1170" w:hanging="450"/>
        <w:contextualSpacing/>
        <w:rPr>
          <w:rFonts w:ascii="Arial" w:hAnsi="Arial" w:cs="Arial"/>
        </w:rPr>
      </w:pPr>
      <w:r w:rsidRPr="0089260E">
        <w:rPr>
          <w:rFonts w:ascii="Arial" w:hAnsi="Arial" w:cs="Arial"/>
        </w:rPr>
        <w:t>List grants and contracts that you have directed as principal investigator, director, and/or co-principal investigator. Note principal investigator, director, and all co-principal investigators on grants &amp; contracts; title; agency; purpose of research; funded amount; dates; specify if grant was refereed.</w:t>
      </w:r>
    </w:p>
    <w:p w14:paraId="31415FF0"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a.</w:t>
      </w:r>
      <w:r w:rsidRPr="0089260E">
        <w:rPr>
          <w:rFonts w:ascii="Arial" w:hAnsi="Arial" w:cs="Arial"/>
        </w:rPr>
        <w:tab/>
        <w:t>External Grants</w:t>
      </w:r>
    </w:p>
    <w:p w14:paraId="340A51A1"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 xml:space="preserve">b. </w:t>
      </w:r>
      <w:r w:rsidRPr="0089260E">
        <w:rPr>
          <w:rFonts w:ascii="Arial" w:hAnsi="Arial" w:cs="Arial"/>
        </w:rPr>
        <w:tab/>
        <w:t>Internal Grants</w:t>
      </w:r>
    </w:p>
    <w:p w14:paraId="0AEA665B" w14:textId="77777777" w:rsidR="00E9668F" w:rsidRPr="0089260E" w:rsidRDefault="00E9668F" w:rsidP="00DD3884">
      <w:pPr>
        <w:numPr>
          <w:ilvl w:val="0"/>
          <w:numId w:val="33"/>
        </w:numPr>
        <w:spacing w:after="0"/>
        <w:ind w:left="1170" w:hanging="450"/>
        <w:contextualSpacing/>
        <w:rPr>
          <w:rFonts w:ascii="Arial" w:hAnsi="Arial" w:cs="Arial"/>
        </w:rPr>
      </w:pPr>
      <w:r w:rsidRPr="0089260E">
        <w:rPr>
          <w:rFonts w:ascii="Arial" w:hAnsi="Arial" w:cs="Arial"/>
        </w:rPr>
        <w:t>List grants you have applied for and are either under review or were not funded. Note principal investigator, director, and all co-principal investigators on grants and contracts; title; agency; purpose of research; funded amount; dates; specify if grant was refereed.  Specify if under review or unfunded.</w:t>
      </w:r>
    </w:p>
    <w:p w14:paraId="5D6574DE"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a.</w:t>
      </w:r>
      <w:r w:rsidRPr="0089260E">
        <w:rPr>
          <w:rFonts w:ascii="Arial" w:hAnsi="Arial" w:cs="Arial"/>
        </w:rPr>
        <w:tab/>
        <w:t>External Grants</w:t>
      </w:r>
    </w:p>
    <w:p w14:paraId="18415140"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b.</w:t>
      </w:r>
      <w:r w:rsidRPr="0089260E">
        <w:rPr>
          <w:rFonts w:ascii="Arial" w:hAnsi="Arial" w:cs="Arial"/>
        </w:rPr>
        <w:tab/>
        <w:t>Internal Grants</w:t>
      </w:r>
    </w:p>
    <w:p w14:paraId="1CD6CD9B" w14:textId="77777777" w:rsidR="00E9668F" w:rsidRPr="0089260E" w:rsidRDefault="00E9668F" w:rsidP="00DD3884">
      <w:pPr>
        <w:numPr>
          <w:ilvl w:val="0"/>
          <w:numId w:val="33"/>
        </w:numPr>
        <w:tabs>
          <w:tab w:val="left" w:pos="1170"/>
        </w:tabs>
        <w:spacing w:after="0"/>
        <w:ind w:hanging="630"/>
        <w:contextualSpacing/>
        <w:rPr>
          <w:rFonts w:ascii="Arial" w:hAnsi="Arial" w:cs="Arial"/>
        </w:rPr>
      </w:pPr>
      <w:r w:rsidRPr="0089260E">
        <w:rPr>
          <w:rFonts w:ascii="Arial" w:hAnsi="Arial" w:cs="Arial"/>
        </w:rPr>
        <w:t>Grant Review Team Member</w:t>
      </w:r>
    </w:p>
    <w:p w14:paraId="779A867A" w14:textId="77777777" w:rsidR="00E9668F" w:rsidRPr="0089260E" w:rsidRDefault="00E9668F" w:rsidP="00E9668F">
      <w:pPr>
        <w:spacing w:after="0"/>
        <w:rPr>
          <w:rFonts w:ascii="Arial" w:hAnsi="Arial" w:cs="Arial"/>
        </w:rPr>
      </w:pPr>
      <w:r w:rsidRPr="0089260E">
        <w:rPr>
          <w:rFonts w:ascii="Arial" w:hAnsi="Arial" w:cs="Arial"/>
        </w:rPr>
        <w:t xml:space="preserve"> </w:t>
      </w:r>
    </w:p>
    <w:p w14:paraId="7E25E7FC" w14:textId="77777777" w:rsidR="00E9668F" w:rsidRPr="0089260E" w:rsidRDefault="00E9668F" w:rsidP="00E9668F">
      <w:pPr>
        <w:spacing w:after="0"/>
        <w:rPr>
          <w:rFonts w:ascii="Arial" w:hAnsi="Arial" w:cs="Arial"/>
        </w:rPr>
      </w:pPr>
      <w:r w:rsidRPr="0089260E">
        <w:rPr>
          <w:rFonts w:ascii="Arial" w:hAnsi="Arial" w:cs="Arial"/>
          <w:b/>
        </w:rPr>
        <w:t>C. Presentations of Papers/Major Speeches</w:t>
      </w:r>
      <w:r w:rsidRPr="0089260E">
        <w:rPr>
          <w:rFonts w:ascii="Arial" w:hAnsi="Arial" w:cs="Arial"/>
        </w:rPr>
        <w:t xml:space="preserve"> (Scholarly Presentations at Professional Meetings/Conferences not previously listed above)</w:t>
      </w:r>
    </w:p>
    <w:p w14:paraId="0F419D85"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1.</w:t>
      </w:r>
      <w:r w:rsidRPr="0089260E">
        <w:rPr>
          <w:rFonts w:ascii="Arial" w:hAnsi="Arial" w:cs="Arial"/>
        </w:rPr>
        <w:tab/>
        <w:t xml:space="preserve">Refereed Scholarly Papers at International Conferences </w:t>
      </w:r>
    </w:p>
    <w:p w14:paraId="6344AB3D"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a.</w:t>
      </w:r>
      <w:r w:rsidRPr="0089260E">
        <w:rPr>
          <w:rFonts w:ascii="Arial" w:hAnsi="Arial" w:cs="Arial"/>
        </w:rPr>
        <w:tab/>
        <w:t>Refereed Papers Presented</w:t>
      </w:r>
    </w:p>
    <w:p w14:paraId="5C6A3EA4"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b.</w:t>
      </w:r>
      <w:r w:rsidRPr="0089260E">
        <w:rPr>
          <w:rFonts w:ascii="Arial" w:hAnsi="Arial" w:cs="Arial"/>
        </w:rPr>
        <w:tab/>
        <w:t>Refereed Papers Presented at a Poster Session</w:t>
      </w:r>
    </w:p>
    <w:p w14:paraId="72F2009A"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c.</w:t>
      </w:r>
      <w:r w:rsidRPr="0089260E">
        <w:rPr>
          <w:rFonts w:ascii="Arial" w:hAnsi="Arial" w:cs="Arial"/>
        </w:rPr>
        <w:tab/>
        <w:t>Refereed Papers Submitted for Review</w:t>
      </w:r>
    </w:p>
    <w:p w14:paraId="490E0AC8"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2.</w:t>
      </w:r>
      <w:r w:rsidRPr="0089260E">
        <w:rPr>
          <w:rFonts w:ascii="Arial" w:hAnsi="Arial" w:cs="Arial"/>
        </w:rPr>
        <w:tab/>
        <w:t xml:space="preserve">Refereed Scholarly Papers at National Conferences </w:t>
      </w:r>
    </w:p>
    <w:p w14:paraId="3AC077CB"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a.</w:t>
      </w:r>
      <w:r w:rsidRPr="0089260E">
        <w:rPr>
          <w:rFonts w:ascii="Arial" w:hAnsi="Arial" w:cs="Arial"/>
        </w:rPr>
        <w:tab/>
        <w:t>Refereed Papers Presented</w:t>
      </w:r>
    </w:p>
    <w:p w14:paraId="04C0781F"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b.</w:t>
      </w:r>
      <w:r w:rsidRPr="0089260E">
        <w:rPr>
          <w:rFonts w:ascii="Arial" w:hAnsi="Arial" w:cs="Arial"/>
        </w:rPr>
        <w:tab/>
        <w:t>Refereed Papers Presented at a Poster Session</w:t>
      </w:r>
    </w:p>
    <w:p w14:paraId="66CCFAC7"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c.</w:t>
      </w:r>
      <w:r w:rsidRPr="0089260E">
        <w:rPr>
          <w:rFonts w:ascii="Arial" w:hAnsi="Arial" w:cs="Arial"/>
        </w:rPr>
        <w:tab/>
        <w:t>Refereed Papers Submitted for Review</w:t>
      </w:r>
    </w:p>
    <w:p w14:paraId="60BD8300"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3.</w:t>
      </w:r>
      <w:r w:rsidRPr="0089260E">
        <w:rPr>
          <w:rFonts w:ascii="Arial" w:hAnsi="Arial" w:cs="Arial"/>
        </w:rPr>
        <w:tab/>
        <w:t>Refereed Scholarly Papers at State or Regional Conferences</w:t>
      </w:r>
    </w:p>
    <w:p w14:paraId="6157879E"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a.</w:t>
      </w:r>
      <w:r w:rsidRPr="0089260E">
        <w:rPr>
          <w:rFonts w:ascii="Arial" w:hAnsi="Arial" w:cs="Arial"/>
        </w:rPr>
        <w:tab/>
        <w:t>Refereed Papers Presented</w:t>
      </w:r>
    </w:p>
    <w:p w14:paraId="75FA9276"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b.</w:t>
      </w:r>
      <w:r w:rsidRPr="0089260E">
        <w:rPr>
          <w:rFonts w:ascii="Arial" w:hAnsi="Arial" w:cs="Arial"/>
        </w:rPr>
        <w:tab/>
        <w:t>Refereed Papers Presented at a Poster Session</w:t>
      </w:r>
    </w:p>
    <w:p w14:paraId="28D19F72" w14:textId="77777777" w:rsidR="00E9668F" w:rsidRPr="0089260E" w:rsidRDefault="00E9668F" w:rsidP="00E9668F">
      <w:pPr>
        <w:tabs>
          <w:tab w:val="left" w:pos="1800"/>
        </w:tabs>
        <w:spacing w:after="0"/>
        <w:ind w:left="1800" w:hanging="360"/>
        <w:rPr>
          <w:rFonts w:ascii="Arial" w:hAnsi="Arial" w:cs="Arial"/>
        </w:rPr>
      </w:pPr>
      <w:r w:rsidRPr="0089260E">
        <w:rPr>
          <w:rFonts w:ascii="Arial" w:hAnsi="Arial" w:cs="Arial"/>
        </w:rPr>
        <w:t>c.</w:t>
      </w:r>
      <w:r w:rsidRPr="0089260E">
        <w:rPr>
          <w:rFonts w:ascii="Arial" w:hAnsi="Arial" w:cs="Arial"/>
        </w:rPr>
        <w:tab/>
        <w:t>Refereed Papers Submitted for Review</w:t>
      </w:r>
    </w:p>
    <w:p w14:paraId="0CDEA585" w14:textId="77777777" w:rsidR="00E9668F" w:rsidRPr="0089260E" w:rsidRDefault="00E9668F" w:rsidP="00E9668F">
      <w:pPr>
        <w:tabs>
          <w:tab w:val="left" w:pos="1170"/>
        </w:tabs>
        <w:spacing w:after="0"/>
        <w:ind w:left="1170" w:hanging="450"/>
        <w:rPr>
          <w:rFonts w:ascii="Arial" w:hAnsi="Arial" w:cs="Arial"/>
        </w:rPr>
      </w:pPr>
      <w:r w:rsidRPr="0089260E">
        <w:rPr>
          <w:rFonts w:ascii="Arial" w:hAnsi="Arial" w:cs="Arial"/>
        </w:rPr>
        <w:t>4.</w:t>
      </w:r>
      <w:r w:rsidRPr="0089260E">
        <w:rPr>
          <w:rFonts w:ascii="Arial" w:hAnsi="Arial" w:cs="Arial"/>
        </w:rPr>
        <w:tab/>
        <w:t>Major Speeches (Indicate keynote, plenary address, invited speech, etc.)</w:t>
      </w:r>
    </w:p>
    <w:p w14:paraId="54808F45" w14:textId="77777777" w:rsidR="00E9668F" w:rsidRPr="0089260E" w:rsidRDefault="00E9668F" w:rsidP="00E9668F">
      <w:pPr>
        <w:spacing w:after="0"/>
        <w:ind w:left="1080" w:hanging="360"/>
        <w:rPr>
          <w:rFonts w:ascii="Arial" w:hAnsi="Arial" w:cs="Arial"/>
        </w:rPr>
      </w:pPr>
    </w:p>
    <w:p w14:paraId="63052D7F" w14:textId="77777777" w:rsidR="00E9668F" w:rsidRPr="0089260E" w:rsidRDefault="00E9668F" w:rsidP="00E9668F">
      <w:pPr>
        <w:spacing w:after="0"/>
        <w:rPr>
          <w:rFonts w:ascii="Arial" w:hAnsi="Arial" w:cs="Arial"/>
        </w:rPr>
      </w:pPr>
      <w:r w:rsidRPr="0089260E">
        <w:rPr>
          <w:rFonts w:ascii="Arial" w:hAnsi="Arial" w:cs="Arial"/>
          <w:b/>
        </w:rPr>
        <w:t>D. Honors and Awards Related to Research</w:t>
      </w:r>
      <w:r w:rsidRPr="0089260E">
        <w:rPr>
          <w:rFonts w:ascii="Arial" w:hAnsi="Arial" w:cs="Arial"/>
        </w:rPr>
        <w:t xml:space="preserve"> (Provide all relevant details.)</w:t>
      </w:r>
    </w:p>
    <w:p w14:paraId="58AF3C66" w14:textId="77777777" w:rsidR="00E9668F" w:rsidRPr="0089260E" w:rsidRDefault="00E9668F" w:rsidP="00E9668F">
      <w:pPr>
        <w:spacing w:after="0"/>
        <w:rPr>
          <w:rFonts w:ascii="Arial" w:hAnsi="Arial" w:cs="Arial"/>
        </w:rPr>
      </w:pPr>
    </w:p>
    <w:p w14:paraId="55ACF809" w14:textId="77777777" w:rsidR="00E9668F" w:rsidRPr="0089260E" w:rsidRDefault="00E9668F" w:rsidP="00E9668F">
      <w:pPr>
        <w:spacing w:after="0"/>
        <w:rPr>
          <w:rFonts w:ascii="Arial" w:hAnsi="Arial" w:cs="Arial"/>
          <w:b/>
        </w:rPr>
      </w:pPr>
      <w:r w:rsidRPr="0089260E">
        <w:rPr>
          <w:rFonts w:ascii="Arial" w:hAnsi="Arial" w:cs="Arial"/>
          <w:b/>
        </w:rPr>
        <w:t>V. SERVICE</w:t>
      </w:r>
    </w:p>
    <w:p w14:paraId="67B44915" w14:textId="77777777" w:rsidR="00E9668F" w:rsidRPr="0089260E" w:rsidRDefault="00E9668F" w:rsidP="00E9668F">
      <w:pPr>
        <w:spacing w:after="0"/>
        <w:rPr>
          <w:rFonts w:ascii="Arial" w:hAnsi="Arial" w:cs="Arial"/>
          <w:b/>
        </w:rPr>
      </w:pPr>
    </w:p>
    <w:p w14:paraId="0A64A657" w14:textId="77777777" w:rsidR="00E9668F" w:rsidRPr="0089260E" w:rsidRDefault="00E9668F" w:rsidP="00E9668F">
      <w:pPr>
        <w:spacing w:after="0"/>
        <w:rPr>
          <w:rFonts w:ascii="Arial" w:hAnsi="Arial" w:cs="Arial"/>
        </w:rPr>
      </w:pPr>
      <w:r w:rsidRPr="0089260E">
        <w:rPr>
          <w:rFonts w:ascii="Arial" w:hAnsi="Arial" w:cs="Arial"/>
          <w:b/>
        </w:rPr>
        <w:t>A. Service to the Discipline</w:t>
      </w:r>
      <w:r w:rsidRPr="0089260E">
        <w:rPr>
          <w:rFonts w:ascii="Arial" w:hAnsi="Arial" w:cs="Arial"/>
        </w:rPr>
        <w:t xml:space="preserve"> </w:t>
      </w:r>
    </w:p>
    <w:p w14:paraId="524E06CF" w14:textId="77777777" w:rsidR="00E9668F" w:rsidRPr="0089260E" w:rsidRDefault="00E9668F" w:rsidP="00DD3884">
      <w:pPr>
        <w:numPr>
          <w:ilvl w:val="0"/>
          <w:numId w:val="30"/>
        </w:numPr>
        <w:spacing w:after="0"/>
        <w:ind w:left="1170" w:hanging="450"/>
        <w:contextualSpacing/>
        <w:rPr>
          <w:rFonts w:ascii="Arial" w:hAnsi="Arial" w:cs="Arial"/>
        </w:rPr>
      </w:pPr>
      <w:r w:rsidRPr="0089260E">
        <w:rPr>
          <w:rFonts w:ascii="Arial" w:hAnsi="Arial" w:cs="Arial"/>
        </w:rPr>
        <w:t>List offices held in national, regional, local organizations associated with your professional field; indicate dates of service.</w:t>
      </w:r>
    </w:p>
    <w:p w14:paraId="16681DAD" w14:textId="77777777" w:rsidR="00E9668F" w:rsidRPr="0089260E" w:rsidRDefault="00E9668F" w:rsidP="00DD3884">
      <w:pPr>
        <w:numPr>
          <w:ilvl w:val="0"/>
          <w:numId w:val="30"/>
        </w:numPr>
        <w:spacing w:after="0"/>
        <w:ind w:left="1170" w:hanging="450"/>
        <w:contextualSpacing/>
        <w:rPr>
          <w:rFonts w:ascii="Arial" w:hAnsi="Arial" w:cs="Arial"/>
        </w:rPr>
      </w:pPr>
      <w:r w:rsidRPr="0089260E">
        <w:rPr>
          <w:rFonts w:ascii="Arial" w:hAnsi="Arial" w:cs="Arial"/>
        </w:rPr>
        <w:t>Current Professional &amp; Academic Association Memberships</w:t>
      </w:r>
    </w:p>
    <w:p w14:paraId="33472D98" w14:textId="77777777" w:rsidR="00E9668F" w:rsidRPr="0089260E" w:rsidRDefault="00E9668F" w:rsidP="00DD3884">
      <w:pPr>
        <w:numPr>
          <w:ilvl w:val="0"/>
          <w:numId w:val="30"/>
        </w:numPr>
        <w:spacing w:after="0"/>
        <w:ind w:left="1080"/>
        <w:contextualSpacing/>
        <w:rPr>
          <w:rFonts w:ascii="Arial" w:hAnsi="Arial" w:cs="Arial"/>
        </w:rPr>
      </w:pPr>
      <w:r w:rsidRPr="0089260E">
        <w:rPr>
          <w:rFonts w:ascii="Arial" w:hAnsi="Arial" w:cs="Arial"/>
        </w:rPr>
        <w:t>Publications Board Member or Reviewer</w:t>
      </w:r>
    </w:p>
    <w:p w14:paraId="4CACFF74" w14:textId="77777777" w:rsidR="00E9668F" w:rsidRPr="0089260E" w:rsidRDefault="00E9668F" w:rsidP="00DD3884">
      <w:pPr>
        <w:numPr>
          <w:ilvl w:val="0"/>
          <w:numId w:val="30"/>
        </w:numPr>
        <w:spacing w:after="0"/>
        <w:ind w:left="1080"/>
        <w:contextualSpacing/>
        <w:rPr>
          <w:rFonts w:ascii="Arial" w:hAnsi="Arial" w:cs="Arial"/>
        </w:rPr>
      </w:pPr>
      <w:r w:rsidRPr="0089260E">
        <w:rPr>
          <w:rFonts w:ascii="Arial" w:hAnsi="Arial" w:cs="Arial"/>
        </w:rPr>
        <w:t>Editorial Reviewer</w:t>
      </w:r>
    </w:p>
    <w:p w14:paraId="23D0D9D0" w14:textId="77777777" w:rsidR="00E9668F" w:rsidRPr="0089260E" w:rsidRDefault="00E9668F" w:rsidP="00DD3884">
      <w:pPr>
        <w:numPr>
          <w:ilvl w:val="0"/>
          <w:numId w:val="30"/>
        </w:numPr>
        <w:spacing w:after="0"/>
        <w:ind w:left="1080"/>
        <w:contextualSpacing/>
        <w:rPr>
          <w:rFonts w:ascii="Arial" w:hAnsi="Arial" w:cs="Arial"/>
        </w:rPr>
      </w:pPr>
      <w:r w:rsidRPr="0089260E">
        <w:rPr>
          <w:rFonts w:ascii="Arial" w:hAnsi="Arial" w:cs="Arial"/>
        </w:rPr>
        <w:t>Professional Development Presentations at Professional Meetings/Conferences</w:t>
      </w:r>
    </w:p>
    <w:p w14:paraId="1E40BDC8" w14:textId="77777777" w:rsidR="00E9668F" w:rsidRPr="0089260E" w:rsidRDefault="00E9668F" w:rsidP="00DD3884">
      <w:pPr>
        <w:numPr>
          <w:ilvl w:val="0"/>
          <w:numId w:val="30"/>
        </w:numPr>
        <w:spacing w:after="0"/>
        <w:ind w:left="1080"/>
        <w:contextualSpacing/>
        <w:rPr>
          <w:rFonts w:ascii="Arial" w:hAnsi="Arial" w:cs="Arial"/>
        </w:rPr>
      </w:pPr>
      <w:r w:rsidRPr="0089260E">
        <w:rPr>
          <w:rFonts w:ascii="Arial" w:hAnsi="Arial" w:cs="Arial"/>
        </w:rPr>
        <w:t>Committee Work at National Levels</w:t>
      </w:r>
    </w:p>
    <w:p w14:paraId="34BD647E" w14:textId="77777777" w:rsidR="00E9668F" w:rsidRPr="0089260E" w:rsidRDefault="00E9668F" w:rsidP="00E9668F">
      <w:pPr>
        <w:spacing w:after="0"/>
        <w:contextualSpacing/>
        <w:rPr>
          <w:rFonts w:ascii="Arial" w:hAnsi="Arial" w:cs="Arial"/>
        </w:rPr>
      </w:pPr>
    </w:p>
    <w:p w14:paraId="60C51083" w14:textId="77777777" w:rsidR="00E9668F" w:rsidRPr="0089260E" w:rsidRDefault="00E9668F" w:rsidP="00E9668F">
      <w:pPr>
        <w:spacing w:after="0"/>
        <w:contextualSpacing/>
        <w:rPr>
          <w:rFonts w:ascii="Arial" w:hAnsi="Arial" w:cs="Arial"/>
          <w:b/>
        </w:rPr>
      </w:pPr>
      <w:r w:rsidRPr="0089260E">
        <w:rPr>
          <w:rFonts w:ascii="Arial" w:hAnsi="Arial" w:cs="Arial"/>
          <w:b/>
        </w:rPr>
        <w:t>B. Service to State—</w:t>
      </w:r>
      <w:r w:rsidRPr="0089260E">
        <w:rPr>
          <w:rFonts w:ascii="Arial" w:hAnsi="Arial" w:cs="Arial"/>
        </w:rPr>
        <w:t>Committee Work and Leadership at State Level</w:t>
      </w:r>
    </w:p>
    <w:p w14:paraId="2F84AED5" w14:textId="77777777" w:rsidR="00E9668F" w:rsidRPr="0089260E" w:rsidRDefault="00E9668F" w:rsidP="00E9668F">
      <w:pPr>
        <w:tabs>
          <w:tab w:val="left" w:pos="720"/>
        </w:tabs>
        <w:spacing w:after="0"/>
        <w:rPr>
          <w:rFonts w:ascii="Arial" w:eastAsia="Times New Roman" w:hAnsi="Arial" w:cs="Arial"/>
          <w:spacing w:val="-2"/>
        </w:rPr>
      </w:pPr>
      <w:r w:rsidRPr="0089260E">
        <w:rPr>
          <w:rFonts w:ascii="Arial" w:eastAsia="Times New Roman" w:hAnsi="Arial" w:cs="Arial"/>
          <w:b/>
          <w:spacing w:val="-2"/>
        </w:rPr>
        <w:lastRenderedPageBreak/>
        <w:t>C. Service to the University</w:t>
      </w:r>
    </w:p>
    <w:p w14:paraId="1033F41B" w14:textId="77777777" w:rsidR="00E9668F" w:rsidRPr="0089260E" w:rsidRDefault="00E9668F" w:rsidP="00E9668F">
      <w:pPr>
        <w:tabs>
          <w:tab w:val="left" w:pos="720"/>
        </w:tabs>
        <w:spacing w:after="0"/>
        <w:ind w:left="720"/>
        <w:rPr>
          <w:rFonts w:ascii="Arial" w:eastAsia="Times New Roman" w:hAnsi="Arial" w:cs="Arial"/>
          <w:spacing w:val="-2"/>
        </w:rPr>
      </w:pPr>
      <w:r w:rsidRPr="0089260E">
        <w:rPr>
          <w:rFonts w:ascii="Arial" w:eastAsia="Times New Roman" w:hAnsi="Arial" w:cs="Arial"/>
          <w:spacing w:val="-2"/>
        </w:rPr>
        <w:t>1. University Committee Work and Leadership</w:t>
      </w:r>
    </w:p>
    <w:p w14:paraId="3428684E" w14:textId="77777777" w:rsidR="00E9668F" w:rsidRPr="0089260E" w:rsidRDefault="00E9668F" w:rsidP="00E9668F">
      <w:pPr>
        <w:tabs>
          <w:tab w:val="left" w:pos="720"/>
        </w:tabs>
        <w:spacing w:after="0"/>
        <w:ind w:left="720"/>
        <w:rPr>
          <w:rFonts w:ascii="Arial" w:eastAsia="Times New Roman" w:hAnsi="Arial" w:cs="Arial"/>
          <w:spacing w:val="-2"/>
        </w:rPr>
      </w:pPr>
      <w:r w:rsidRPr="0089260E">
        <w:rPr>
          <w:rFonts w:ascii="Arial" w:eastAsia="Times New Roman" w:hAnsi="Arial" w:cs="Arial"/>
          <w:spacing w:val="-2"/>
        </w:rPr>
        <w:t>2. Graduate Faculty Representative</w:t>
      </w:r>
    </w:p>
    <w:p w14:paraId="0D365088" w14:textId="77777777" w:rsidR="00E9668F" w:rsidRPr="0089260E" w:rsidRDefault="00E9668F" w:rsidP="00E9668F">
      <w:pPr>
        <w:tabs>
          <w:tab w:val="left" w:pos="720"/>
        </w:tabs>
        <w:spacing w:after="0"/>
        <w:rPr>
          <w:rFonts w:ascii="Arial" w:eastAsia="Times New Roman" w:hAnsi="Arial" w:cs="Arial"/>
          <w:spacing w:val="-2"/>
        </w:rPr>
      </w:pPr>
    </w:p>
    <w:p w14:paraId="77BC1CDD" w14:textId="65C6C2B0" w:rsidR="00E9668F" w:rsidRPr="0089260E" w:rsidRDefault="00E9668F" w:rsidP="00E9668F">
      <w:pPr>
        <w:tabs>
          <w:tab w:val="left" w:pos="720"/>
        </w:tabs>
        <w:spacing w:after="0"/>
        <w:rPr>
          <w:rFonts w:ascii="Arial" w:eastAsia="Times New Roman" w:hAnsi="Arial" w:cs="Arial"/>
          <w:spacing w:val="-2"/>
        </w:rPr>
      </w:pPr>
      <w:r w:rsidRPr="0089260E">
        <w:rPr>
          <w:rFonts w:ascii="Arial" w:eastAsia="Times New Roman" w:hAnsi="Arial" w:cs="Arial"/>
          <w:b/>
          <w:spacing w:val="-2"/>
        </w:rPr>
        <w:t>D. Service to the College</w:t>
      </w:r>
      <w:r w:rsidR="00C431A3">
        <w:rPr>
          <w:rFonts w:ascii="Arial" w:eastAsia="Times New Roman" w:hAnsi="Arial" w:cs="Arial"/>
          <w:b/>
          <w:spacing w:val="-2"/>
        </w:rPr>
        <w:t>,</w:t>
      </w:r>
      <w:r w:rsidRPr="0089260E">
        <w:rPr>
          <w:rFonts w:ascii="Arial" w:eastAsia="Times New Roman" w:hAnsi="Arial" w:cs="Arial"/>
          <w:b/>
          <w:spacing w:val="-2"/>
        </w:rPr>
        <w:t xml:space="preserve"> Department</w:t>
      </w:r>
      <w:r w:rsidR="00C431A3">
        <w:rPr>
          <w:rFonts w:ascii="Arial" w:eastAsia="Times New Roman" w:hAnsi="Arial" w:cs="Arial"/>
          <w:b/>
          <w:spacing w:val="-2"/>
        </w:rPr>
        <w:t>, and Program</w:t>
      </w:r>
    </w:p>
    <w:p w14:paraId="06AC319D"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College Committee Work and Leadership</w:t>
      </w:r>
    </w:p>
    <w:p w14:paraId="16F81A19"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Department Chair</w:t>
      </w:r>
    </w:p>
    <w:p w14:paraId="470DDE30"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Department/Program Committee Work and Leadership</w:t>
      </w:r>
    </w:p>
    <w:p w14:paraId="7A11BE9C"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Program Coordinator, Leader, or Director</w:t>
      </w:r>
    </w:p>
    <w:p w14:paraId="15CA6B73"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Department/Faculty Mentor</w:t>
      </w:r>
    </w:p>
    <w:p w14:paraId="1188C929"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Advisor for Student Organizations and Other Student Services</w:t>
      </w:r>
    </w:p>
    <w:p w14:paraId="4799EE14" w14:textId="77777777" w:rsidR="00E9668F" w:rsidRPr="0089260E" w:rsidRDefault="00E9668F" w:rsidP="00DD3884">
      <w:pPr>
        <w:numPr>
          <w:ilvl w:val="0"/>
          <w:numId w:val="31"/>
        </w:numPr>
        <w:spacing w:after="0"/>
        <w:ind w:left="1080"/>
        <w:rPr>
          <w:rFonts w:ascii="Arial" w:eastAsia="Times New Roman" w:hAnsi="Arial" w:cs="Arial"/>
          <w:spacing w:val="-2"/>
        </w:rPr>
      </w:pPr>
      <w:r w:rsidRPr="0089260E">
        <w:rPr>
          <w:rFonts w:ascii="Arial" w:eastAsia="Times New Roman" w:hAnsi="Arial" w:cs="Arial"/>
          <w:spacing w:val="-2"/>
        </w:rPr>
        <w:t>Graduate Faculty Representative</w:t>
      </w:r>
    </w:p>
    <w:p w14:paraId="774F5A57" w14:textId="77777777" w:rsidR="00E9668F" w:rsidRPr="0089260E" w:rsidRDefault="00E9668F" w:rsidP="00E9668F">
      <w:pPr>
        <w:tabs>
          <w:tab w:val="left" w:pos="720"/>
        </w:tabs>
        <w:spacing w:after="0"/>
        <w:rPr>
          <w:rFonts w:ascii="Arial" w:eastAsia="Times New Roman" w:hAnsi="Arial" w:cs="Arial"/>
          <w:spacing w:val="-2"/>
        </w:rPr>
      </w:pPr>
    </w:p>
    <w:p w14:paraId="3A49BD15" w14:textId="77777777" w:rsidR="00E9668F" w:rsidRPr="0089260E" w:rsidRDefault="00E9668F" w:rsidP="00E9668F">
      <w:pPr>
        <w:tabs>
          <w:tab w:val="left" w:pos="720"/>
        </w:tabs>
        <w:spacing w:after="0"/>
        <w:rPr>
          <w:rFonts w:ascii="Arial" w:eastAsia="Times New Roman" w:hAnsi="Arial" w:cs="Arial"/>
          <w:spacing w:val="-2"/>
        </w:rPr>
      </w:pPr>
      <w:r w:rsidRPr="0089260E">
        <w:rPr>
          <w:rFonts w:ascii="Arial" w:eastAsia="Times New Roman" w:hAnsi="Arial" w:cs="Arial"/>
          <w:b/>
          <w:spacing w:val="-2"/>
        </w:rPr>
        <w:t>E. Service to the Community</w:t>
      </w:r>
    </w:p>
    <w:p w14:paraId="39E7A3AC" w14:textId="77777777" w:rsidR="00E9668F" w:rsidRPr="0089260E" w:rsidRDefault="00E9668F" w:rsidP="00E9668F">
      <w:pPr>
        <w:tabs>
          <w:tab w:val="left" w:pos="720"/>
        </w:tabs>
        <w:spacing w:after="0"/>
        <w:ind w:left="720"/>
        <w:rPr>
          <w:rFonts w:ascii="Arial" w:eastAsia="Times New Roman" w:hAnsi="Arial" w:cs="Arial"/>
          <w:spacing w:val="-2"/>
        </w:rPr>
      </w:pPr>
      <w:r w:rsidRPr="0089260E">
        <w:rPr>
          <w:rFonts w:ascii="Arial" w:eastAsia="Times New Roman" w:hAnsi="Arial" w:cs="Arial"/>
          <w:spacing w:val="-2"/>
        </w:rPr>
        <w:t>1.  Community Committees, Councils, boards, etc.</w:t>
      </w:r>
    </w:p>
    <w:p w14:paraId="067EDD8C" w14:textId="77777777" w:rsidR="00E9668F" w:rsidRPr="0089260E"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2.  Professional Leadership</w:t>
      </w:r>
    </w:p>
    <w:p w14:paraId="4C05F217" w14:textId="77777777" w:rsidR="00E9668F" w:rsidRPr="0089260E"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3.  In-service Courses and Workshops to Schools</w:t>
      </w:r>
    </w:p>
    <w:p w14:paraId="1B2538F8" w14:textId="77777777" w:rsidR="00E9668F" w:rsidRPr="0089260E"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4.  Professional-Related Consulting</w:t>
      </w:r>
    </w:p>
    <w:p w14:paraId="7E07490C" w14:textId="77777777" w:rsidR="00E9668F" w:rsidRPr="0089260E"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5.  Community and Continuing Education Courses</w:t>
      </w:r>
    </w:p>
    <w:p w14:paraId="788A5215" w14:textId="77777777" w:rsidR="00E9668F" w:rsidRPr="0089260E"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6.  Professional Speaking to Civic or Business Groups</w:t>
      </w:r>
    </w:p>
    <w:p w14:paraId="6D7BF23A" w14:textId="77777777" w:rsidR="00E9668F" w:rsidRDefault="00E9668F" w:rsidP="00E9668F">
      <w:pPr>
        <w:tabs>
          <w:tab w:val="left" w:pos="1080"/>
        </w:tabs>
        <w:spacing w:after="0"/>
        <w:ind w:left="1080" w:hanging="360"/>
        <w:rPr>
          <w:rFonts w:ascii="Arial" w:eastAsia="Times New Roman" w:hAnsi="Arial" w:cs="Arial"/>
          <w:spacing w:val="-2"/>
        </w:rPr>
      </w:pPr>
      <w:r w:rsidRPr="0089260E">
        <w:rPr>
          <w:rFonts w:ascii="Arial" w:eastAsia="Times New Roman" w:hAnsi="Arial" w:cs="Arial"/>
          <w:spacing w:val="-2"/>
        </w:rPr>
        <w:t>7.  Other Professionally Related community Service</w:t>
      </w:r>
    </w:p>
    <w:p w14:paraId="249DFBF1" w14:textId="77777777" w:rsidR="006256BF" w:rsidRDefault="006256BF" w:rsidP="00E9668F">
      <w:pPr>
        <w:tabs>
          <w:tab w:val="left" w:pos="1080"/>
        </w:tabs>
        <w:spacing w:after="0"/>
        <w:ind w:left="1080" w:hanging="360"/>
        <w:rPr>
          <w:rFonts w:ascii="Arial" w:eastAsia="Times New Roman" w:hAnsi="Arial" w:cs="Arial"/>
          <w:spacing w:val="-2"/>
        </w:rPr>
      </w:pPr>
    </w:p>
    <w:p w14:paraId="5BD70220" w14:textId="62795A98" w:rsidR="006256BF" w:rsidRPr="006256BF" w:rsidRDefault="006256BF" w:rsidP="006256BF">
      <w:pPr>
        <w:spacing w:after="0"/>
        <w:ind w:left="360" w:hanging="360"/>
        <w:rPr>
          <w:rFonts w:ascii="Arial" w:eastAsia="Times New Roman" w:hAnsi="Arial" w:cs="Arial"/>
          <w:b/>
          <w:spacing w:val="-2"/>
        </w:rPr>
      </w:pPr>
      <w:r>
        <w:rPr>
          <w:rFonts w:ascii="Arial" w:eastAsia="Times New Roman" w:hAnsi="Arial" w:cs="Arial"/>
          <w:b/>
          <w:spacing w:val="-2"/>
        </w:rPr>
        <w:t>F. Honors and Awards Related to Research</w:t>
      </w:r>
    </w:p>
    <w:p w14:paraId="47088BFD" w14:textId="77777777" w:rsidR="00E9668F" w:rsidRPr="0089260E" w:rsidRDefault="00E9668F" w:rsidP="00E9668F">
      <w:pPr>
        <w:tabs>
          <w:tab w:val="left" w:pos="720"/>
        </w:tabs>
        <w:spacing w:after="0"/>
        <w:rPr>
          <w:rFonts w:ascii="Arial" w:eastAsia="Times New Roman" w:hAnsi="Arial" w:cs="Arial"/>
        </w:rPr>
      </w:pPr>
    </w:p>
    <w:p w14:paraId="2DEF388F" w14:textId="77777777" w:rsidR="00E9668F" w:rsidRPr="0089260E" w:rsidRDefault="00E9668F" w:rsidP="00E9668F">
      <w:pPr>
        <w:tabs>
          <w:tab w:val="left" w:pos="720"/>
        </w:tabs>
        <w:spacing w:after="0"/>
        <w:rPr>
          <w:rFonts w:ascii="Arial" w:eastAsia="Times New Roman" w:hAnsi="Arial" w:cs="Arial"/>
          <w:b/>
        </w:rPr>
      </w:pPr>
      <w:r w:rsidRPr="0089260E">
        <w:rPr>
          <w:rFonts w:ascii="Arial" w:eastAsia="Times New Roman" w:hAnsi="Arial" w:cs="Arial"/>
          <w:b/>
        </w:rPr>
        <w:t>VI. PROFESSIONAL DEVELOPMENT</w:t>
      </w:r>
    </w:p>
    <w:p w14:paraId="4D59A302" w14:textId="77777777" w:rsidR="00E9668F" w:rsidRPr="0089260E" w:rsidRDefault="00E9668F" w:rsidP="00DD3884">
      <w:pPr>
        <w:numPr>
          <w:ilvl w:val="0"/>
          <w:numId w:val="32"/>
        </w:numPr>
        <w:ind w:left="1080"/>
        <w:contextualSpacing/>
      </w:pPr>
      <w:r w:rsidRPr="0089260E">
        <w:rPr>
          <w:rFonts w:ascii="Arial" w:hAnsi="Arial" w:cs="Arial"/>
        </w:rPr>
        <w:t>Conferences, workshops, webinars, etc. that contributed to candidate’s knowledge and skills in areas of professional responsibility</w:t>
      </w:r>
    </w:p>
    <w:p w14:paraId="02CF747F" w14:textId="77777777" w:rsidR="00E9668F" w:rsidRPr="0089260E" w:rsidRDefault="00E9668F" w:rsidP="00DD3884">
      <w:pPr>
        <w:numPr>
          <w:ilvl w:val="0"/>
          <w:numId w:val="32"/>
        </w:numPr>
        <w:ind w:left="1080"/>
        <w:contextualSpacing/>
      </w:pPr>
      <w:r w:rsidRPr="0089260E">
        <w:rPr>
          <w:rFonts w:ascii="Arial" w:hAnsi="Arial" w:cs="Arial"/>
        </w:rPr>
        <w:t>Completion of Job-Related Professional Development Courses</w:t>
      </w:r>
    </w:p>
    <w:p w14:paraId="6BB4EDC6" w14:textId="77777777" w:rsidR="00E9668F" w:rsidRPr="00174600" w:rsidRDefault="00E9668F" w:rsidP="00E9668F">
      <w:pPr>
        <w:pStyle w:val="NoSpacing"/>
        <w:tabs>
          <w:tab w:val="left" w:pos="720"/>
        </w:tabs>
        <w:ind w:left="720"/>
        <w:rPr>
          <w:rFonts w:ascii="Arial" w:hAnsi="Arial"/>
          <w:b/>
        </w:rPr>
      </w:pPr>
    </w:p>
    <w:p w14:paraId="40E8FACF" w14:textId="12F3414A" w:rsidR="006A7E29" w:rsidRDefault="006A7E29" w:rsidP="00E9668F">
      <w:pPr>
        <w:rPr>
          <w:rFonts w:ascii="Arial" w:eastAsia="Times New Roman" w:hAnsi="Arial" w:cs="Arial"/>
        </w:rPr>
      </w:pPr>
      <w:r>
        <w:rPr>
          <w:rFonts w:ascii="Arial" w:hAnsi="Arial" w:cs="Arial"/>
        </w:rPr>
        <w:br w:type="page"/>
      </w:r>
    </w:p>
    <w:p w14:paraId="63E9C429" w14:textId="63B5594C" w:rsidR="00174600" w:rsidRPr="00051C11" w:rsidRDefault="00E9668F" w:rsidP="008B1A26">
      <w:pPr>
        <w:pStyle w:val="NoSpacing"/>
        <w:tabs>
          <w:tab w:val="left" w:pos="720"/>
        </w:tabs>
        <w:rPr>
          <w:rFonts w:ascii="Arial" w:hAnsi="Arial" w:cs="Arial"/>
        </w:rPr>
      </w:pPr>
      <w:r>
        <w:rPr>
          <w:rFonts w:ascii="Arial" w:hAnsi="Arial"/>
          <w:b/>
        </w:rPr>
        <w:lastRenderedPageBreak/>
        <w:t xml:space="preserve">Appendix </w:t>
      </w:r>
      <w:r w:rsidR="00297CA7">
        <w:rPr>
          <w:rFonts w:ascii="Arial" w:hAnsi="Arial"/>
          <w:b/>
        </w:rPr>
        <w:t>C</w:t>
      </w:r>
      <w:r w:rsidR="00174600">
        <w:rPr>
          <w:rFonts w:ascii="Arial" w:hAnsi="Arial"/>
          <w:b/>
        </w:rPr>
        <w:t>:</w:t>
      </w:r>
      <w:r w:rsidR="001E2341">
        <w:rPr>
          <w:rFonts w:ascii="Arial" w:hAnsi="Arial"/>
          <w:b/>
        </w:rPr>
        <w:t xml:space="preserve">  </w:t>
      </w:r>
      <w:r w:rsidR="00174600" w:rsidRPr="00051C11">
        <w:rPr>
          <w:rFonts w:ascii="Arial" w:hAnsi="Arial" w:cs="Arial"/>
          <w:b/>
          <w:bCs/>
        </w:rPr>
        <w:t>College of Education</w:t>
      </w:r>
      <w:r w:rsidR="008B1A26">
        <w:rPr>
          <w:rFonts w:ascii="Arial" w:hAnsi="Arial" w:cs="Arial"/>
          <w:b/>
          <w:bCs/>
        </w:rPr>
        <w:t xml:space="preserve"> </w:t>
      </w:r>
      <w:r w:rsidR="00174600" w:rsidRPr="00051C11">
        <w:rPr>
          <w:rFonts w:ascii="Arial" w:hAnsi="Arial" w:cs="Arial"/>
          <w:b/>
          <w:bCs/>
          <w:spacing w:val="-4"/>
        </w:rPr>
        <w:t>P</w:t>
      </w:r>
      <w:r w:rsidR="00174600" w:rsidRPr="00051C11">
        <w:rPr>
          <w:rFonts w:ascii="Arial" w:hAnsi="Arial" w:cs="Arial"/>
          <w:b/>
          <w:bCs/>
          <w:spacing w:val="-2"/>
        </w:rPr>
        <w:t>ro</w:t>
      </w:r>
      <w:r w:rsidR="00174600" w:rsidRPr="00051C11">
        <w:rPr>
          <w:rFonts w:ascii="Arial" w:hAnsi="Arial" w:cs="Arial"/>
          <w:b/>
          <w:bCs/>
          <w:spacing w:val="-5"/>
        </w:rPr>
        <w:t>m</w:t>
      </w:r>
      <w:r w:rsidR="00174600" w:rsidRPr="00051C11">
        <w:rPr>
          <w:rFonts w:ascii="Arial" w:hAnsi="Arial" w:cs="Arial"/>
          <w:b/>
          <w:bCs/>
          <w:spacing w:val="-2"/>
        </w:rPr>
        <w:t>otion</w:t>
      </w:r>
      <w:r w:rsidR="00174600" w:rsidRPr="00051C11">
        <w:rPr>
          <w:rFonts w:ascii="Arial" w:hAnsi="Arial" w:cs="Arial"/>
          <w:b/>
          <w:bCs/>
        </w:rPr>
        <w:t xml:space="preserve"> </w:t>
      </w:r>
      <w:r w:rsidR="00174600" w:rsidRPr="00051C11">
        <w:rPr>
          <w:rFonts w:ascii="Arial" w:hAnsi="Arial" w:cs="Arial"/>
          <w:b/>
          <w:bCs/>
          <w:spacing w:val="-2"/>
        </w:rPr>
        <w:t>and</w:t>
      </w:r>
      <w:r w:rsidR="00174600" w:rsidRPr="00051C11">
        <w:rPr>
          <w:rFonts w:ascii="Arial" w:hAnsi="Arial" w:cs="Arial"/>
          <w:b/>
          <w:bCs/>
        </w:rPr>
        <w:t xml:space="preserve"> </w:t>
      </w:r>
      <w:r w:rsidR="00174600" w:rsidRPr="00051C11">
        <w:rPr>
          <w:rFonts w:ascii="Arial" w:hAnsi="Arial" w:cs="Arial"/>
          <w:b/>
          <w:bCs/>
          <w:spacing w:val="-2"/>
        </w:rPr>
        <w:t>Tenure</w:t>
      </w:r>
      <w:r w:rsidR="00174600" w:rsidRPr="00051C11">
        <w:rPr>
          <w:rFonts w:ascii="Arial" w:hAnsi="Arial" w:cs="Arial"/>
          <w:b/>
          <w:bCs/>
        </w:rPr>
        <w:t xml:space="preserve"> </w:t>
      </w:r>
      <w:r w:rsidR="00174600" w:rsidRPr="00051C11">
        <w:rPr>
          <w:rFonts w:ascii="Arial" w:hAnsi="Arial" w:cs="Arial"/>
          <w:b/>
          <w:bCs/>
          <w:spacing w:val="-2"/>
        </w:rPr>
        <w:t>Revie</w:t>
      </w:r>
      <w:r w:rsidR="00174600" w:rsidRPr="00051C11">
        <w:rPr>
          <w:rFonts w:ascii="Arial" w:hAnsi="Arial" w:cs="Arial"/>
          <w:b/>
          <w:bCs/>
        </w:rPr>
        <w:t xml:space="preserve">w </w:t>
      </w:r>
      <w:r w:rsidR="00174600" w:rsidRPr="00051C11">
        <w:rPr>
          <w:rFonts w:ascii="Arial" w:hAnsi="Arial" w:cs="Arial"/>
          <w:b/>
          <w:bCs/>
          <w:spacing w:val="-4"/>
        </w:rPr>
        <w:t>P</w:t>
      </w:r>
      <w:r w:rsidR="00174600" w:rsidRPr="00051C11">
        <w:rPr>
          <w:rFonts w:ascii="Arial" w:hAnsi="Arial" w:cs="Arial"/>
          <w:b/>
          <w:bCs/>
          <w:spacing w:val="-2"/>
        </w:rPr>
        <w:t>rocess</w:t>
      </w:r>
    </w:p>
    <w:p w14:paraId="1A1746BE" w14:textId="77777777" w:rsidR="00174600" w:rsidRPr="00051C11" w:rsidRDefault="00174600" w:rsidP="00174600">
      <w:pPr>
        <w:pStyle w:val="NoSpacing"/>
        <w:tabs>
          <w:tab w:val="left" w:pos="720"/>
        </w:tabs>
        <w:jc w:val="center"/>
        <w:rPr>
          <w:rFonts w:ascii="Arial" w:hAnsi="Arial" w:cs="Arial"/>
        </w:rPr>
      </w:pPr>
      <w:r w:rsidRPr="00051C11">
        <w:rPr>
          <w:rFonts w:ascii="Arial" w:hAnsi="Arial" w:cs="Arial"/>
          <w:b/>
          <w:bCs/>
          <w:spacing w:val="-2"/>
        </w:rPr>
        <w:t>G</w:t>
      </w:r>
      <w:r w:rsidRPr="00051C11">
        <w:rPr>
          <w:rFonts w:ascii="Arial" w:hAnsi="Arial" w:cs="Arial"/>
          <w:b/>
          <w:bCs/>
        </w:rPr>
        <w:t>uid</w:t>
      </w:r>
      <w:r w:rsidRPr="00051C11">
        <w:rPr>
          <w:rFonts w:ascii="Arial" w:hAnsi="Arial" w:cs="Arial"/>
          <w:b/>
          <w:bCs/>
          <w:spacing w:val="-2"/>
        </w:rPr>
        <w:t>e</w:t>
      </w:r>
      <w:r w:rsidRPr="00051C11">
        <w:rPr>
          <w:rFonts w:ascii="Arial" w:hAnsi="Arial" w:cs="Arial"/>
          <w:b/>
          <w:bCs/>
        </w:rPr>
        <w:t>lin</w:t>
      </w:r>
      <w:r w:rsidRPr="00051C11">
        <w:rPr>
          <w:rFonts w:ascii="Arial" w:hAnsi="Arial" w:cs="Arial"/>
          <w:b/>
          <w:bCs/>
          <w:spacing w:val="-2"/>
        </w:rPr>
        <w:t>es</w:t>
      </w:r>
      <w:r w:rsidRPr="00051C11">
        <w:rPr>
          <w:rFonts w:ascii="Arial" w:hAnsi="Arial" w:cs="Arial"/>
          <w:b/>
          <w:bCs/>
        </w:rPr>
        <w:t xml:space="preserve"> fo</w:t>
      </w:r>
      <w:r w:rsidRPr="00051C11">
        <w:rPr>
          <w:rFonts w:ascii="Arial" w:hAnsi="Arial" w:cs="Arial"/>
          <w:b/>
          <w:bCs/>
          <w:spacing w:val="-2"/>
        </w:rPr>
        <w:t>r</w:t>
      </w:r>
      <w:r w:rsidRPr="00051C11">
        <w:rPr>
          <w:rFonts w:ascii="Arial" w:hAnsi="Arial" w:cs="Arial"/>
          <w:b/>
          <w:bCs/>
        </w:rPr>
        <w:t xml:space="preserve"> </w:t>
      </w:r>
      <w:r w:rsidRPr="00051C11">
        <w:rPr>
          <w:rFonts w:ascii="Arial" w:hAnsi="Arial" w:cs="Arial"/>
          <w:b/>
          <w:bCs/>
          <w:spacing w:val="-2"/>
        </w:rPr>
        <w:t>Co</w:t>
      </w:r>
      <w:r w:rsidRPr="00051C11">
        <w:rPr>
          <w:rFonts w:ascii="Arial" w:hAnsi="Arial" w:cs="Arial"/>
          <w:b/>
          <w:bCs/>
        </w:rPr>
        <w:t>ll</w:t>
      </w:r>
      <w:r w:rsidRPr="00051C11">
        <w:rPr>
          <w:rFonts w:ascii="Arial" w:hAnsi="Arial" w:cs="Arial"/>
          <w:b/>
          <w:bCs/>
          <w:spacing w:val="-2"/>
        </w:rPr>
        <w:t>ect</w:t>
      </w:r>
      <w:r w:rsidRPr="00051C11">
        <w:rPr>
          <w:rFonts w:ascii="Arial" w:hAnsi="Arial" w:cs="Arial"/>
          <w:b/>
          <w:bCs/>
        </w:rPr>
        <w:t>in</w:t>
      </w:r>
      <w:r w:rsidRPr="00051C11">
        <w:rPr>
          <w:rFonts w:ascii="Arial" w:hAnsi="Arial" w:cs="Arial"/>
          <w:b/>
          <w:bCs/>
          <w:spacing w:val="-2"/>
        </w:rPr>
        <w:t>g</w:t>
      </w:r>
      <w:r w:rsidRPr="00051C11">
        <w:rPr>
          <w:rFonts w:ascii="Arial" w:hAnsi="Arial" w:cs="Arial"/>
          <w:b/>
          <w:bCs/>
        </w:rPr>
        <w:t xml:space="preserve"> </w:t>
      </w:r>
      <w:r w:rsidRPr="00051C11">
        <w:rPr>
          <w:rFonts w:ascii="Arial" w:hAnsi="Arial" w:cs="Arial"/>
          <w:b/>
          <w:bCs/>
          <w:spacing w:val="-4"/>
        </w:rPr>
        <w:t>F</w:t>
      </w:r>
      <w:r w:rsidRPr="00051C11">
        <w:rPr>
          <w:rFonts w:ascii="Arial" w:hAnsi="Arial" w:cs="Arial"/>
          <w:b/>
          <w:bCs/>
          <w:spacing w:val="-2"/>
        </w:rPr>
        <w:t>ac</w:t>
      </w:r>
      <w:r w:rsidRPr="00051C11">
        <w:rPr>
          <w:rFonts w:ascii="Arial" w:hAnsi="Arial" w:cs="Arial"/>
          <w:b/>
          <w:bCs/>
        </w:rPr>
        <w:t>ul</w:t>
      </w:r>
      <w:r w:rsidRPr="00051C11">
        <w:rPr>
          <w:rFonts w:ascii="Arial" w:hAnsi="Arial" w:cs="Arial"/>
          <w:b/>
          <w:bCs/>
          <w:spacing w:val="-2"/>
        </w:rPr>
        <w:t>ty</w:t>
      </w:r>
      <w:r w:rsidRPr="00051C11">
        <w:rPr>
          <w:rFonts w:ascii="Arial" w:hAnsi="Arial" w:cs="Arial"/>
          <w:b/>
          <w:bCs/>
        </w:rPr>
        <w:t xml:space="preserve"> </w:t>
      </w:r>
      <w:r w:rsidRPr="00051C11">
        <w:rPr>
          <w:rFonts w:ascii="Arial" w:hAnsi="Arial" w:cs="Arial"/>
          <w:b/>
          <w:bCs/>
          <w:spacing w:val="-2"/>
        </w:rPr>
        <w:t>Reco</w:t>
      </w:r>
      <w:r w:rsidRPr="00051C11">
        <w:rPr>
          <w:rFonts w:ascii="Arial" w:hAnsi="Arial" w:cs="Arial"/>
          <w:b/>
          <w:bCs/>
          <w:spacing w:val="-5"/>
        </w:rPr>
        <w:t>mm</w:t>
      </w:r>
      <w:r w:rsidRPr="00051C11">
        <w:rPr>
          <w:rFonts w:ascii="Arial" w:hAnsi="Arial" w:cs="Arial"/>
          <w:b/>
          <w:bCs/>
          <w:spacing w:val="-2"/>
        </w:rPr>
        <w:t>e</w:t>
      </w:r>
      <w:r w:rsidRPr="00051C11">
        <w:rPr>
          <w:rFonts w:ascii="Arial" w:hAnsi="Arial" w:cs="Arial"/>
          <w:b/>
          <w:bCs/>
        </w:rPr>
        <w:t>nd</w:t>
      </w:r>
      <w:r w:rsidRPr="00051C11">
        <w:rPr>
          <w:rFonts w:ascii="Arial" w:hAnsi="Arial" w:cs="Arial"/>
          <w:b/>
          <w:bCs/>
          <w:spacing w:val="-2"/>
        </w:rPr>
        <w:t>at</w:t>
      </w:r>
      <w:r w:rsidRPr="00051C11">
        <w:rPr>
          <w:rFonts w:ascii="Arial" w:hAnsi="Arial" w:cs="Arial"/>
          <w:b/>
          <w:bCs/>
        </w:rPr>
        <w:t>i</w:t>
      </w:r>
      <w:r w:rsidRPr="00051C11">
        <w:rPr>
          <w:rFonts w:ascii="Arial" w:hAnsi="Arial" w:cs="Arial"/>
          <w:b/>
          <w:bCs/>
          <w:spacing w:val="-2"/>
        </w:rPr>
        <w:t>o</w:t>
      </w:r>
      <w:r w:rsidRPr="00051C11">
        <w:rPr>
          <w:rFonts w:ascii="Arial" w:hAnsi="Arial" w:cs="Arial"/>
          <w:b/>
          <w:bCs/>
        </w:rPr>
        <w:t>n</w:t>
      </w:r>
      <w:r w:rsidRPr="00051C11">
        <w:rPr>
          <w:rFonts w:ascii="Arial" w:hAnsi="Arial" w:cs="Arial"/>
          <w:b/>
          <w:bCs/>
          <w:spacing w:val="-2"/>
        </w:rPr>
        <w:t>s</w:t>
      </w:r>
    </w:p>
    <w:p w14:paraId="0A01A571" w14:textId="77777777" w:rsidR="00174600" w:rsidRPr="00051C11" w:rsidRDefault="00174600" w:rsidP="00174600">
      <w:pPr>
        <w:pStyle w:val="NoSpacing"/>
        <w:tabs>
          <w:tab w:val="left" w:pos="720"/>
        </w:tabs>
        <w:jc w:val="center"/>
        <w:rPr>
          <w:rFonts w:ascii="Arial" w:hAnsi="Arial" w:cs="Arial"/>
        </w:rPr>
      </w:pPr>
    </w:p>
    <w:p w14:paraId="09CFBF6A" w14:textId="77777777" w:rsidR="00174600" w:rsidRPr="00051C11" w:rsidRDefault="009F4B39" w:rsidP="00174600">
      <w:pPr>
        <w:pStyle w:val="NoSpacing"/>
        <w:tabs>
          <w:tab w:val="left" w:pos="720"/>
        </w:tabs>
        <w:rPr>
          <w:rFonts w:ascii="Arial" w:hAnsi="Arial" w:cs="Arial"/>
        </w:rPr>
      </w:pPr>
      <w:r>
        <w:rPr>
          <w:rFonts w:ascii="Arial" w:hAnsi="Arial" w:cs="Arial"/>
          <w:spacing w:val="-2"/>
        </w:rPr>
        <w:tab/>
      </w:r>
      <w:r w:rsidR="00174600" w:rsidRPr="00051C11">
        <w:rPr>
          <w:rFonts w:ascii="Arial" w:hAnsi="Arial" w:cs="Arial"/>
          <w:spacing w:val="-2"/>
        </w:rPr>
        <w:t>A</w:t>
      </w:r>
      <w:r w:rsidR="00174600" w:rsidRPr="00051C11">
        <w:rPr>
          <w:rFonts w:ascii="Arial" w:hAnsi="Arial" w:cs="Arial"/>
        </w:rPr>
        <w:t>s st</w:t>
      </w:r>
      <w:r w:rsidR="00174600" w:rsidRPr="00051C11">
        <w:rPr>
          <w:rFonts w:ascii="Arial" w:hAnsi="Arial" w:cs="Arial"/>
          <w:spacing w:val="-2"/>
        </w:rPr>
        <w:t>a</w:t>
      </w:r>
      <w:r w:rsidR="00174600" w:rsidRPr="00051C11">
        <w:rPr>
          <w:rFonts w:ascii="Arial" w:hAnsi="Arial" w:cs="Arial"/>
        </w:rPr>
        <w:t>t</w:t>
      </w:r>
      <w:r w:rsidR="00174600" w:rsidRPr="00051C11">
        <w:rPr>
          <w:rFonts w:ascii="Arial" w:hAnsi="Arial" w:cs="Arial"/>
          <w:spacing w:val="-2"/>
        </w:rPr>
        <w:t>ed</w:t>
      </w:r>
      <w:r w:rsidR="00174600" w:rsidRPr="00051C11">
        <w:rPr>
          <w:rFonts w:ascii="Arial" w:hAnsi="Arial" w:cs="Arial"/>
        </w:rPr>
        <w:t xml:space="preserve"> i</w:t>
      </w:r>
      <w:r w:rsidR="00174600" w:rsidRPr="00051C11">
        <w:rPr>
          <w:rFonts w:ascii="Arial" w:hAnsi="Arial" w:cs="Arial"/>
          <w:spacing w:val="-2"/>
        </w:rPr>
        <w:t>n</w:t>
      </w:r>
      <w:r w:rsidR="00174600" w:rsidRPr="00051C11">
        <w:rPr>
          <w:rFonts w:ascii="Arial" w:hAnsi="Arial" w:cs="Arial"/>
        </w:rPr>
        <w:t xml:space="preserve"> P</w:t>
      </w:r>
      <w:r w:rsidR="00174600" w:rsidRPr="00051C11">
        <w:rPr>
          <w:rFonts w:ascii="Arial" w:hAnsi="Arial" w:cs="Arial"/>
          <w:spacing w:val="-2"/>
        </w:rPr>
        <w:t>ar</w:t>
      </w:r>
      <w:r w:rsidR="00174600" w:rsidRPr="00051C11">
        <w:rPr>
          <w:rFonts w:ascii="Arial" w:hAnsi="Arial" w:cs="Arial"/>
        </w:rPr>
        <w:t xml:space="preserve">t </w:t>
      </w:r>
      <w:r w:rsidR="00174600" w:rsidRPr="00051C11">
        <w:rPr>
          <w:rFonts w:ascii="Arial" w:hAnsi="Arial" w:cs="Arial"/>
          <w:spacing w:val="-7"/>
        </w:rPr>
        <w:t>III</w:t>
      </w:r>
      <w:r w:rsidR="00174600" w:rsidRPr="00051C11">
        <w:rPr>
          <w:rFonts w:ascii="Arial" w:hAnsi="Arial" w:cs="Arial"/>
        </w:rPr>
        <w:t>. S</w:t>
      </w:r>
      <w:r w:rsidR="00174600" w:rsidRPr="00051C11">
        <w:rPr>
          <w:rFonts w:ascii="Arial" w:hAnsi="Arial" w:cs="Arial"/>
          <w:spacing w:val="-2"/>
        </w:rPr>
        <w:t>ec</w:t>
      </w:r>
      <w:r w:rsidR="00174600" w:rsidRPr="00051C11">
        <w:rPr>
          <w:rFonts w:ascii="Arial" w:hAnsi="Arial" w:cs="Arial"/>
        </w:rPr>
        <w:t xml:space="preserve">tions </w:t>
      </w:r>
      <w:r w:rsidR="00174600" w:rsidRPr="00051C11">
        <w:rPr>
          <w:rFonts w:ascii="Arial" w:hAnsi="Arial" w:cs="Arial"/>
          <w:spacing w:val="-2"/>
        </w:rPr>
        <w:t>A</w:t>
      </w:r>
      <w:r w:rsidR="00174600" w:rsidRPr="00051C11">
        <w:rPr>
          <w:rFonts w:ascii="Arial" w:hAnsi="Arial" w:cs="Arial"/>
        </w:rPr>
        <w:t xml:space="preserve"> </w:t>
      </w:r>
      <w:r w:rsidR="00174600" w:rsidRPr="00051C11">
        <w:rPr>
          <w:rFonts w:ascii="Arial" w:hAnsi="Arial" w:cs="Arial"/>
          <w:spacing w:val="-2"/>
        </w:rPr>
        <w:t>a</w:t>
      </w:r>
      <w:r w:rsidR="00174600" w:rsidRPr="00051C11">
        <w:rPr>
          <w:rFonts w:ascii="Arial" w:hAnsi="Arial" w:cs="Arial"/>
        </w:rPr>
        <w:t xml:space="preserve">nd </w:t>
      </w:r>
      <w:r w:rsidR="00174600" w:rsidRPr="00051C11">
        <w:rPr>
          <w:rFonts w:ascii="Arial" w:hAnsi="Arial" w:cs="Arial"/>
          <w:spacing w:val="-3"/>
        </w:rPr>
        <w:t>B</w:t>
      </w:r>
      <w:r w:rsidR="00174600" w:rsidRPr="00051C11">
        <w:rPr>
          <w:rFonts w:ascii="Arial" w:hAnsi="Arial" w:cs="Arial"/>
        </w:rPr>
        <w:t xml:space="preserve"> o</w:t>
      </w:r>
      <w:r w:rsidR="00174600" w:rsidRPr="00051C11">
        <w:rPr>
          <w:rFonts w:ascii="Arial" w:hAnsi="Arial" w:cs="Arial"/>
          <w:spacing w:val="-2"/>
        </w:rPr>
        <w:t>f</w:t>
      </w:r>
      <w:r w:rsidR="00174600" w:rsidRPr="00051C11">
        <w:rPr>
          <w:rFonts w:ascii="Arial" w:hAnsi="Arial" w:cs="Arial"/>
        </w:rPr>
        <w:t xml:space="preserve"> th</w:t>
      </w:r>
      <w:r w:rsidR="00174600" w:rsidRPr="00051C11">
        <w:rPr>
          <w:rFonts w:ascii="Arial" w:hAnsi="Arial" w:cs="Arial"/>
          <w:spacing w:val="-2"/>
        </w:rPr>
        <w:t>e</w:t>
      </w:r>
      <w:r w:rsidR="00174600" w:rsidRPr="00051C11">
        <w:rPr>
          <w:rFonts w:ascii="Arial" w:hAnsi="Arial" w:cs="Arial"/>
        </w:rPr>
        <w:t xml:space="preserve"> Coll</w:t>
      </w:r>
      <w:r w:rsidR="00174600" w:rsidRPr="00051C11">
        <w:rPr>
          <w:rFonts w:ascii="Arial" w:hAnsi="Arial" w:cs="Arial"/>
          <w:spacing w:val="-2"/>
        </w:rPr>
        <w:t>e</w:t>
      </w:r>
      <w:r w:rsidR="00174600" w:rsidRPr="00051C11">
        <w:rPr>
          <w:rFonts w:ascii="Arial" w:hAnsi="Arial" w:cs="Arial"/>
          <w:spacing w:val="-4"/>
        </w:rPr>
        <w:t>g</w:t>
      </w:r>
      <w:r w:rsidR="00174600" w:rsidRPr="00051C11">
        <w:rPr>
          <w:rFonts w:ascii="Arial" w:hAnsi="Arial" w:cs="Arial"/>
          <w:spacing w:val="-2"/>
        </w:rPr>
        <w:t>e</w:t>
      </w:r>
      <w:r w:rsidR="00174600" w:rsidRPr="00051C11">
        <w:rPr>
          <w:rFonts w:ascii="Arial" w:hAnsi="Arial" w:cs="Arial"/>
        </w:rPr>
        <w:t xml:space="preserve"> o</w:t>
      </w:r>
      <w:r w:rsidR="00174600" w:rsidRPr="00051C11">
        <w:rPr>
          <w:rFonts w:ascii="Arial" w:hAnsi="Arial" w:cs="Arial"/>
          <w:spacing w:val="-2"/>
        </w:rPr>
        <w:t>f</w:t>
      </w:r>
      <w:r w:rsidR="00174600" w:rsidRPr="00051C11">
        <w:rPr>
          <w:rFonts w:ascii="Arial" w:hAnsi="Arial" w:cs="Arial"/>
        </w:rPr>
        <w:t xml:space="preserve"> </w:t>
      </w:r>
      <w:r w:rsidR="00174600" w:rsidRPr="00051C11">
        <w:rPr>
          <w:rFonts w:ascii="Arial" w:hAnsi="Arial" w:cs="Arial"/>
          <w:spacing w:val="-2"/>
        </w:rPr>
        <w:t>E</w:t>
      </w:r>
      <w:r w:rsidR="00174600" w:rsidRPr="00051C11">
        <w:rPr>
          <w:rFonts w:ascii="Arial" w:hAnsi="Arial" w:cs="Arial"/>
        </w:rPr>
        <w:t>du</w:t>
      </w:r>
      <w:r w:rsidR="00174600" w:rsidRPr="00051C11">
        <w:rPr>
          <w:rFonts w:ascii="Arial" w:hAnsi="Arial" w:cs="Arial"/>
          <w:spacing w:val="-2"/>
        </w:rPr>
        <w:t>ca</w:t>
      </w:r>
      <w:r w:rsidR="00174600" w:rsidRPr="00051C11">
        <w:rPr>
          <w:rFonts w:ascii="Arial" w:hAnsi="Arial" w:cs="Arial"/>
        </w:rPr>
        <w:t xml:space="preserve">tion </w:t>
      </w:r>
      <w:r w:rsidR="00174600" w:rsidRPr="00051C11">
        <w:rPr>
          <w:rFonts w:ascii="Arial" w:hAnsi="Arial" w:cs="Arial"/>
          <w:spacing w:val="-2"/>
        </w:rPr>
        <w:t>G</w:t>
      </w:r>
      <w:r w:rsidR="00174600" w:rsidRPr="00051C11">
        <w:rPr>
          <w:rFonts w:ascii="Arial" w:hAnsi="Arial" w:cs="Arial"/>
        </w:rPr>
        <w:t>uid</w:t>
      </w:r>
      <w:r w:rsidR="00174600" w:rsidRPr="00051C11">
        <w:rPr>
          <w:rFonts w:ascii="Arial" w:hAnsi="Arial" w:cs="Arial"/>
          <w:spacing w:val="-2"/>
        </w:rPr>
        <w:t>e</w:t>
      </w:r>
      <w:r w:rsidR="00174600" w:rsidRPr="00051C11">
        <w:rPr>
          <w:rFonts w:ascii="Arial" w:hAnsi="Arial" w:cs="Arial"/>
        </w:rPr>
        <w:t>lin</w:t>
      </w:r>
      <w:r w:rsidR="00174600" w:rsidRPr="00051C11">
        <w:rPr>
          <w:rFonts w:ascii="Arial" w:hAnsi="Arial" w:cs="Arial"/>
          <w:spacing w:val="-2"/>
        </w:rPr>
        <w:t>e</w:t>
      </w:r>
      <w:r w:rsidR="00174600" w:rsidRPr="00051C11">
        <w:rPr>
          <w:rFonts w:ascii="Arial" w:hAnsi="Arial" w:cs="Arial"/>
        </w:rPr>
        <w:t xml:space="preserve">s </w:t>
      </w:r>
      <w:r w:rsidR="00174600" w:rsidRPr="00051C11">
        <w:rPr>
          <w:rFonts w:ascii="Arial" w:hAnsi="Arial" w:cs="Arial"/>
          <w:spacing w:val="-2"/>
        </w:rPr>
        <w:t>f</w:t>
      </w:r>
      <w:r w:rsidR="00174600" w:rsidRPr="00051C11">
        <w:rPr>
          <w:rFonts w:ascii="Arial" w:hAnsi="Arial" w:cs="Arial"/>
        </w:rPr>
        <w:t>o</w:t>
      </w:r>
      <w:r w:rsidR="00174600" w:rsidRPr="00051C11">
        <w:rPr>
          <w:rFonts w:ascii="Arial" w:hAnsi="Arial" w:cs="Arial"/>
          <w:spacing w:val="-2"/>
        </w:rPr>
        <w:t>r</w:t>
      </w:r>
      <w:r w:rsidR="00174600" w:rsidRPr="00051C11">
        <w:rPr>
          <w:rFonts w:ascii="Arial" w:hAnsi="Arial" w:cs="Arial"/>
        </w:rPr>
        <w:t xml:space="preserve"> P</w:t>
      </w:r>
      <w:r w:rsidR="00174600" w:rsidRPr="00051C11">
        <w:rPr>
          <w:rFonts w:ascii="Arial" w:hAnsi="Arial" w:cs="Arial"/>
          <w:spacing w:val="-2"/>
        </w:rPr>
        <w:t>r</w:t>
      </w:r>
      <w:r w:rsidR="00174600" w:rsidRPr="00051C11">
        <w:rPr>
          <w:rFonts w:ascii="Arial" w:hAnsi="Arial" w:cs="Arial"/>
        </w:rPr>
        <w:t xml:space="preserve">omotion </w:t>
      </w:r>
      <w:r w:rsidR="00174600" w:rsidRPr="00051C11">
        <w:rPr>
          <w:rFonts w:ascii="Arial" w:hAnsi="Arial" w:cs="Arial"/>
          <w:spacing w:val="-2"/>
        </w:rPr>
        <w:t>and</w:t>
      </w:r>
      <w:r w:rsidR="00174600" w:rsidRPr="00051C11">
        <w:rPr>
          <w:rFonts w:ascii="Arial" w:hAnsi="Arial" w:cs="Arial"/>
        </w:rPr>
        <w:t xml:space="preserve"> </w:t>
      </w:r>
      <w:r w:rsidR="00174600" w:rsidRPr="00051C11">
        <w:rPr>
          <w:rFonts w:ascii="Arial" w:hAnsi="Arial" w:cs="Arial"/>
          <w:spacing w:val="-2"/>
        </w:rPr>
        <w:t>Tenure</w:t>
      </w:r>
      <w:r w:rsidR="00174600" w:rsidRPr="00051C11">
        <w:rPr>
          <w:rFonts w:ascii="Arial" w:hAnsi="Arial" w:cs="Arial"/>
          <w:spacing w:val="-7"/>
        </w:rPr>
        <w:t xml:space="preserve">, </w:t>
      </w:r>
      <w:r w:rsidR="00174600" w:rsidRPr="00051C11">
        <w:rPr>
          <w:rFonts w:ascii="Arial" w:hAnsi="Arial" w:cs="Arial"/>
        </w:rPr>
        <w:t>th</w:t>
      </w:r>
      <w:r w:rsidR="00174600" w:rsidRPr="00051C11">
        <w:rPr>
          <w:rFonts w:ascii="Arial" w:hAnsi="Arial" w:cs="Arial"/>
          <w:spacing w:val="-2"/>
        </w:rPr>
        <w:t>e</w:t>
      </w:r>
      <w:r w:rsidR="00174600" w:rsidRPr="00051C11">
        <w:rPr>
          <w:rFonts w:ascii="Arial" w:hAnsi="Arial" w:cs="Arial"/>
        </w:rPr>
        <w:t xml:space="preserve"> D</w:t>
      </w:r>
      <w:r w:rsidR="00174600" w:rsidRPr="00051C11">
        <w:rPr>
          <w:rFonts w:ascii="Arial" w:hAnsi="Arial" w:cs="Arial"/>
          <w:spacing w:val="-2"/>
        </w:rPr>
        <w:t>e</w:t>
      </w:r>
      <w:r w:rsidR="00174600" w:rsidRPr="00051C11">
        <w:rPr>
          <w:rFonts w:ascii="Arial" w:hAnsi="Arial" w:cs="Arial"/>
        </w:rPr>
        <w:t>p</w:t>
      </w:r>
      <w:r w:rsidR="00174600" w:rsidRPr="00051C11">
        <w:rPr>
          <w:rFonts w:ascii="Arial" w:hAnsi="Arial" w:cs="Arial"/>
          <w:spacing w:val="-2"/>
        </w:rPr>
        <w:t>ar</w:t>
      </w:r>
      <w:r w:rsidR="00174600" w:rsidRPr="00051C11">
        <w:rPr>
          <w:rFonts w:ascii="Arial" w:hAnsi="Arial" w:cs="Arial"/>
        </w:rPr>
        <w:t>tm</w:t>
      </w:r>
      <w:r w:rsidR="00174600" w:rsidRPr="00051C11">
        <w:rPr>
          <w:rFonts w:ascii="Arial" w:hAnsi="Arial" w:cs="Arial"/>
          <w:spacing w:val="-2"/>
        </w:rPr>
        <w:t>e</w:t>
      </w:r>
      <w:r w:rsidR="00174600" w:rsidRPr="00051C11">
        <w:rPr>
          <w:rFonts w:ascii="Arial" w:hAnsi="Arial" w:cs="Arial"/>
        </w:rPr>
        <w:t>nt P</w:t>
      </w:r>
      <w:r w:rsidR="00174600" w:rsidRPr="00051C11">
        <w:rPr>
          <w:rFonts w:ascii="Arial" w:hAnsi="Arial" w:cs="Arial"/>
          <w:spacing w:val="-2"/>
        </w:rPr>
        <w:t>r</w:t>
      </w:r>
      <w:r w:rsidR="00174600" w:rsidRPr="00051C11">
        <w:rPr>
          <w:rFonts w:ascii="Arial" w:hAnsi="Arial" w:cs="Arial"/>
        </w:rPr>
        <w:t xml:space="preserve">omotion </w:t>
      </w:r>
      <w:r w:rsidR="00174600" w:rsidRPr="00051C11">
        <w:rPr>
          <w:rFonts w:ascii="Arial" w:hAnsi="Arial" w:cs="Arial"/>
          <w:spacing w:val="-2"/>
        </w:rPr>
        <w:t>a</w:t>
      </w:r>
      <w:r w:rsidR="00174600" w:rsidRPr="00051C11">
        <w:rPr>
          <w:rFonts w:ascii="Arial" w:hAnsi="Arial" w:cs="Arial"/>
        </w:rPr>
        <w:t>nd T</w:t>
      </w:r>
      <w:r w:rsidR="00174600" w:rsidRPr="00051C11">
        <w:rPr>
          <w:rFonts w:ascii="Arial" w:hAnsi="Arial" w:cs="Arial"/>
          <w:spacing w:val="-2"/>
        </w:rPr>
        <w:t>e</w:t>
      </w:r>
      <w:r w:rsidR="00174600" w:rsidRPr="00051C11">
        <w:rPr>
          <w:rFonts w:ascii="Arial" w:hAnsi="Arial" w:cs="Arial"/>
        </w:rPr>
        <w:t>nu</w:t>
      </w:r>
      <w:r w:rsidR="00174600" w:rsidRPr="00051C11">
        <w:rPr>
          <w:rFonts w:ascii="Arial" w:hAnsi="Arial" w:cs="Arial"/>
          <w:spacing w:val="-2"/>
        </w:rPr>
        <w:t>re</w:t>
      </w:r>
      <w:r w:rsidR="00174600" w:rsidRPr="00051C11">
        <w:rPr>
          <w:rFonts w:ascii="Arial" w:hAnsi="Arial" w:cs="Arial"/>
        </w:rPr>
        <w:t xml:space="preserve"> R</w:t>
      </w:r>
      <w:r w:rsidR="00174600" w:rsidRPr="00051C11">
        <w:rPr>
          <w:rFonts w:ascii="Arial" w:hAnsi="Arial" w:cs="Arial"/>
          <w:spacing w:val="-2"/>
        </w:rPr>
        <w:t>e</w:t>
      </w:r>
      <w:r w:rsidR="00174600" w:rsidRPr="00051C11">
        <w:rPr>
          <w:rFonts w:ascii="Arial" w:hAnsi="Arial" w:cs="Arial"/>
        </w:rPr>
        <w:t>vi</w:t>
      </w:r>
      <w:r w:rsidR="00174600" w:rsidRPr="00051C11">
        <w:rPr>
          <w:rFonts w:ascii="Arial" w:hAnsi="Arial" w:cs="Arial"/>
          <w:spacing w:val="-2"/>
        </w:rPr>
        <w:t>ew</w:t>
      </w:r>
      <w:r w:rsidR="00174600" w:rsidRPr="00051C11">
        <w:rPr>
          <w:rFonts w:ascii="Arial" w:hAnsi="Arial" w:cs="Arial"/>
        </w:rPr>
        <w:t xml:space="preserve"> Committ</w:t>
      </w:r>
      <w:r w:rsidR="00174600" w:rsidRPr="00051C11">
        <w:rPr>
          <w:rFonts w:ascii="Arial" w:hAnsi="Arial" w:cs="Arial"/>
          <w:spacing w:val="-2"/>
        </w:rPr>
        <w:t>ee</w:t>
      </w:r>
      <w:r w:rsidR="00174600" w:rsidRPr="00051C11">
        <w:rPr>
          <w:rFonts w:ascii="Arial" w:hAnsi="Arial" w:cs="Arial"/>
        </w:rPr>
        <w:t xml:space="preserve"> s</w:t>
      </w:r>
      <w:r w:rsidR="00174600" w:rsidRPr="00051C11">
        <w:rPr>
          <w:rFonts w:ascii="Arial" w:hAnsi="Arial" w:cs="Arial"/>
          <w:spacing w:val="-2"/>
        </w:rPr>
        <w:t>erve</w:t>
      </w:r>
      <w:r w:rsidR="00174600" w:rsidRPr="00051C11">
        <w:rPr>
          <w:rFonts w:ascii="Arial" w:hAnsi="Arial" w:cs="Arial"/>
        </w:rPr>
        <w:t xml:space="preserve">s </w:t>
      </w:r>
      <w:r w:rsidR="00174600" w:rsidRPr="00051C11">
        <w:rPr>
          <w:rFonts w:ascii="Arial" w:hAnsi="Arial" w:cs="Arial"/>
          <w:spacing w:val="-2"/>
        </w:rPr>
        <w:t>a</w:t>
      </w:r>
      <w:r w:rsidR="00174600" w:rsidRPr="00051C11">
        <w:rPr>
          <w:rFonts w:ascii="Arial" w:hAnsi="Arial" w:cs="Arial"/>
        </w:rPr>
        <w:t xml:space="preserve">s the </w:t>
      </w:r>
      <w:r w:rsidR="00174600" w:rsidRPr="00051C11">
        <w:rPr>
          <w:rFonts w:ascii="Arial" w:hAnsi="Arial" w:cs="Arial"/>
          <w:i/>
          <w:iCs/>
        </w:rPr>
        <w:t>first</w:t>
      </w:r>
      <w:r w:rsidR="00174600" w:rsidRPr="00051C11">
        <w:rPr>
          <w:rFonts w:ascii="Arial" w:hAnsi="Arial" w:cs="Arial"/>
        </w:rPr>
        <w:t xml:space="preserve"> </w:t>
      </w:r>
      <w:r w:rsidR="00174600" w:rsidRPr="00051C11">
        <w:rPr>
          <w:rFonts w:ascii="Arial" w:hAnsi="Arial" w:cs="Arial"/>
          <w:spacing w:val="-2"/>
        </w:rPr>
        <w:t>level</w:t>
      </w:r>
      <w:r w:rsidR="00174600" w:rsidRPr="00051C11">
        <w:rPr>
          <w:rFonts w:ascii="Arial" w:hAnsi="Arial" w:cs="Arial"/>
        </w:rPr>
        <w:t xml:space="preserve"> </w:t>
      </w:r>
      <w:r w:rsidR="00174600" w:rsidRPr="00051C11">
        <w:rPr>
          <w:rFonts w:ascii="Arial" w:hAnsi="Arial" w:cs="Arial"/>
          <w:spacing w:val="-2"/>
        </w:rPr>
        <w:t>of</w:t>
      </w:r>
      <w:r w:rsidR="00174600" w:rsidRPr="00051C11">
        <w:rPr>
          <w:rFonts w:ascii="Arial" w:hAnsi="Arial" w:cs="Arial"/>
        </w:rPr>
        <w:t xml:space="preserve"> </w:t>
      </w:r>
      <w:r w:rsidR="00174600" w:rsidRPr="00051C11">
        <w:rPr>
          <w:rFonts w:ascii="Arial" w:hAnsi="Arial" w:cs="Arial"/>
          <w:spacing w:val="-2"/>
        </w:rPr>
        <w:t>review</w:t>
      </w:r>
      <w:r w:rsidR="00174600" w:rsidRPr="00051C11">
        <w:rPr>
          <w:rFonts w:ascii="Arial" w:hAnsi="Arial" w:cs="Arial"/>
        </w:rPr>
        <w:t xml:space="preserve"> </w:t>
      </w:r>
      <w:r w:rsidR="00174600" w:rsidRPr="00051C11">
        <w:rPr>
          <w:rFonts w:ascii="Arial" w:hAnsi="Arial" w:cs="Arial"/>
          <w:spacing w:val="-2"/>
        </w:rPr>
        <w:t xml:space="preserve">for </w:t>
      </w:r>
      <w:r w:rsidR="00174600" w:rsidRPr="00051C11">
        <w:rPr>
          <w:rFonts w:ascii="Arial" w:hAnsi="Arial" w:cs="Arial"/>
        </w:rPr>
        <w:t>p</w:t>
      </w:r>
      <w:r w:rsidR="00174600" w:rsidRPr="00051C11">
        <w:rPr>
          <w:rFonts w:ascii="Arial" w:hAnsi="Arial" w:cs="Arial"/>
          <w:spacing w:val="-2"/>
        </w:rPr>
        <w:t>r</w:t>
      </w:r>
      <w:r w:rsidR="00174600" w:rsidRPr="00051C11">
        <w:rPr>
          <w:rFonts w:ascii="Arial" w:hAnsi="Arial" w:cs="Arial"/>
        </w:rPr>
        <w:t xml:space="preserve">omotion </w:t>
      </w:r>
      <w:r w:rsidR="00174600" w:rsidRPr="00051C11">
        <w:rPr>
          <w:rFonts w:ascii="Arial" w:hAnsi="Arial" w:cs="Arial"/>
          <w:spacing w:val="-2"/>
        </w:rPr>
        <w:t>a</w:t>
      </w:r>
      <w:r w:rsidR="00174600" w:rsidRPr="00051C11">
        <w:rPr>
          <w:rFonts w:ascii="Arial" w:hAnsi="Arial" w:cs="Arial"/>
        </w:rPr>
        <w:t>nd/o</w:t>
      </w:r>
      <w:r w:rsidR="00174600" w:rsidRPr="00051C11">
        <w:rPr>
          <w:rFonts w:ascii="Arial" w:hAnsi="Arial" w:cs="Arial"/>
          <w:spacing w:val="-2"/>
        </w:rPr>
        <w:t>r</w:t>
      </w:r>
      <w:r w:rsidR="00174600" w:rsidRPr="00051C11">
        <w:rPr>
          <w:rFonts w:ascii="Arial" w:hAnsi="Arial" w:cs="Arial"/>
        </w:rPr>
        <w:t xml:space="preserve"> t</w:t>
      </w:r>
      <w:r w:rsidR="00174600" w:rsidRPr="00051C11">
        <w:rPr>
          <w:rFonts w:ascii="Arial" w:hAnsi="Arial" w:cs="Arial"/>
          <w:spacing w:val="-2"/>
        </w:rPr>
        <w:t>e</w:t>
      </w:r>
      <w:r w:rsidR="00174600" w:rsidRPr="00051C11">
        <w:rPr>
          <w:rFonts w:ascii="Arial" w:hAnsi="Arial" w:cs="Arial"/>
        </w:rPr>
        <w:t>nu</w:t>
      </w:r>
      <w:r w:rsidR="00174600" w:rsidRPr="00051C11">
        <w:rPr>
          <w:rFonts w:ascii="Arial" w:hAnsi="Arial" w:cs="Arial"/>
          <w:spacing w:val="-2"/>
        </w:rPr>
        <w:t>re</w:t>
      </w:r>
      <w:r w:rsidR="00174600" w:rsidRPr="00051C11">
        <w:rPr>
          <w:rFonts w:ascii="Arial" w:hAnsi="Arial" w:cs="Arial"/>
        </w:rPr>
        <w:t xml:space="preserve"> d</w:t>
      </w:r>
      <w:r w:rsidR="00174600" w:rsidRPr="00051C11">
        <w:rPr>
          <w:rFonts w:ascii="Arial" w:hAnsi="Arial" w:cs="Arial"/>
          <w:spacing w:val="-2"/>
        </w:rPr>
        <w:t>ec</w:t>
      </w:r>
      <w:r w:rsidR="00174600" w:rsidRPr="00051C11">
        <w:rPr>
          <w:rFonts w:ascii="Arial" w:hAnsi="Arial" w:cs="Arial"/>
        </w:rPr>
        <w:t>isions. As su</w:t>
      </w:r>
      <w:r w:rsidR="00174600" w:rsidRPr="00051C11">
        <w:rPr>
          <w:rFonts w:ascii="Arial" w:hAnsi="Arial" w:cs="Arial"/>
          <w:spacing w:val="-2"/>
        </w:rPr>
        <w:t>c</w:t>
      </w:r>
      <w:r w:rsidR="00174600" w:rsidRPr="00051C11">
        <w:rPr>
          <w:rFonts w:ascii="Arial" w:hAnsi="Arial" w:cs="Arial"/>
        </w:rPr>
        <w:t>h, th</w:t>
      </w:r>
      <w:r w:rsidR="00174600" w:rsidRPr="00051C11">
        <w:rPr>
          <w:rFonts w:ascii="Arial" w:hAnsi="Arial" w:cs="Arial"/>
          <w:spacing w:val="-2"/>
        </w:rPr>
        <w:t>e</w:t>
      </w:r>
      <w:r w:rsidR="00174600" w:rsidRPr="00051C11">
        <w:rPr>
          <w:rFonts w:ascii="Arial" w:hAnsi="Arial" w:cs="Arial"/>
        </w:rPr>
        <w:t xml:space="preserve"> Committ</w:t>
      </w:r>
      <w:r w:rsidR="00174600" w:rsidRPr="00051C11">
        <w:rPr>
          <w:rFonts w:ascii="Arial" w:hAnsi="Arial" w:cs="Arial"/>
          <w:spacing w:val="-2"/>
        </w:rPr>
        <w:t>ee</w:t>
      </w:r>
      <w:r w:rsidR="00174600" w:rsidRPr="00051C11">
        <w:rPr>
          <w:rFonts w:ascii="Arial" w:hAnsi="Arial" w:cs="Arial"/>
        </w:rPr>
        <w:t xml:space="preserve"> h</w:t>
      </w:r>
      <w:r w:rsidR="00174600" w:rsidRPr="00051C11">
        <w:rPr>
          <w:rFonts w:ascii="Arial" w:hAnsi="Arial" w:cs="Arial"/>
          <w:spacing w:val="-2"/>
        </w:rPr>
        <w:t>a</w:t>
      </w:r>
      <w:r w:rsidR="00174600" w:rsidRPr="00051C11">
        <w:rPr>
          <w:rFonts w:ascii="Arial" w:hAnsi="Arial" w:cs="Arial"/>
        </w:rPr>
        <w:t>s obli</w:t>
      </w:r>
      <w:r w:rsidR="00174600" w:rsidRPr="00051C11">
        <w:rPr>
          <w:rFonts w:ascii="Arial" w:hAnsi="Arial" w:cs="Arial"/>
          <w:spacing w:val="-4"/>
        </w:rPr>
        <w:t>g</w:t>
      </w:r>
      <w:r w:rsidR="00174600" w:rsidRPr="00051C11">
        <w:rPr>
          <w:rFonts w:ascii="Arial" w:hAnsi="Arial" w:cs="Arial"/>
          <w:spacing w:val="-2"/>
        </w:rPr>
        <w:t>a</w:t>
      </w:r>
      <w:r w:rsidR="00174600" w:rsidRPr="00051C11">
        <w:rPr>
          <w:rFonts w:ascii="Arial" w:hAnsi="Arial" w:cs="Arial"/>
        </w:rPr>
        <w:t>tions to both th</w:t>
      </w:r>
      <w:r w:rsidR="00174600" w:rsidRPr="00051C11">
        <w:rPr>
          <w:rFonts w:ascii="Arial" w:hAnsi="Arial" w:cs="Arial"/>
          <w:spacing w:val="-2"/>
        </w:rPr>
        <w:t>e</w:t>
      </w:r>
      <w:r w:rsidR="00174600" w:rsidRPr="00051C11">
        <w:rPr>
          <w:rFonts w:ascii="Arial" w:hAnsi="Arial" w:cs="Arial"/>
        </w:rPr>
        <w:t xml:space="preserve"> </w:t>
      </w:r>
      <w:r w:rsidR="00174600" w:rsidRPr="00051C11">
        <w:rPr>
          <w:rFonts w:ascii="Arial" w:hAnsi="Arial" w:cs="Arial"/>
          <w:spacing w:val="-2"/>
        </w:rPr>
        <w:t>ca</w:t>
      </w:r>
      <w:r w:rsidR="00174600" w:rsidRPr="00051C11">
        <w:rPr>
          <w:rFonts w:ascii="Arial" w:hAnsi="Arial" w:cs="Arial"/>
        </w:rPr>
        <w:t>ndid</w:t>
      </w:r>
      <w:r w:rsidR="00174600" w:rsidRPr="00051C11">
        <w:rPr>
          <w:rFonts w:ascii="Arial" w:hAnsi="Arial" w:cs="Arial"/>
          <w:spacing w:val="-2"/>
        </w:rPr>
        <w:t>a</w:t>
      </w:r>
      <w:r w:rsidR="00174600" w:rsidRPr="00051C11">
        <w:rPr>
          <w:rFonts w:ascii="Arial" w:hAnsi="Arial" w:cs="Arial"/>
        </w:rPr>
        <w:t>t</w:t>
      </w:r>
      <w:r w:rsidR="00174600" w:rsidRPr="00051C11">
        <w:rPr>
          <w:rFonts w:ascii="Arial" w:hAnsi="Arial" w:cs="Arial"/>
          <w:spacing w:val="-2"/>
        </w:rPr>
        <w:t>e</w:t>
      </w:r>
      <w:r w:rsidR="00174600" w:rsidRPr="00051C11">
        <w:rPr>
          <w:rFonts w:ascii="Arial" w:hAnsi="Arial" w:cs="Arial"/>
        </w:rPr>
        <w:t xml:space="preserve"> </w:t>
      </w:r>
      <w:r w:rsidR="00174600" w:rsidRPr="00051C11">
        <w:rPr>
          <w:rFonts w:ascii="Arial" w:hAnsi="Arial" w:cs="Arial"/>
          <w:spacing w:val="-2"/>
        </w:rPr>
        <w:t>a</w:t>
      </w:r>
      <w:r w:rsidR="00174600" w:rsidRPr="00051C11">
        <w:rPr>
          <w:rFonts w:ascii="Arial" w:hAnsi="Arial" w:cs="Arial"/>
        </w:rPr>
        <w:t>nd the Coll</w:t>
      </w:r>
      <w:r w:rsidR="00174600" w:rsidRPr="00051C11">
        <w:rPr>
          <w:rFonts w:ascii="Arial" w:hAnsi="Arial" w:cs="Arial"/>
          <w:spacing w:val="-2"/>
        </w:rPr>
        <w:t>e</w:t>
      </w:r>
      <w:r w:rsidR="00174600" w:rsidRPr="00051C11">
        <w:rPr>
          <w:rFonts w:ascii="Arial" w:hAnsi="Arial" w:cs="Arial"/>
          <w:spacing w:val="-4"/>
        </w:rPr>
        <w:t>g</w:t>
      </w:r>
      <w:r w:rsidR="00174600" w:rsidRPr="00051C11">
        <w:rPr>
          <w:rFonts w:ascii="Arial" w:hAnsi="Arial" w:cs="Arial"/>
          <w:spacing w:val="-2"/>
        </w:rPr>
        <w:t>e</w:t>
      </w:r>
      <w:r w:rsidR="00174600" w:rsidRPr="00051C11">
        <w:rPr>
          <w:rFonts w:ascii="Arial" w:hAnsi="Arial" w:cs="Arial"/>
        </w:rPr>
        <w:t>. Th</w:t>
      </w:r>
      <w:r w:rsidR="00174600" w:rsidRPr="00051C11">
        <w:rPr>
          <w:rFonts w:ascii="Arial" w:hAnsi="Arial" w:cs="Arial"/>
          <w:spacing w:val="-2"/>
        </w:rPr>
        <w:t>e</w:t>
      </w:r>
      <w:r w:rsidR="00174600" w:rsidRPr="00051C11">
        <w:rPr>
          <w:rFonts w:ascii="Arial" w:hAnsi="Arial" w:cs="Arial"/>
        </w:rPr>
        <w:t xml:space="preserve"> Coll</w:t>
      </w:r>
      <w:r w:rsidR="00174600" w:rsidRPr="00051C11">
        <w:rPr>
          <w:rFonts w:ascii="Arial" w:hAnsi="Arial" w:cs="Arial"/>
          <w:spacing w:val="-2"/>
        </w:rPr>
        <w:t>e</w:t>
      </w:r>
      <w:r w:rsidR="00174600" w:rsidRPr="00051C11">
        <w:rPr>
          <w:rFonts w:ascii="Arial" w:hAnsi="Arial" w:cs="Arial"/>
          <w:spacing w:val="-4"/>
        </w:rPr>
        <w:t>g</w:t>
      </w:r>
      <w:r w:rsidR="00174600" w:rsidRPr="00051C11">
        <w:rPr>
          <w:rFonts w:ascii="Arial" w:hAnsi="Arial" w:cs="Arial"/>
          <w:spacing w:val="-2"/>
        </w:rPr>
        <w:t>e</w:t>
      </w:r>
      <w:r w:rsidR="00174600" w:rsidRPr="00051C11">
        <w:rPr>
          <w:rFonts w:ascii="Arial" w:hAnsi="Arial" w:cs="Arial"/>
        </w:rPr>
        <w:t xml:space="preserve"> is </w:t>
      </w:r>
      <w:r w:rsidR="00174600" w:rsidRPr="00051C11">
        <w:rPr>
          <w:rFonts w:ascii="Arial" w:hAnsi="Arial" w:cs="Arial"/>
          <w:spacing w:val="-2"/>
        </w:rPr>
        <w:t>en</w:t>
      </w:r>
      <w:r w:rsidR="00174600" w:rsidRPr="00051C11">
        <w:rPr>
          <w:rFonts w:ascii="Arial" w:hAnsi="Arial" w:cs="Arial"/>
        </w:rPr>
        <w:t>titl</w:t>
      </w:r>
      <w:r w:rsidR="00174600" w:rsidRPr="00051C11">
        <w:rPr>
          <w:rFonts w:ascii="Arial" w:hAnsi="Arial" w:cs="Arial"/>
          <w:spacing w:val="-2"/>
        </w:rPr>
        <w:t>e</w:t>
      </w:r>
      <w:r w:rsidR="00174600" w:rsidRPr="00051C11">
        <w:rPr>
          <w:rFonts w:ascii="Arial" w:hAnsi="Arial" w:cs="Arial"/>
        </w:rPr>
        <w:t>d to th</w:t>
      </w:r>
      <w:r w:rsidR="00174600" w:rsidRPr="00051C11">
        <w:rPr>
          <w:rFonts w:ascii="Arial" w:hAnsi="Arial" w:cs="Arial"/>
          <w:spacing w:val="-2"/>
        </w:rPr>
        <w:t>e</w:t>
      </w:r>
      <w:r w:rsidR="00174600" w:rsidRPr="00051C11">
        <w:rPr>
          <w:rFonts w:ascii="Arial" w:hAnsi="Arial" w:cs="Arial"/>
        </w:rPr>
        <w:t xml:space="preserve"> b</w:t>
      </w:r>
      <w:r w:rsidR="00174600" w:rsidRPr="00051C11">
        <w:rPr>
          <w:rFonts w:ascii="Arial" w:hAnsi="Arial" w:cs="Arial"/>
          <w:spacing w:val="-2"/>
        </w:rPr>
        <w:t>e</w:t>
      </w:r>
      <w:r w:rsidR="00174600" w:rsidRPr="00051C11">
        <w:rPr>
          <w:rFonts w:ascii="Arial" w:hAnsi="Arial" w:cs="Arial"/>
        </w:rPr>
        <w:t xml:space="preserve">st </w:t>
      </w:r>
      <w:r w:rsidR="00174600" w:rsidRPr="00051C11">
        <w:rPr>
          <w:rFonts w:ascii="Arial" w:hAnsi="Arial" w:cs="Arial"/>
          <w:spacing w:val="-2"/>
        </w:rPr>
        <w:t>fac</w:t>
      </w:r>
      <w:r w:rsidR="00174600" w:rsidRPr="00051C11">
        <w:rPr>
          <w:rFonts w:ascii="Arial" w:hAnsi="Arial" w:cs="Arial"/>
        </w:rPr>
        <w:t>ult</w:t>
      </w:r>
      <w:r w:rsidR="00174600" w:rsidRPr="00051C11">
        <w:rPr>
          <w:rFonts w:ascii="Arial" w:hAnsi="Arial" w:cs="Arial"/>
          <w:spacing w:val="-9"/>
        </w:rPr>
        <w:t>y</w:t>
      </w:r>
      <w:r w:rsidR="00174600" w:rsidRPr="00051C11">
        <w:rPr>
          <w:rFonts w:ascii="Arial" w:hAnsi="Arial" w:cs="Arial"/>
        </w:rPr>
        <w:t xml:space="preserve"> it </w:t>
      </w:r>
      <w:r w:rsidR="00174600" w:rsidRPr="00051C11">
        <w:rPr>
          <w:rFonts w:ascii="Arial" w:hAnsi="Arial" w:cs="Arial"/>
          <w:spacing w:val="-2"/>
        </w:rPr>
        <w:t>ca</w:t>
      </w:r>
      <w:r w:rsidR="00174600" w:rsidRPr="00051C11">
        <w:rPr>
          <w:rFonts w:ascii="Arial" w:hAnsi="Arial" w:cs="Arial"/>
        </w:rPr>
        <w:t>n obt</w:t>
      </w:r>
      <w:r w:rsidR="00174600" w:rsidRPr="00051C11">
        <w:rPr>
          <w:rFonts w:ascii="Arial" w:hAnsi="Arial" w:cs="Arial"/>
          <w:spacing w:val="-2"/>
        </w:rPr>
        <w:t>a</w:t>
      </w:r>
      <w:r w:rsidR="00174600" w:rsidRPr="00051C11">
        <w:rPr>
          <w:rFonts w:ascii="Arial" w:hAnsi="Arial" w:cs="Arial"/>
        </w:rPr>
        <w:t xml:space="preserve">in, </w:t>
      </w:r>
      <w:r w:rsidR="00174600" w:rsidRPr="00051C11">
        <w:rPr>
          <w:rFonts w:ascii="Arial" w:hAnsi="Arial" w:cs="Arial"/>
          <w:spacing w:val="-2"/>
        </w:rPr>
        <w:t>a</w:t>
      </w:r>
      <w:r w:rsidR="00174600" w:rsidRPr="00051C11">
        <w:rPr>
          <w:rFonts w:ascii="Arial" w:hAnsi="Arial" w:cs="Arial"/>
        </w:rPr>
        <w:t>nd th</w:t>
      </w:r>
      <w:r w:rsidR="00174600" w:rsidRPr="00051C11">
        <w:rPr>
          <w:rFonts w:ascii="Arial" w:hAnsi="Arial" w:cs="Arial"/>
          <w:spacing w:val="-2"/>
        </w:rPr>
        <w:t>e</w:t>
      </w:r>
      <w:r w:rsidR="00174600" w:rsidRPr="00051C11">
        <w:rPr>
          <w:rFonts w:ascii="Arial" w:hAnsi="Arial" w:cs="Arial"/>
        </w:rPr>
        <w:t xml:space="preserve"> </w:t>
      </w:r>
      <w:r w:rsidR="00174600" w:rsidRPr="00051C11">
        <w:rPr>
          <w:rFonts w:ascii="Arial" w:hAnsi="Arial" w:cs="Arial"/>
          <w:spacing w:val="-2"/>
        </w:rPr>
        <w:t>ca</w:t>
      </w:r>
      <w:r w:rsidR="00174600" w:rsidRPr="00051C11">
        <w:rPr>
          <w:rFonts w:ascii="Arial" w:hAnsi="Arial" w:cs="Arial"/>
        </w:rPr>
        <w:t>ndid</w:t>
      </w:r>
      <w:r w:rsidR="00174600" w:rsidRPr="00051C11">
        <w:rPr>
          <w:rFonts w:ascii="Arial" w:hAnsi="Arial" w:cs="Arial"/>
          <w:spacing w:val="-2"/>
        </w:rPr>
        <w:t>a</w:t>
      </w:r>
      <w:r w:rsidR="00174600" w:rsidRPr="00051C11">
        <w:rPr>
          <w:rFonts w:ascii="Arial" w:hAnsi="Arial" w:cs="Arial"/>
        </w:rPr>
        <w:t>t</w:t>
      </w:r>
      <w:r w:rsidR="00174600" w:rsidRPr="00051C11">
        <w:rPr>
          <w:rFonts w:ascii="Arial" w:hAnsi="Arial" w:cs="Arial"/>
          <w:spacing w:val="-2"/>
        </w:rPr>
        <w:t>e</w:t>
      </w:r>
      <w:r w:rsidR="00174600" w:rsidRPr="00051C11">
        <w:rPr>
          <w:rFonts w:ascii="Arial" w:hAnsi="Arial" w:cs="Arial"/>
        </w:rPr>
        <w:t xml:space="preserve"> is </w:t>
      </w:r>
      <w:r w:rsidR="00174600" w:rsidRPr="00051C11">
        <w:rPr>
          <w:rFonts w:ascii="Arial" w:hAnsi="Arial" w:cs="Arial"/>
          <w:spacing w:val="-2"/>
        </w:rPr>
        <w:t>e</w:t>
      </w:r>
      <w:r w:rsidR="00174600" w:rsidRPr="00051C11">
        <w:rPr>
          <w:rFonts w:ascii="Arial" w:hAnsi="Arial" w:cs="Arial"/>
        </w:rPr>
        <w:t>ntitl</w:t>
      </w:r>
      <w:r w:rsidR="00174600" w:rsidRPr="00051C11">
        <w:rPr>
          <w:rFonts w:ascii="Arial" w:hAnsi="Arial" w:cs="Arial"/>
          <w:spacing w:val="-2"/>
        </w:rPr>
        <w:t>e</w:t>
      </w:r>
      <w:r w:rsidR="00174600" w:rsidRPr="00051C11">
        <w:rPr>
          <w:rFonts w:ascii="Arial" w:hAnsi="Arial" w:cs="Arial"/>
        </w:rPr>
        <w:t xml:space="preserve">d to </w:t>
      </w:r>
      <w:r w:rsidR="00174600" w:rsidRPr="00051C11">
        <w:rPr>
          <w:rFonts w:ascii="Arial" w:hAnsi="Arial" w:cs="Arial"/>
          <w:spacing w:val="-2"/>
        </w:rPr>
        <w:t>a</w:t>
      </w:r>
      <w:r w:rsidR="00174600" w:rsidRPr="00051C11">
        <w:rPr>
          <w:rFonts w:ascii="Arial" w:hAnsi="Arial" w:cs="Arial"/>
        </w:rPr>
        <w:t xml:space="preserve">n </w:t>
      </w:r>
      <w:r w:rsidR="00174600" w:rsidRPr="00051C11">
        <w:rPr>
          <w:rFonts w:ascii="Arial" w:hAnsi="Arial" w:cs="Arial"/>
          <w:spacing w:val="-2"/>
        </w:rPr>
        <w:t>ob</w:t>
      </w:r>
      <w:r w:rsidR="00174600" w:rsidRPr="00051C11">
        <w:rPr>
          <w:rFonts w:ascii="Arial" w:hAnsi="Arial" w:cs="Arial"/>
        </w:rPr>
        <w:t>j</w:t>
      </w:r>
      <w:r w:rsidR="00174600" w:rsidRPr="00051C11">
        <w:rPr>
          <w:rFonts w:ascii="Arial" w:hAnsi="Arial" w:cs="Arial"/>
          <w:spacing w:val="-2"/>
        </w:rPr>
        <w:t>ec</w:t>
      </w:r>
      <w:r w:rsidR="00174600" w:rsidRPr="00051C11">
        <w:rPr>
          <w:rFonts w:ascii="Arial" w:hAnsi="Arial" w:cs="Arial"/>
        </w:rPr>
        <w:t>tiv</w:t>
      </w:r>
      <w:r w:rsidR="00174600" w:rsidRPr="00051C11">
        <w:rPr>
          <w:rFonts w:ascii="Arial" w:hAnsi="Arial" w:cs="Arial"/>
          <w:spacing w:val="-2"/>
        </w:rPr>
        <w:t>e</w:t>
      </w:r>
      <w:r w:rsidR="00174600" w:rsidRPr="00051C11">
        <w:rPr>
          <w:rFonts w:ascii="Arial" w:hAnsi="Arial" w:cs="Arial"/>
        </w:rPr>
        <w:t xml:space="preserve"> </w:t>
      </w:r>
      <w:r w:rsidR="00174600" w:rsidRPr="00051C11">
        <w:rPr>
          <w:rFonts w:ascii="Arial" w:hAnsi="Arial" w:cs="Arial"/>
          <w:spacing w:val="-2"/>
        </w:rPr>
        <w:t>and</w:t>
      </w:r>
      <w:r w:rsidR="00174600" w:rsidRPr="00051C11">
        <w:rPr>
          <w:rFonts w:ascii="Arial" w:hAnsi="Arial" w:cs="Arial"/>
        </w:rPr>
        <w:t xml:space="preserve"> </w:t>
      </w:r>
      <w:r w:rsidR="00174600" w:rsidRPr="00051C11">
        <w:rPr>
          <w:rFonts w:ascii="Arial" w:hAnsi="Arial" w:cs="Arial"/>
          <w:spacing w:val="-2"/>
        </w:rPr>
        <w:t>co</w:t>
      </w:r>
      <w:r w:rsidR="00174600" w:rsidRPr="00051C11">
        <w:rPr>
          <w:rFonts w:ascii="Arial" w:hAnsi="Arial" w:cs="Arial"/>
        </w:rPr>
        <w:t>mpl</w:t>
      </w:r>
      <w:r w:rsidR="00174600" w:rsidRPr="00051C11">
        <w:rPr>
          <w:rFonts w:ascii="Arial" w:hAnsi="Arial" w:cs="Arial"/>
          <w:spacing w:val="-2"/>
        </w:rPr>
        <w:t>e</w:t>
      </w:r>
      <w:r w:rsidR="00174600" w:rsidRPr="00051C11">
        <w:rPr>
          <w:rFonts w:ascii="Arial" w:hAnsi="Arial" w:cs="Arial"/>
        </w:rPr>
        <w:t>t</w:t>
      </w:r>
      <w:r w:rsidR="00174600" w:rsidRPr="00051C11">
        <w:rPr>
          <w:rFonts w:ascii="Arial" w:hAnsi="Arial" w:cs="Arial"/>
          <w:spacing w:val="-2"/>
        </w:rPr>
        <w:t>e</w:t>
      </w:r>
      <w:r w:rsidR="00174600" w:rsidRPr="00051C11">
        <w:rPr>
          <w:rFonts w:ascii="Arial" w:hAnsi="Arial" w:cs="Arial"/>
        </w:rPr>
        <w:t xml:space="preserve"> </w:t>
      </w:r>
      <w:r w:rsidR="00174600" w:rsidRPr="00051C11">
        <w:rPr>
          <w:rFonts w:ascii="Arial" w:hAnsi="Arial" w:cs="Arial"/>
          <w:spacing w:val="-2"/>
        </w:rPr>
        <w:t>eva</w:t>
      </w:r>
      <w:r w:rsidR="00174600" w:rsidRPr="00051C11">
        <w:rPr>
          <w:rFonts w:ascii="Arial" w:hAnsi="Arial" w:cs="Arial"/>
        </w:rPr>
        <w:t>l</w:t>
      </w:r>
      <w:r w:rsidR="00174600" w:rsidRPr="00051C11">
        <w:rPr>
          <w:rFonts w:ascii="Arial" w:hAnsi="Arial" w:cs="Arial"/>
          <w:spacing w:val="-2"/>
        </w:rPr>
        <w:t>ua</w:t>
      </w:r>
      <w:r w:rsidR="00174600" w:rsidRPr="00051C11">
        <w:rPr>
          <w:rFonts w:ascii="Arial" w:hAnsi="Arial" w:cs="Arial"/>
        </w:rPr>
        <w:t>ti</w:t>
      </w:r>
      <w:r w:rsidR="00174600" w:rsidRPr="00051C11">
        <w:rPr>
          <w:rFonts w:ascii="Arial" w:hAnsi="Arial" w:cs="Arial"/>
          <w:spacing w:val="-2"/>
        </w:rPr>
        <w:t>on</w:t>
      </w:r>
      <w:r w:rsidR="00174600" w:rsidRPr="00051C11">
        <w:rPr>
          <w:rFonts w:ascii="Arial" w:hAnsi="Arial" w:cs="Arial"/>
        </w:rPr>
        <w:t xml:space="preserve"> </w:t>
      </w:r>
      <w:r w:rsidR="00174600" w:rsidRPr="00051C11">
        <w:rPr>
          <w:rFonts w:ascii="Arial" w:hAnsi="Arial" w:cs="Arial"/>
          <w:spacing w:val="-2"/>
        </w:rPr>
        <w:t>of</w:t>
      </w:r>
      <w:r w:rsidR="00174600" w:rsidRPr="00051C11">
        <w:rPr>
          <w:rFonts w:ascii="Arial" w:hAnsi="Arial" w:cs="Arial"/>
        </w:rPr>
        <w:t xml:space="preserve"> i</w:t>
      </w:r>
      <w:r w:rsidR="00174600" w:rsidRPr="00051C11">
        <w:rPr>
          <w:rFonts w:ascii="Arial" w:hAnsi="Arial" w:cs="Arial"/>
          <w:spacing w:val="-2"/>
        </w:rPr>
        <w:t>nd</w:t>
      </w:r>
      <w:r w:rsidR="00174600" w:rsidRPr="00051C11">
        <w:rPr>
          <w:rFonts w:ascii="Arial" w:hAnsi="Arial" w:cs="Arial"/>
        </w:rPr>
        <w:t>i</w:t>
      </w:r>
      <w:r w:rsidR="00174600" w:rsidRPr="00051C11">
        <w:rPr>
          <w:rFonts w:ascii="Arial" w:hAnsi="Arial" w:cs="Arial"/>
          <w:spacing w:val="-2"/>
        </w:rPr>
        <w:t>v</w:t>
      </w:r>
      <w:r w:rsidR="00174600" w:rsidRPr="00051C11">
        <w:rPr>
          <w:rFonts w:ascii="Arial" w:hAnsi="Arial" w:cs="Arial"/>
        </w:rPr>
        <w:t>i</w:t>
      </w:r>
      <w:r w:rsidR="00174600" w:rsidRPr="00051C11">
        <w:rPr>
          <w:rFonts w:ascii="Arial" w:hAnsi="Arial" w:cs="Arial"/>
          <w:spacing w:val="-2"/>
        </w:rPr>
        <w:t>dua</w:t>
      </w:r>
      <w:r w:rsidR="00174600" w:rsidRPr="00051C11">
        <w:rPr>
          <w:rFonts w:ascii="Arial" w:hAnsi="Arial" w:cs="Arial"/>
        </w:rPr>
        <w:t xml:space="preserve">l </w:t>
      </w:r>
      <w:r w:rsidR="00174600" w:rsidRPr="00051C11">
        <w:rPr>
          <w:rFonts w:ascii="Arial" w:hAnsi="Arial" w:cs="Arial"/>
          <w:spacing w:val="-2"/>
        </w:rPr>
        <w:t>acco</w:t>
      </w:r>
      <w:r w:rsidR="00174600" w:rsidRPr="00051C11">
        <w:rPr>
          <w:rFonts w:ascii="Arial" w:hAnsi="Arial" w:cs="Arial"/>
        </w:rPr>
        <w:t>m</w:t>
      </w:r>
      <w:r w:rsidR="00174600" w:rsidRPr="00051C11">
        <w:rPr>
          <w:rFonts w:ascii="Arial" w:hAnsi="Arial" w:cs="Arial"/>
          <w:spacing w:val="-2"/>
        </w:rPr>
        <w:t>p</w:t>
      </w:r>
      <w:r w:rsidR="00174600" w:rsidRPr="00051C11">
        <w:rPr>
          <w:rFonts w:ascii="Arial" w:hAnsi="Arial" w:cs="Arial"/>
        </w:rPr>
        <w:t>lis</w:t>
      </w:r>
      <w:r w:rsidR="00174600" w:rsidRPr="00051C11">
        <w:rPr>
          <w:rFonts w:ascii="Arial" w:hAnsi="Arial" w:cs="Arial"/>
          <w:spacing w:val="-2"/>
        </w:rPr>
        <w:t>h</w:t>
      </w:r>
      <w:r w:rsidR="00174600" w:rsidRPr="00051C11">
        <w:rPr>
          <w:rFonts w:ascii="Arial" w:hAnsi="Arial" w:cs="Arial"/>
        </w:rPr>
        <w:t>m</w:t>
      </w:r>
      <w:r w:rsidR="00174600" w:rsidRPr="00051C11">
        <w:rPr>
          <w:rFonts w:ascii="Arial" w:hAnsi="Arial" w:cs="Arial"/>
          <w:spacing w:val="-2"/>
        </w:rPr>
        <w:t>en</w:t>
      </w:r>
      <w:r w:rsidR="00174600" w:rsidRPr="00051C11">
        <w:rPr>
          <w:rFonts w:ascii="Arial" w:hAnsi="Arial" w:cs="Arial"/>
        </w:rPr>
        <w:t xml:space="preserve">ts </w:t>
      </w:r>
      <w:r w:rsidR="00174600" w:rsidRPr="00051C11">
        <w:rPr>
          <w:rFonts w:ascii="Arial" w:hAnsi="Arial" w:cs="Arial"/>
          <w:spacing w:val="-2"/>
        </w:rPr>
        <w:t>re</w:t>
      </w:r>
      <w:r w:rsidR="00174600" w:rsidRPr="00051C11">
        <w:rPr>
          <w:rFonts w:ascii="Arial" w:hAnsi="Arial" w:cs="Arial"/>
        </w:rPr>
        <w:t>l</w:t>
      </w:r>
      <w:r w:rsidR="00174600" w:rsidRPr="00051C11">
        <w:rPr>
          <w:rFonts w:ascii="Arial" w:hAnsi="Arial" w:cs="Arial"/>
          <w:spacing w:val="-2"/>
        </w:rPr>
        <w:t>a</w:t>
      </w:r>
      <w:r w:rsidR="00174600" w:rsidRPr="00051C11">
        <w:rPr>
          <w:rFonts w:ascii="Arial" w:hAnsi="Arial" w:cs="Arial"/>
        </w:rPr>
        <w:t>ti</w:t>
      </w:r>
      <w:r w:rsidR="00174600" w:rsidRPr="00051C11">
        <w:rPr>
          <w:rFonts w:ascii="Arial" w:hAnsi="Arial" w:cs="Arial"/>
          <w:spacing w:val="-2"/>
        </w:rPr>
        <w:t>ve</w:t>
      </w:r>
      <w:r w:rsidR="00174600" w:rsidRPr="00051C11">
        <w:rPr>
          <w:rFonts w:ascii="Arial" w:hAnsi="Arial" w:cs="Arial"/>
        </w:rPr>
        <w:t xml:space="preserve"> t</w:t>
      </w:r>
      <w:r w:rsidR="00174600" w:rsidRPr="00051C11">
        <w:rPr>
          <w:rFonts w:ascii="Arial" w:hAnsi="Arial" w:cs="Arial"/>
          <w:spacing w:val="-2"/>
        </w:rPr>
        <w:t>o</w:t>
      </w:r>
      <w:r w:rsidR="00174600" w:rsidRPr="00051C11">
        <w:rPr>
          <w:rFonts w:ascii="Arial" w:hAnsi="Arial" w:cs="Arial"/>
        </w:rPr>
        <w:t xml:space="preserve"> t</w:t>
      </w:r>
      <w:r w:rsidR="00174600" w:rsidRPr="00051C11">
        <w:rPr>
          <w:rFonts w:ascii="Arial" w:hAnsi="Arial" w:cs="Arial"/>
          <w:spacing w:val="-2"/>
        </w:rPr>
        <w:t>he</w:t>
      </w:r>
      <w:r w:rsidR="00174600" w:rsidRPr="00051C11">
        <w:rPr>
          <w:rFonts w:ascii="Arial" w:hAnsi="Arial" w:cs="Arial"/>
        </w:rPr>
        <w:t xml:space="preserve"> </w:t>
      </w:r>
      <w:r w:rsidR="00174600" w:rsidRPr="00051C11">
        <w:rPr>
          <w:rFonts w:ascii="Arial" w:hAnsi="Arial" w:cs="Arial"/>
          <w:spacing w:val="-2"/>
        </w:rPr>
        <w:t>s</w:t>
      </w:r>
      <w:r w:rsidR="00174600" w:rsidRPr="00051C11">
        <w:rPr>
          <w:rFonts w:ascii="Arial" w:hAnsi="Arial" w:cs="Arial"/>
        </w:rPr>
        <w:t>t</w:t>
      </w:r>
      <w:r w:rsidR="00174600" w:rsidRPr="00051C11">
        <w:rPr>
          <w:rFonts w:ascii="Arial" w:hAnsi="Arial" w:cs="Arial"/>
          <w:spacing w:val="-2"/>
        </w:rPr>
        <w:t>andards</w:t>
      </w:r>
      <w:r w:rsidR="00174600" w:rsidRPr="00051C11">
        <w:rPr>
          <w:rFonts w:ascii="Arial" w:hAnsi="Arial" w:cs="Arial"/>
        </w:rPr>
        <w:t xml:space="preserve"> </w:t>
      </w:r>
      <w:r w:rsidR="00174600" w:rsidRPr="00051C11">
        <w:rPr>
          <w:rFonts w:ascii="Arial" w:hAnsi="Arial" w:cs="Arial"/>
          <w:spacing w:val="-2"/>
        </w:rPr>
        <w:t>for</w:t>
      </w:r>
      <w:r w:rsidR="00174600" w:rsidRPr="00051C11">
        <w:rPr>
          <w:rFonts w:ascii="Arial" w:hAnsi="Arial" w:cs="Arial"/>
        </w:rPr>
        <w:t xml:space="preserve"> </w:t>
      </w:r>
      <w:r w:rsidR="00174600" w:rsidRPr="00051C11">
        <w:rPr>
          <w:rFonts w:ascii="Arial" w:hAnsi="Arial" w:cs="Arial"/>
          <w:spacing w:val="-2"/>
        </w:rPr>
        <w:t>pro</w:t>
      </w:r>
      <w:r w:rsidR="00174600" w:rsidRPr="00051C11">
        <w:rPr>
          <w:rFonts w:ascii="Arial" w:hAnsi="Arial" w:cs="Arial"/>
        </w:rPr>
        <w:t>m</w:t>
      </w:r>
      <w:r w:rsidR="00174600" w:rsidRPr="00051C11">
        <w:rPr>
          <w:rFonts w:ascii="Arial" w:hAnsi="Arial" w:cs="Arial"/>
          <w:spacing w:val="-2"/>
        </w:rPr>
        <w:t>o</w:t>
      </w:r>
      <w:r w:rsidR="00174600" w:rsidRPr="00051C11">
        <w:rPr>
          <w:rFonts w:ascii="Arial" w:hAnsi="Arial" w:cs="Arial"/>
        </w:rPr>
        <w:t>tio</w:t>
      </w:r>
      <w:r w:rsidR="00174600" w:rsidRPr="00051C11">
        <w:rPr>
          <w:rFonts w:ascii="Arial" w:hAnsi="Arial" w:cs="Arial"/>
          <w:spacing w:val="-2"/>
        </w:rPr>
        <w:t>n and</w:t>
      </w:r>
      <w:r w:rsidR="00174600" w:rsidRPr="00051C11">
        <w:rPr>
          <w:rFonts w:ascii="Arial" w:hAnsi="Arial" w:cs="Arial"/>
        </w:rPr>
        <w:t xml:space="preserve"> </w:t>
      </w:r>
      <w:r w:rsidR="00174600" w:rsidRPr="00051C11">
        <w:rPr>
          <w:rFonts w:ascii="Arial" w:hAnsi="Arial" w:cs="Arial"/>
          <w:spacing w:val="-2"/>
        </w:rPr>
        <w:t>tenure.</w:t>
      </w:r>
    </w:p>
    <w:p w14:paraId="01EEFDC8" w14:textId="77777777" w:rsidR="00174600" w:rsidRPr="00051C11" w:rsidRDefault="00174600" w:rsidP="00174600">
      <w:pPr>
        <w:pStyle w:val="NoSpacing"/>
        <w:tabs>
          <w:tab w:val="left" w:pos="720"/>
        </w:tabs>
        <w:rPr>
          <w:rFonts w:ascii="Arial" w:hAnsi="Arial" w:cs="Arial"/>
        </w:rPr>
      </w:pPr>
    </w:p>
    <w:p w14:paraId="488AA4F1" w14:textId="77777777" w:rsidR="00174600" w:rsidRPr="00051C11" w:rsidRDefault="009F4B39" w:rsidP="00174600">
      <w:pPr>
        <w:pStyle w:val="NoSpacing"/>
        <w:tabs>
          <w:tab w:val="left" w:pos="720"/>
        </w:tabs>
        <w:rPr>
          <w:rFonts w:ascii="Arial" w:hAnsi="Arial" w:cs="Arial"/>
        </w:rPr>
      </w:pPr>
      <w:r>
        <w:rPr>
          <w:rFonts w:ascii="Arial" w:hAnsi="Arial" w:cs="Arial"/>
          <w:spacing w:val="-2"/>
        </w:rPr>
        <w:tab/>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2"/>
        </w:rPr>
        <w:t>Committee’s</w:t>
      </w:r>
      <w:r w:rsidR="00174600" w:rsidRPr="00051C11">
        <w:rPr>
          <w:rFonts w:ascii="Arial" w:hAnsi="Arial" w:cs="Arial"/>
        </w:rPr>
        <w:t xml:space="preserve"> </w:t>
      </w:r>
      <w:r w:rsidR="00174600" w:rsidRPr="00051C11">
        <w:rPr>
          <w:rFonts w:ascii="Arial" w:hAnsi="Arial" w:cs="Arial"/>
          <w:spacing w:val="-2"/>
        </w:rPr>
        <w:t>responsibilities</w:t>
      </w:r>
      <w:r w:rsidR="00174600" w:rsidRPr="00051C11">
        <w:rPr>
          <w:rFonts w:ascii="Arial" w:hAnsi="Arial" w:cs="Arial"/>
        </w:rPr>
        <w:t xml:space="preserve"> </w:t>
      </w:r>
      <w:r w:rsidR="00174600" w:rsidRPr="00051C11">
        <w:rPr>
          <w:rFonts w:ascii="Arial" w:hAnsi="Arial" w:cs="Arial"/>
          <w:spacing w:val="-2"/>
        </w:rPr>
        <w:t>include</w:t>
      </w:r>
      <w:r w:rsidR="00174600" w:rsidRPr="00051C11">
        <w:rPr>
          <w:rFonts w:ascii="Arial" w:hAnsi="Arial" w:cs="Arial"/>
        </w:rPr>
        <w:t xml:space="preserve"> </w:t>
      </w:r>
      <w:r w:rsidR="00174600" w:rsidRPr="00051C11">
        <w:rPr>
          <w:rFonts w:ascii="Arial" w:hAnsi="Arial" w:cs="Arial"/>
          <w:spacing w:val="-2"/>
        </w:rPr>
        <w:t>in-depth</w:t>
      </w:r>
      <w:r w:rsidR="00174600" w:rsidRPr="00051C11">
        <w:rPr>
          <w:rFonts w:ascii="Arial" w:hAnsi="Arial" w:cs="Arial"/>
        </w:rPr>
        <w:t xml:space="preserve"> </w:t>
      </w:r>
      <w:r w:rsidR="00174600" w:rsidRPr="00051C11">
        <w:rPr>
          <w:rFonts w:ascii="Arial" w:hAnsi="Arial" w:cs="Arial"/>
          <w:spacing w:val="-2"/>
        </w:rPr>
        <w:t>anal</w:t>
      </w:r>
      <w:r w:rsidR="00174600" w:rsidRPr="00051C11">
        <w:rPr>
          <w:rFonts w:ascii="Arial" w:hAnsi="Arial" w:cs="Arial"/>
          <w:spacing w:val="-9"/>
        </w:rPr>
        <w:t>y</w:t>
      </w:r>
      <w:r w:rsidR="00174600" w:rsidRPr="00051C11">
        <w:rPr>
          <w:rFonts w:ascii="Arial" w:hAnsi="Arial" w:cs="Arial"/>
        </w:rPr>
        <w:t>s</w:t>
      </w:r>
      <w:r w:rsidR="00174600" w:rsidRPr="00051C11">
        <w:rPr>
          <w:rFonts w:ascii="Arial" w:hAnsi="Arial" w:cs="Arial"/>
          <w:spacing w:val="-2"/>
        </w:rPr>
        <w:t>is</w:t>
      </w:r>
      <w:r w:rsidR="00174600" w:rsidRPr="00051C11">
        <w:rPr>
          <w:rFonts w:ascii="Arial" w:hAnsi="Arial" w:cs="Arial"/>
        </w:rPr>
        <w:t xml:space="preserve"> </w:t>
      </w:r>
      <w:r w:rsidR="00174600" w:rsidRPr="00051C11">
        <w:rPr>
          <w:rFonts w:ascii="Arial" w:hAnsi="Arial" w:cs="Arial"/>
          <w:spacing w:val="-2"/>
        </w:rPr>
        <w:t>of</w:t>
      </w:r>
      <w:r w:rsidR="00174600" w:rsidRPr="00051C11">
        <w:rPr>
          <w:rFonts w:ascii="Arial" w:hAnsi="Arial" w:cs="Arial"/>
        </w:rPr>
        <w:t xml:space="preserve"> </w:t>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2"/>
        </w:rPr>
        <w:t>candidate’s</w:t>
      </w:r>
      <w:r w:rsidR="00174600" w:rsidRPr="00051C11">
        <w:rPr>
          <w:rFonts w:ascii="Arial" w:hAnsi="Arial" w:cs="Arial"/>
        </w:rPr>
        <w:t xml:space="preserve"> </w:t>
      </w:r>
      <w:r w:rsidR="00174600" w:rsidRPr="00051C11">
        <w:rPr>
          <w:rFonts w:ascii="Arial" w:hAnsi="Arial" w:cs="Arial"/>
          <w:spacing w:val="-2"/>
        </w:rPr>
        <w:t>Documentation</w:t>
      </w:r>
      <w:r w:rsidR="00174600" w:rsidRPr="00051C11">
        <w:rPr>
          <w:rFonts w:ascii="Arial" w:hAnsi="Arial" w:cs="Arial"/>
        </w:rPr>
        <w:t xml:space="preserve"> </w:t>
      </w:r>
      <w:r w:rsidR="00174600" w:rsidRPr="00051C11">
        <w:rPr>
          <w:rFonts w:ascii="Arial" w:hAnsi="Arial" w:cs="Arial"/>
          <w:spacing w:val="-2"/>
        </w:rPr>
        <w:t xml:space="preserve">Portfolio. </w:t>
      </w:r>
      <w:r w:rsidR="00174600" w:rsidRPr="00051C11">
        <w:rPr>
          <w:rFonts w:ascii="Arial" w:hAnsi="Arial" w:cs="Arial"/>
          <w:spacing w:val="-7"/>
        </w:rPr>
        <w:t>I</w:t>
      </w:r>
      <w:r w:rsidR="00174600" w:rsidRPr="00051C11">
        <w:rPr>
          <w:rFonts w:ascii="Arial" w:hAnsi="Arial" w:cs="Arial"/>
        </w:rPr>
        <w:t xml:space="preserve">n </w:t>
      </w:r>
      <w:r w:rsidR="00174600" w:rsidRPr="00051C11">
        <w:rPr>
          <w:rFonts w:ascii="Arial" w:hAnsi="Arial" w:cs="Arial"/>
          <w:spacing w:val="-2"/>
        </w:rPr>
        <w:t>addition,</w:t>
      </w:r>
      <w:r w:rsidR="00174600" w:rsidRPr="00051C11">
        <w:rPr>
          <w:rFonts w:ascii="Arial" w:hAnsi="Arial" w:cs="Arial"/>
        </w:rPr>
        <w:t xml:space="preserve"> </w:t>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2"/>
        </w:rPr>
        <w:t>Committee</w:t>
      </w:r>
      <w:r w:rsidR="00174600" w:rsidRPr="00051C11">
        <w:rPr>
          <w:rFonts w:ascii="Arial" w:hAnsi="Arial" w:cs="Arial"/>
        </w:rPr>
        <w:t xml:space="preserve"> </w:t>
      </w:r>
      <w:r w:rsidR="00174600" w:rsidRPr="00051C11">
        <w:rPr>
          <w:rFonts w:ascii="Arial" w:hAnsi="Arial" w:cs="Arial"/>
          <w:spacing w:val="-2"/>
        </w:rPr>
        <w:t>is</w:t>
      </w:r>
      <w:r w:rsidR="00174600" w:rsidRPr="00051C11">
        <w:rPr>
          <w:rFonts w:ascii="Arial" w:hAnsi="Arial" w:cs="Arial"/>
        </w:rPr>
        <w:t xml:space="preserve"> </w:t>
      </w:r>
      <w:r w:rsidR="00174600" w:rsidRPr="00051C11">
        <w:rPr>
          <w:rFonts w:ascii="Arial" w:hAnsi="Arial" w:cs="Arial"/>
          <w:spacing w:val="-2"/>
        </w:rPr>
        <w:t>responsible</w:t>
      </w:r>
      <w:r w:rsidR="00174600" w:rsidRPr="00051C11">
        <w:rPr>
          <w:rFonts w:ascii="Arial" w:hAnsi="Arial" w:cs="Arial"/>
        </w:rPr>
        <w:t xml:space="preserve"> </w:t>
      </w:r>
      <w:r w:rsidR="00174600" w:rsidRPr="00051C11">
        <w:rPr>
          <w:rFonts w:ascii="Arial" w:hAnsi="Arial" w:cs="Arial"/>
          <w:spacing w:val="-2"/>
        </w:rPr>
        <w:t>for</w:t>
      </w:r>
      <w:r w:rsidR="00174600" w:rsidRPr="00051C11">
        <w:rPr>
          <w:rFonts w:ascii="Arial" w:hAnsi="Arial" w:cs="Arial"/>
        </w:rPr>
        <w:t xml:space="preserve"> </w:t>
      </w:r>
      <w:r w:rsidR="00174600" w:rsidRPr="00051C11">
        <w:rPr>
          <w:rFonts w:ascii="Arial" w:hAnsi="Arial" w:cs="Arial"/>
          <w:spacing w:val="-2"/>
        </w:rPr>
        <w:t>collectin</w:t>
      </w:r>
      <w:r w:rsidR="00174600" w:rsidRPr="00051C11">
        <w:rPr>
          <w:rFonts w:ascii="Arial" w:hAnsi="Arial" w:cs="Arial"/>
          <w:spacing w:val="-4"/>
        </w:rPr>
        <w:t>g</w:t>
      </w:r>
      <w:r w:rsidR="00174600" w:rsidRPr="00051C11">
        <w:rPr>
          <w:rFonts w:ascii="Arial" w:hAnsi="Arial" w:cs="Arial"/>
        </w:rPr>
        <w:t xml:space="preserve"> </w:t>
      </w:r>
      <w:r w:rsidR="00174600" w:rsidRPr="00051C11">
        <w:rPr>
          <w:rFonts w:ascii="Arial" w:hAnsi="Arial" w:cs="Arial"/>
          <w:spacing w:val="-2"/>
        </w:rPr>
        <w:t>recommendations</w:t>
      </w:r>
      <w:r w:rsidR="00174600" w:rsidRPr="00051C11">
        <w:rPr>
          <w:rFonts w:ascii="Arial" w:hAnsi="Arial" w:cs="Arial"/>
        </w:rPr>
        <w:t xml:space="preserve"> </w:t>
      </w:r>
      <w:r w:rsidR="00174600" w:rsidRPr="00051C11">
        <w:rPr>
          <w:rFonts w:ascii="Arial" w:hAnsi="Arial" w:cs="Arial"/>
          <w:spacing w:val="-2"/>
        </w:rPr>
        <w:t>from</w:t>
      </w:r>
      <w:r w:rsidR="00174600" w:rsidRPr="00051C11">
        <w:rPr>
          <w:rFonts w:ascii="Arial" w:hAnsi="Arial" w:cs="Arial"/>
        </w:rPr>
        <w:t xml:space="preserve"> </w:t>
      </w:r>
      <w:r w:rsidR="00174600" w:rsidRPr="00051C11">
        <w:rPr>
          <w:rFonts w:ascii="Arial" w:hAnsi="Arial" w:cs="Arial"/>
          <w:spacing w:val="-2"/>
        </w:rPr>
        <w:t>facult</w:t>
      </w:r>
      <w:r w:rsidR="00174600" w:rsidRPr="00051C11">
        <w:rPr>
          <w:rFonts w:ascii="Arial" w:hAnsi="Arial" w:cs="Arial"/>
          <w:spacing w:val="-9"/>
        </w:rPr>
        <w:t>y</w:t>
      </w:r>
      <w:r w:rsidR="00174600" w:rsidRPr="00051C11">
        <w:rPr>
          <w:rFonts w:ascii="Arial" w:hAnsi="Arial" w:cs="Arial"/>
        </w:rPr>
        <w:t xml:space="preserve"> </w:t>
      </w:r>
      <w:r w:rsidR="00174600" w:rsidRPr="00051C11">
        <w:rPr>
          <w:rFonts w:ascii="Arial" w:hAnsi="Arial" w:cs="Arial"/>
          <w:spacing w:val="-2"/>
        </w:rPr>
        <w:t>in</w:t>
      </w:r>
      <w:r w:rsidR="00174600" w:rsidRPr="00051C11">
        <w:rPr>
          <w:rFonts w:ascii="Arial" w:hAnsi="Arial" w:cs="Arial"/>
        </w:rPr>
        <w:t xml:space="preserve"> </w:t>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2"/>
        </w:rPr>
        <w:t>candidate’s department</w:t>
      </w:r>
      <w:r w:rsidR="00174600" w:rsidRPr="00051C11">
        <w:rPr>
          <w:rFonts w:ascii="Arial" w:hAnsi="Arial" w:cs="Arial"/>
        </w:rPr>
        <w:t xml:space="preserve"> </w:t>
      </w:r>
      <w:r w:rsidR="00174600" w:rsidRPr="00051C11">
        <w:rPr>
          <w:rFonts w:ascii="Arial" w:hAnsi="Arial" w:cs="Arial"/>
          <w:spacing w:val="-2"/>
        </w:rPr>
        <w:t>or</w:t>
      </w:r>
      <w:r w:rsidR="00174600" w:rsidRPr="00051C11">
        <w:rPr>
          <w:rFonts w:ascii="Arial" w:hAnsi="Arial" w:cs="Arial"/>
        </w:rPr>
        <w:t xml:space="preserve"> </w:t>
      </w:r>
      <w:r w:rsidR="00174600" w:rsidRPr="00051C11">
        <w:rPr>
          <w:rFonts w:ascii="Arial" w:hAnsi="Arial" w:cs="Arial"/>
          <w:spacing w:val="-2"/>
        </w:rPr>
        <w:t>division.</w:t>
      </w:r>
      <w:r w:rsidR="00174600" w:rsidRPr="00051C11">
        <w:rPr>
          <w:rFonts w:ascii="Arial" w:hAnsi="Arial" w:cs="Arial"/>
        </w:rPr>
        <w:t xml:space="preserve"> </w:t>
      </w:r>
      <w:r w:rsidR="00174600" w:rsidRPr="00051C11">
        <w:rPr>
          <w:rFonts w:ascii="Arial" w:hAnsi="Arial" w:cs="Arial"/>
          <w:spacing w:val="-7"/>
        </w:rPr>
        <w:t>I</w:t>
      </w:r>
      <w:r w:rsidR="00174600" w:rsidRPr="00051C11">
        <w:rPr>
          <w:rFonts w:ascii="Arial" w:hAnsi="Arial" w:cs="Arial"/>
          <w:spacing w:val="-2"/>
        </w:rPr>
        <w:t>n</w:t>
      </w:r>
      <w:r w:rsidR="00174600" w:rsidRPr="00051C11">
        <w:rPr>
          <w:rFonts w:ascii="Arial" w:hAnsi="Arial" w:cs="Arial"/>
        </w:rPr>
        <w:t xml:space="preserve"> </w:t>
      </w:r>
      <w:r w:rsidR="00174600" w:rsidRPr="00051C11">
        <w:rPr>
          <w:rFonts w:ascii="Arial" w:hAnsi="Arial" w:cs="Arial"/>
          <w:spacing w:val="-4"/>
        </w:rPr>
        <w:t>g</w:t>
      </w:r>
      <w:r w:rsidR="00174600" w:rsidRPr="00051C11">
        <w:rPr>
          <w:rFonts w:ascii="Arial" w:hAnsi="Arial" w:cs="Arial"/>
          <w:spacing w:val="-2"/>
        </w:rPr>
        <w:t>atherin</w:t>
      </w:r>
      <w:r w:rsidR="00174600" w:rsidRPr="00051C11">
        <w:rPr>
          <w:rFonts w:ascii="Arial" w:hAnsi="Arial" w:cs="Arial"/>
          <w:spacing w:val="-4"/>
        </w:rPr>
        <w:t>g</w:t>
      </w:r>
      <w:r w:rsidR="00174600" w:rsidRPr="00051C11">
        <w:rPr>
          <w:rFonts w:ascii="Arial" w:hAnsi="Arial" w:cs="Arial"/>
        </w:rPr>
        <w:t xml:space="preserve"> </w:t>
      </w:r>
      <w:r w:rsidR="00174600" w:rsidRPr="00051C11">
        <w:rPr>
          <w:rFonts w:ascii="Arial" w:hAnsi="Arial" w:cs="Arial"/>
          <w:spacing w:val="-2"/>
        </w:rPr>
        <w:t>recommendations</w:t>
      </w:r>
      <w:r w:rsidR="00174600" w:rsidRPr="00051C11">
        <w:rPr>
          <w:rFonts w:ascii="Arial" w:hAnsi="Arial" w:cs="Arial"/>
        </w:rPr>
        <w:t xml:space="preserve"> </w:t>
      </w:r>
      <w:r w:rsidR="00174600" w:rsidRPr="00051C11">
        <w:rPr>
          <w:rFonts w:ascii="Arial" w:hAnsi="Arial" w:cs="Arial"/>
          <w:spacing w:val="-2"/>
        </w:rPr>
        <w:t>from</w:t>
      </w:r>
      <w:r w:rsidR="00174600" w:rsidRPr="00051C11">
        <w:rPr>
          <w:rFonts w:ascii="Arial" w:hAnsi="Arial" w:cs="Arial"/>
        </w:rPr>
        <w:t xml:space="preserve"> </w:t>
      </w:r>
      <w:r w:rsidR="00174600" w:rsidRPr="00051C11">
        <w:rPr>
          <w:rFonts w:ascii="Arial" w:hAnsi="Arial" w:cs="Arial"/>
          <w:spacing w:val="-2"/>
        </w:rPr>
        <w:t>facult</w:t>
      </w:r>
      <w:r w:rsidR="00174600" w:rsidRPr="00051C11">
        <w:rPr>
          <w:rFonts w:ascii="Arial" w:hAnsi="Arial" w:cs="Arial"/>
          <w:spacing w:val="-9"/>
        </w:rPr>
        <w:t>y</w:t>
      </w:r>
      <w:r w:rsidR="00174600" w:rsidRPr="00051C11">
        <w:rPr>
          <w:rFonts w:ascii="Arial" w:hAnsi="Arial" w:cs="Arial"/>
        </w:rPr>
        <w:t xml:space="preserve"> </w:t>
      </w:r>
      <w:r w:rsidR="00174600" w:rsidRPr="00051C11">
        <w:rPr>
          <w:rFonts w:ascii="Arial" w:hAnsi="Arial" w:cs="Arial"/>
          <w:spacing w:val="-2"/>
        </w:rPr>
        <w:t>re</w:t>
      </w:r>
      <w:r w:rsidR="00174600" w:rsidRPr="00051C11">
        <w:rPr>
          <w:rFonts w:ascii="Arial" w:hAnsi="Arial" w:cs="Arial"/>
          <w:spacing w:val="-4"/>
        </w:rPr>
        <w:t>g</w:t>
      </w:r>
      <w:r w:rsidR="00174600" w:rsidRPr="00051C11">
        <w:rPr>
          <w:rFonts w:ascii="Arial" w:hAnsi="Arial" w:cs="Arial"/>
          <w:spacing w:val="-2"/>
        </w:rPr>
        <w:t>ardin</w:t>
      </w:r>
      <w:r w:rsidR="00174600" w:rsidRPr="00051C11">
        <w:rPr>
          <w:rFonts w:ascii="Arial" w:hAnsi="Arial" w:cs="Arial"/>
          <w:spacing w:val="-4"/>
        </w:rPr>
        <w:t>g</w:t>
      </w:r>
      <w:r w:rsidR="00174600" w:rsidRPr="00051C11">
        <w:rPr>
          <w:rFonts w:ascii="Arial" w:hAnsi="Arial" w:cs="Arial"/>
        </w:rPr>
        <w:t xml:space="preserve"> </w:t>
      </w:r>
      <w:r w:rsidR="00174600" w:rsidRPr="00051C11">
        <w:rPr>
          <w:rFonts w:ascii="Arial" w:hAnsi="Arial" w:cs="Arial"/>
          <w:spacing w:val="-2"/>
        </w:rPr>
        <w:t>promotion</w:t>
      </w:r>
      <w:r w:rsidR="00174600" w:rsidRPr="00051C11">
        <w:rPr>
          <w:rFonts w:ascii="Arial" w:hAnsi="Arial" w:cs="Arial"/>
        </w:rPr>
        <w:t xml:space="preserve"> </w:t>
      </w:r>
      <w:r w:rsidR="00174600" w:rsidRPr="00051C11">
        <w:rPr>
          <w:rFonts w:ascii="Arial" w:hAnsi="Arial" w:cs="Arial"/>
          <w:spacing w:val="-2"/>
        </w:rPr>
        <w:t>and/or</w:t>
      </w:r>
      <w:r w:rsidR="00174600" w:rsidRPr="00051C11">
        <w:rPr>
          <w:rFonts w:ascii="Arial" w:hAnsi="Arial" w:cs="Arial"/>
        </w:rPr>
        <w:t xml:space="preserve"> </w:t>
      </w:r>
      <w:r w:rsidR="00174600" w:rsidRPr="00051C11">
        <w:rPr>
          <w:rFonts w:ascii="Arial" w:hAnsi="Arial" w:cs="Arial"/>
          <w:spacing w:val="-2"/>
        </w:rPr>
        <w:t>tenure decisions,</w:t>
      </w:r>
      <w:r w:rsidR="00174600" w:rsidRPr="00051C11">
        <w:rPr>
          <w:rFonts w:ascii="Arial" w:hAnsi="Arial" w:cs="Arial"/>
        </w:rPr>
        <w:t xml:space="preserve"> </w:t>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2"/>
        </w:rPr>
        <w:t>committee</w:t>
      </w:r>
      <w:r w:rsidR="00174600" w:rsidRPr="00051C11">
        <w:rPr>
          <w:rFonts w:ascii="Arial" w:hAnsi="Arial" w:cs="Arial"/>
        </w:rPr>
        <w:t xml:space="preserve"> </w:t>
      </w:r>
      <w:r w:rsidR="00174600" w:rsidRPr="00051C11">
        <w:rPr>
          <w:rFonts w:ascii="Arial" w:hAnsi="Arial" w:cs="Arial"/>
          <w:spacing w:val="-2"/>
        </w:rPr>
        <w:t>should</w:t>
      </w:r>
      <w:r w:rsidR="00174600" w:rsidRPr="00051C11">
        <w:rPr>
          <w:rFonts w:ascii="Arial" w:hAnsi="Arial" w:cs="Arial"/>
        </w:rPr>
        <w:t xml:space="preserve"> </w:t>
      </w:r>
      <w:r w:rsidR="00174600" w:rsidRPr="00051C11">
        <w:rPr>
          <w:rFonts w:ascii="Arial" w:hAnsi="Arial" w:cs="Arial"/>
          <w:spacing w:val="-2"/>
        </w:rPr>
        <w:t>emplo</w:t>
      </w:r>
      <w:r w:rsidR="00174600" w:rsidRPr="00051C11">
        <w:rPr>
          <w:rFonts w:ascii="Arial" w:hAnsi="Arial" w:cs="Arial"/>
          <w:spacing w:val="-9"/>
        </w:rPr>
        <w:t>y</w:t>
      </w:r>
      <w:r w:rsidR="00174600" w:rsidRPr="00051C11">
        <w:rPr>
          <w:rFonts w:ascii="Arial" w:hAnsi="Arial" w:cs="Arial"/>
        </w:rPr>
        <w:t xml:space="preserve"> </w:t>
      </w:r>
      <w:r w:rsidR="00174600" w:rsidRPr="00051C11">
        <w:rPr>
          <w:rFonts w:ascii="Arial" w:hAnsi="Arial" w:cs="Arial"/>
          <w:spacing w:val="-2"/>
        </w:rPr>
        <w:t>a</w:t>
      </w:r>
      <w:r w:rsidR="00174600" w:rsidRPr="00051C11">
        <w:rPr>
          <w:rFonts w:ascii="Arial" w:hAnsi="Arial" w:cs="Arial"/>
        </w:rPr>
        <w:t xml:space="preserve"> </w:t>
      </w:r>
      <w:r w:rsidR="00174600" w:rsidRPr="00051C11">
        <w:rPr>
          <w:rFonts w:ascii="Arial" w:hAnsi="Arial" w:cs="Arial"/>
          <w:spacing w:val="-2"/>
        </w:rPr>
        <w:t>surve</w:t>
      </w:r>
      <w:r w:rsidR="00174600" w:rsidRPr="00051C11">
        <w:rPr>
          <w:rFonts w:ascii="Arial" w:hAnsi="Arial" w:cs="Arial"/>
          <w:spacing w:val="-9"/>
        </w:rPr>
        <w:t>y</w:t>
      </w:r>
      <w:r w:rsidR="00174600" w:rsidRPr="00051C11">
        <w:rPr>
          <w:rFonts w:ascii="Arial" w:hAnsi="Arial" w:cs="Arial"/>
        </w:rPr>
        <w:t xml:space="preserve"> </w:t>
      </w:r>
      <w:r w:rsidR="00174600" w:rsidRPr="00051C11">
        <w:rPr>
          <w:rFonts w:ascii="Arial" w:hAnsi="Arial" w:cs="Arial"/>
          <w:spacing w:val="-2"/>
        </w:rPr>
        <w:t>methodolo</w:t>
      </w:r>
      <w:r w:rsidR="00174600" w:rsidRPr="00051C11">
        <w:rPr>
          <w:rFonts w:ascii="Arial" w:hAnsi="Arial" w:cs="Arial"/>
          <w:spacing w:val="-4"/>
        </w:rPr>
        <w:t>g</w:t>
      </w:r>
      <w:r w:rsidR="00174600" w:rsidRPr="00051C11">
        <w:rPr>
          <w:rFonts w:ascii="Arial" w:hAnsi="Arial" w:cs="Arial"/>
          <w:spacing w:val="-9"/>
        </w:rPr>
        <w:t>y</w:t>
      </w:r>
      <w:r w:rsidR="00174600" w:rsidRPr="00051C11">
        <w:rPr>
          <w:rFonts w:ascii="Arial" w:hAnsi="Arial" w:cs="Arial"/>
        </w:rPr>
        <w:t xml:space="preserve"> </w:t>
      </w:r>
      <w:r w:rsidR="00174600" w:rsidRPr="00051C11">
        <w:rPr>
          <w:rFonts w:ascii="Arial" w:hAnsi="Arial" w:cs="Arial"/>
          <w:spacing w:val="-2"/>
        </w:rPr>
        <w:t>usin</w:t>
      </w:r>
      <w:r w:rsidR="00174600" w:rsidRPr="00051C11">
        <w:rPr>
          <w:rFonts w:ascii="Arial" w:hAnsi="Arial" w:cs="Arial"/>
          <w:spacing w:val="-4"/>
        </w:rPr>
        <w:t>g</w:t>
      </w:r>
      <w:r w:rsidR="00174600" w:rsidRPr="00051C11">
        <w:rPr>
          <w:rFonts w:ascii="Arial" w:hAnsi="Arial" w:cs="Arial"/>
        </w:rPr>
        <w:t xml:space="preserve"> </w:t>
      </w:r>
      <w:r w:rsidR="00174600" w:rsidRPr="00051C11">
        <w:rPr>
          <w:rFonts w:ascii="Arial" w:hAnsi="Arial" w:cs="Arial"/>
          <w:spacing w:val="-2"/>
        </w:rPr>
        <w:t>the</w:t>
      </w:r>
      <w:r w:rsidR="00174600" w:rsidRPr="00051C11">
        <w:rPr>
          <w:rFonts w:ascii="Arial" w:hAnsi="Arial" w:cs="Arial"/>
        </w:rPr>
        <w:t xml:space="preserve"> </w:t>
      </w:r>
      <w:r w:rsidR="00174600" w:rsidRPr="00051C11">
        <w:rPr>
          <w:rFonts w:ascii="Arial" w:hAnsi="Arial" w:cs="Arial"/>
          <w:spacing w:val="-4"/>
        </w:rPr>
        <w:t>g</w:t>
      </w:r>
      <w:r w:rsidR="00174600" w:rsidRPr="00051C11">
        <w:rPr>
          <w:rFonts w:ascii="Arial" w:hAnsi="Arial" w:cs="Arial"/>
          <w:spacing w:val="-2"/>
        </w:rPr>
        <w:t>uidelines</w:t>
      </w:r>
      <w:r w:rsidR="00174600" w:rsidRPr="00051C11">
        <w:rPr>
          <w:rFonts w:ascii="Arial" w:hAnsi="Arial" w:cs="Arial"/>
        </w:rPr>
        <w:t xml:space="preserve"> </w:t>
      </w:r>
      <w:r w:rsidR="00174600" w:rsidRPr="00051C11">
        <w:rPr>
          <w:rFonts w:ascii="Arial" w:hAnsi="Arial" w:cs="Arial"/>
          <w:spacing w:val="-2"/>
        </w:rPr>
        <w:t>summari</w:t>
      </w:r>
      <w:r w:rsidR="00174600" w:rsidRPr="00051C11">
        <w:rPr>
          <w:rFonts w:ascii="Arial" w:hAnsi="Arial" w:cs="Arial"/>
        </w:rPr>
        <w:t>z</w:t>
      </w:r>
      <w:r w:rsidR="00174600" w:rsidRPr="00051C11">
        <w:rPr>
          <w:rFonts w:ascii="Arial" w:hAnsi="Arial" w:cs="Arial"/>
          <w:spacing w:val="-2"/>
        </w:rPr>
        <w:t>ed</w:t>
      </w:r>
      <w:r w:rsidR="00174600" w:rsidRPr="00051C11">
        <w:rPr>
          <w:rFonts w:ascii="Arial" w:hAnsi="Arial" w:cs="Arial"/>
        </w:rPr>
        <w:t xml:space="preserve"> </w:t>
      </w:r>
      <w:r w:rsidR="00174600" w:rsidRPr="00051C11">
        <w:rPr>
          <w:rFonts w:ascii="Arial" w:hAnsi="Arial" w:cs="Arial"/>
          <w:spacing w:val="-2"/>
        </w:rPr>
        <w:t>below.</w:t>
      </w:r>
    </w:p>
    <w:p w14:paraId="09E68FBE" w14:textId="77777777" w:rsidR="00174600" w:rsidRPr="00051C11" w:rsidRDefault="00174600" w:rsidP="00174600">
      <w:pPr>
        <w:pStyle w:val="NoSpacing"/>
        <w:tabs>
          <w:tab w:val="left" w:pos="720"/>
        </w:tabs>
        <w:rPr>
          <w:rFonts w:ascii="Arial" w:hAnsi="Arial" w:cs="Arial"/>
        </w:rPr>
      </w:pPr>
    </w:p>
    <w:p w14:paraId="6D251C80" w14:textId="65091F57" w:rsidR="00174600" w:rsidRPr="00174600" w:rsidRDefault="00174600" w:rsidP="00FA59DC">
      <w:pPr>
        <w:pStyle w:val="NoSpacing"/>
        <w:numPr>
          <w:ilvl w:val="0"/>
          <w:numId w:val="22"/>
        </w:numPr>
        <w:tabs>
          <w:tab w:val="left" w:pos="720"/>
        </w:tabs>
        <w:rPr>
          <w:rFonts w:ascii="Arial" w:hAnsi="Arial"/>
          <w:b/>
        </w:rPr>
      </w:pPr>
      <w:r>
        <w:rPr>
          <w:rFonts w:ascii="Arial" w:hAnsi="Arial"/>
        </w:rPr>
        <w:t xml:space="preserve">The Department Promotion and Tenure Review Committee is responsible for distributing to all </w:t>
      </w:r>
      <w:r w:rsidR="006C0D83">
        <w:rPr>
          <w:rFonts w:ascii="Arial" w:hAnsi="Arial"/>
        </w:rPr>
        <w:t xml:space="preserve">full time </w:t>
      </w:r>
      <w:r>
        <w:rPr>
          <w:rFonts w:ascii="Arial" w:hAnsi="Arial"/>
        </w:rPr>
        <w:t>faculty in the candidate’s department the specified survey form</w:t>
      </w:r>
      <w:r w:rsidR="003B25ED">
        <w:rPr>
          <w:rFonts w:ascii="Arial" w:hAnsi="Arial"/>
        </w:rPr>
        <w:t xml:space="preserve"> a</w:t>
      </w:r>
      <w:r>
        <w:rPr>
          <w:rFonts w:ascii="Arial" w:hAnsi="Arial"/>
        </w:rPr>
        <w:t>long with the cover letter explaining the purpose of the survey and instructions for returning the survey to the committee.</w:t>
      </w:r>
    </w:p>
    <w:p w14:paraId="2EBAB339" w14:textId="77777777" w:rsidR="000E588C" w:rsidRPr="00051C11" w:rsidRDefault="000E588C" w:rsidP="000E588C">
      <w:pPr>
        <w:pStyle w:val="NoSpacing"/>
        <w:tabs>
          <w:tab w:val="left" w:pos="720"/>
        </w:tabs>
        <w:rPr>
          <w:rFonts w:ascii="Arial" w:hAnsi="Arial" w:cs="Arial"/>
        </w:rPr>
      </w:pPr>
    </w:p>
    <w:p w14:paraId="4B7A4ABA" w14:textId="77777777" w:rsidR="000E588C" w:rsidRPr="00051C11" w:rsidRDefault="000E588C" w:rsidP="000E588C">
      <w:pPr>
        <w:pStyle w:val="NoSpacing"/>
        <w:tabs>
          <w:tab w:val="left" w:pos="720"/>
        </w:tabs>
        <w:rPr>
          <w:rFonts w:ascii="Arial" w:hAnsi="Arial" w:cs="Arial"/>
        </w:rPr>
      </w:pPr>
      <w:r w:rsidRPr="00051C11">
        <w:rPr>
          <w:rFonts w:ascii="Arial" w:hAnsi="Arial" w:cs="Arial"/>
        </w:rPr>
        <w:tab/>
        <w:t>•</w:t>
      </w:r>
      <w:r w:rsidRPr="00051C11">
        <w:rPr>
          <w:rFonts w:ascii="Arial" w:hAnsi="Arial" w:cs="Arial"/>
        </w:rPr>
        <w:tab/>
        <w:t>S</w:t>
      </w:r>
      <w:r w:rsidRPr="00051C11">
        <w:rPr>
          <w:rFonts w:ascii="Arial" w:hAnsi="Arial" w:cs="Arial"/>
          <w:spacing w:val="-2"/>
        </w:rPr>
        <w:t>urve</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forms</w:t>
      </w:r>
      <w:r w:rsidRPr="00051C11">
        <w:rPr>
          <w:rFonts w:ascii="Arial" w:hAnsi="Arial" w:cs="Arial"/>
        </w:rPr>
        <w:t xml:space="preserve"> </w:t>
      </w:r>
      <w:r w:rsidRPr="00051C11">
        <w:rPr>
          <w:rFonts w:ascii="Arial" w:hAnsi="Arial" w:cs="Arial"/>
          <w:spacing w:val="-2"/>
        </w:rPr>
        <w:t>must</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returned</w:t>
      </w:r>
      <w:r w:rsidRPr="00051C11">
        <w:rPr>
          <w:rFonts w:ascii="Arial" w:hAnsi="Arial" w:cs="Arial"/>
        </w:rPr>
        <w:t xml:space="preserve"> </w:t>
      </w:r>
      <w:r w:rsidRPr="00051C11">
        <w:rPr>
          <w:rFonts w:ascii="Arial" w:hAnsi="Arial" w:cs="Arial"/>
          <w:spacing w:val="-2"/>
        </w:rPr>
        <w:t>b</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respondents</w:t>
      </w:r>
      <w:r w:rsidRPr="00051C11">
        <w:rPr>
          <w:rFonts w:ascii="Arial" w:hAnsi="Arial" w:cs="Arial"/>
        </w:rPr>
        <w:t xml:space="preserve"> </w:t>
      </w:r>
      <w:r w:rsidRPr="00051C11">
        <w:rPr>
          <w:rFonts w:ascii="Arial" w:hAnsi="Arial" w:cs="Arial"/>
          <w:spacing w:val="-2"/>
        </w:rPr>
        <w:t>directl</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Chair</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Department Promotion</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Review</w:t>
      </w:r>
      <w:r w:rsidRPr="00051C11">
        <w:rPr>
          <w:rFonts w:ascii="Arial" w:hAnsi="Arial" w:cs="Arial"/>
        </w:rPr>
        <w:t xml:space="preserve"> </w:t>
      </w:r>
      <w:r w:rsidRPr="00051C11">
        <w:rPr>
          <w:rFonts w:ascii="Arial" w:hAnsi="Arial" w:cs="Arial"/>
          <w:spacing w:val="-2"/>
        </w:rPr>
        <w:t>Committee</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transcription.</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 </w:t>
      </w:r>
      <w:r w:rsidRPr="00051C11">
        <w:rPr>
          <w:rFonts w:ascii="Arial" w:hAnsi="Arial" w:cs="Arial"/>
          <w:spacing w:val="-2"/>
        </w:rPr>
        <w:t>verbatim</w:t>
      </w:r>
      <w:r w:rsidRPr="00051C11">
        <w:rPr>
          <w:rFonts w:ascii="Arial" w:hAnsi="Arial" w:cs="Arial"/>
        </w:rPr>
        <w:t xml:space="preserve"> </w:t>
      </w:r>
      <w:r w:rsidRPr="00051C11">
        <w:rPr>
          <w:rFonts w:ascii="Arial" w:hAnsi="Arial" w:cs="Arial"/>
          <w:spacing w:val="-2"/>
        </w:rPr>
        <w:t>transcript</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information fro</w:t>
      </w:r>
      <w:r w:rsidRPr="00051C11">
        <w:rPr>
          <w:rFonts w:ascii="Arial" w:hAnsi="Arial" w:cs="Arial"/>
        </w:rPr>
        <w:t>m th</w:t>
      </w:r>
      <w:r w:rsidRPr="00051C11">
        <w:rPr>
          <w:rFonts w:ascii="Arial" w:hAnsi="Arial" w:cs="Arial"/>
          <w:spacing w:val="-2"/>
        </w:rPr>
        <w:t>e</w:t>
      </w:r>
      <w:r w:rsidRPr="00051C11">
        <w:rPr>
          <w:rFonts w:ascii="Arial" w:hAnsi="Arial" w:cs="Arial"/>
        </w:rPr>
        <w:t xml:space="preserve"> su</w:t>
      </w:r>
      <w:r w:rsidRPr="00051C11">
        <w:rPr>
          <w:rFonts w:ascii="Arial" w:hAnsi="Arial" w:cs="Arial"/>
          <w:spacing w:val="-2"/>
        </w:rPr>
        <w:t>rve</w:t>
      </w:r>
      <w:r w:rsidRPr="00051C11">
        <w:rPr>
          <w:rFonts w:ascii="Arial" w:hAnsi="Arial" w:cs="Arial"/>
          <w:spacing w:val="-9"/>
        </w:rPr>
        <w:t>y</w:t>
      </w:r>
      <w:r w:rsidRPr="00051C11">
        <w:rPr>
          <w:rFonts w:ascii="Arial" w:hAnsi="Arial" w:cs="Arial"/>
        </w:rPr>
        <w:t>s is th</w:t>
      </w:r>
      <w:r w:rsidRPr="00051C11">
        <w:rPr>
          <w:rFonts w:ascii="Arial" w:hAnsi="Arial" w:cs="Arial"/>
          <w:spacing w:val="-2"/>
        </w:rPr>
        <w:t>en</w:t>
      </w:r>
      <w:r w:rsidRPr="00051C11">
        <w:rPr>
          <w:rFonts w:ascii="Arial" w:hAnsi="Arial" w:cs="Arial"/>
        </w:rPr>
        <w:t xml:space="preserve"> </w:t>
      </w:r>
      <w:r w:rsidRPr="00051C11">
        <w:rPr>
          <w:rFonts w:ascii="Arial" w:hAnsi="Arial" w:cs="Arial"/>
          <w:spacing w:val="-2"/>
        </w:rPr>
        <w:t>forwar</w:t>
      </w:r>
      <w:r w:rsidRPr="00051C11">
        <w:rPr>
          <w:rFonts w:ascii="Arial" w:hAnsi="Arial" w:cs="Arial"/>
        </w:rPr>
        <w:t>d</w:t>
      </w:r>
      <w:r w:rsidRPr="00051C11">
        <w:rPr>
          <w:rFonts w:ascii="Arial" w:hAnsi="Arial" w:cs="Arial"/>
          <w:spacing w:val="-2"/>
        </w:rPr>
        <w:t>e</w:t>
      </w:r>
      <w:r w:rsidRPr="00051C11">
        <w:rPr>
          <w:rFonts w:ascii="Arial" w:hAnsi="Arial" w:cs="Arial"/>
        </w:rPr>
        <w:t>d to th</w:t>
      </w:r>
      <w:r w:rsidRPr="00051C11">
        <w:rPr>
          <w:rFonts w:ascii="Arial" w:hAnsi="Arial" w:cs="Arial"/>
          <w:spacing w:val="-2"/>
        </w:rPr>
        <w:t>e</w:t>
      </w:r>
      <w:r w:rsidRPr="00051C11">
        <w:rPr>
          <w:rFonts w:ascii="Arial" w:hAnsi="Arial" w:cs="Arial"/>
        </w:rPr>
        <w:t xml:space="preserve"> m</w:t>
      </w:r>
      <w:r w:rsidRPr="00051C11">
        <w:rPr>
          <w:rFonts w:ascii="Arial" w:hAnsi="Arial" w:cs="Arial"/>
          <w:spacing w:val="-2"/>
        </w:rPr>
        <w:t>e</w:t>
      </w:r>
      <w:r w:rsidRPr="00051C11">
        <w:rPr>
          <w:rFonts w:ascii="Arial" w:hAnsi="Arial" w:cs="Arial"/>
        </w:rPr>
        <w:t>mb</w:t>
      </w:r>
      <w:r w:rsidRPr="00051C11">
        <w:rPr>
          <w:rFonts w:ascii="Arial" w:hAnsi="Arial" w:cs="Arial"/>
          <w:spacing w:val="-2"/>
        </w:rPr>
        <w:t>er</w:t>
      </w:r>
      <w:r w:rsidRPr="00051C11">
        <w:rPr>
          <w:rFonts w:ascii="Arial" w:hAnsi="Arial" w:cs="Arial"/>
        </w:rPr>
        <w:t>s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N</w:t>
      </w:r>
      <w:r w:rsidRPr="00051C11">
        <w:rPr>
          <w:rFonts w:ascii="Arial" w:hAnsi="Arial" w:cs="Arial"/>
          <w:spacing w:val="-2"/>
        </w:rPr>
        <w:t>e</w:t>
      </w:r>
      <w:r w:rsidRPr="00051C11">
        <w:rPr>
          <w:rFonts w:ascii="Arial" w:hAnsi="Arial" w:cs="Arial"/>
        </w:rPr>
        <w:t>ith</w:t>
      </w:r>
      <w:r w:rsidRPr="00051C11">
        <w:rPr>
          <w:rFonts w:ascii="Arial" w:hAnsi="Arial" w:cs="Arial"/>
          <w:spacing w:val="-2"/>
        </w:rPr>
        <w:t>er</w:t>
      </w:r>
      <w:r w:rsidRPr="00051C11">
        <w:rPr>
          <w:rFonts w:ascii="Arial" w:hAnsi="Arial" w:cs="Arial"/>
        </w:rPr>
        <w:t xml:space="preserve"> n</w:t>
      </w:r>
      <w:r w:rsidRPr="00051C11">
        <w:rPr>
          <w:rFonts w:ascii="Arial" w:hAnsi="Arial" w:cs="Arial"/>
          <w:spacing w:val="-2"/>
        </w:rPr>
        <w:t>a</w:t>
      </w:r>
      <w:r w:rsidRPr="00051C11">
        <w:rPr>
          <w:rFonts w:ascii="Arial" w:hAnsi="Arial" w:cs="Arial"/>
        </w:rPr>
        <w:t>m</w:t>
      </w:r>
      <w:r w:rsidRPr="00051C11">
        <w:rPr>
          <w:rFonts w:ascii="Arial" w:hAnsi="Arial" w:cs="Arial"/>
          <w:spacing w:val="-2"/>
        </w:rPr>
        <w:t>e</w:t>
      </w:r>
      <w:r w:rsidRPr="00051C11">
        <w:rPr>
          <w:rFonts w:ascii="Arial" w:hAnsi="Arial" w:cs="Arial"/>
        </w:rPr>
        <w:t>s nor id</w:t>
      </w:r>
      <w:r w:rsidRPr="00051C11">
        <w:rPr>
          <w:rFonts w:ascii="Arial" w:hAnsi="Arial" w:cs="Arial"/>
          <w:spacing w:val="-2"/>
        </w:rPr>
        <w:t>e</w:t>
      </w:r>
      <w:r w:rsidRPr="00051C11">
        <w:rPr>
          <w:rFonts w:ascii="Arial" w:hAnsi="Arial" w:cs="Arial"/>
        </w:rPr>
        <w:t>nti</w:t>
      </w:r>
      <w:r w:rsidRPr="00051C11">
        <w:rPr>
          <w:rFonts w:ascii="Arial" w:hAnsi="Arial" w:cs="Arial"/>
          <w:spacing w:val="-2"/>
        </w:rPr>
        <w:t>f</w:t>
      </w:r>
      <w:r w:rsidRPr="00051C11">
        <w:rPr>
          <w:rFonts w:ascii="Arial" w:hAnsi="Arial" w:cs="Arial"/>
        </w:rPr>
        <w:t>i</w:t>
      </w:r>
      <w:r w:rsidRPr="00051C11">
        <w:rPr>
          <w:rFonts w:ascii="Arial" w:hAnsi="Arial" w:cs="Arial"/>
          <w:spacing w:val="-2"/>
        </w:rPr>
        <w:t>er</w:t>
      </w:r>
      <w:r w:rsidRPr="00051C11">
        <w:rPr>
          <w:rFonts w:ascii="Arial" w:hAnsi="Arial" w:cs="Arial"/>
        </w:rPr>
        <w:t xml:space="preserve">s </w:t>
      </w:r>
      <w:r w:rsidRPr="00051C11">
        <w:rPr>
          <w:rFonts w:ascii="Arial" w:hAnsi="Arial" w:cs="Arial"/>
          <w:spacing w:val="-2"/>
        </w:rPr>
        <w:t>should</w:t>
      </w:r>
      <w:r w:rsidRPr="00051C11">
        <w:rPr>
          <w:rFonts w:ascii="Arial" w:hAnsi="Arial" w:cs="Arial"/>
        </w:rPr>
        <w:t xml:space="preserve"> </w:t>
      </w:r>
      <w:r w:rsidRPr="00051C11">
        <w:rPr>
          <w:rFonts w:ascii="Arial" w:hAnsi="Arial" w:cs="Arial"/>
          <w:spacing w:val="-2"/>
        </w:rPr>
        <w:t>at</w:t>
      </w:r>
      <w:r w:rsidRPr="00051C11">
        <w:rPr>
          <w:rFonts w:ascii="Arial" w:hAnsi="Arial" w:cs="Arial"/>
        </w:rPr>
        <w:t xml:space="preserve"> </w:t>
      </w:r>
      <w:r w:rsidRPr="00051C11">
        <w:rPr>
          <w:rFonts w:ascii="Arial" w:hAnsi="Arial" w:cs="Arial"/>
          <w:spacing w:val="-2"/>
        </w:rPr>
        <w:t>an</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time</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linked</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information</w:t>
      </w:r>
      <w:r w:rsidRPr="00051C11">
        <w:rPr>
          <w:rFonts w:ascii="Arial" w:hAnsi="Arial" w:cs="Arial"/>
        </w:rPr>
        <w:t xml:space="preserve"> </w:t>
      </w:r>
      <w:r w:rsidRPr="00051C11">
        <w:rPr>
          <w:rFonts w:ascii="Arial" w:hAnsi="Arial" w:cs="Arial"/>
          <w:spacing w:val="-2"/>
        </w:rPr>
        <w:t>from</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surve</w:t>
      </w:r>
      <w:r w:rsidRPr="00051C11">
        <w:rPr>
          <w:rFonts w:ascii="Arial" w:hAnsi="Arial" w:cs="Arial"/>
          <w:spacing w:val="-9"/>
        </w:rPr>
        <w:t>y</w:t>
      </w:r>
      <w:r w:rsidRPr="00051C11">
        <w:rPr>
          <w:rFonts w:ascii="Arial" w:hAnsi="Arial" w:cs="Arial"/>
          <w:spacing w:val="-2"/>
        </w:rPr>
        <w:t>s.</w:t>
      </w:r>
    </w:p>
    <w:p w14:paraId="2D91A42D" w14:textId="77777777" w:rsidR="000E588C" w:rsidRPr="00051C11" w:rsidRDefault="000E588C" w:rsidP="000E588C">
      <w:pPr>
        <w:pStyle w:val="NoSpacing"/>
        <w:tabs>
          <w:tab w:val="left" w:pos="720"/>
        </w:tabs>
        <w:rPr>
          <w:rFonts w:ascii="Arial" w:hAnsi="Arial" w:cs="Arial"/>
        </w:rPr>
      </w:pPr>
    </w:p>
    <w:p w14:paraId="47542DAF" w14:textId="30473691" w:rsidR="000E588C" w:rsidRDefault="000E588C" w:rsidP="000E588C">
      <w:pPr>
        <w:pStyle w:val="NoSpacing"/>
        <w:tabs>
          <w:tab w:val="left" w:pos="720"/>
        </w:tabs>
        <w:rPr>
          <w:rFonts w:ascii="Arial" w:hAnsi="Arial" w:cs="Arial"/>
        </w:rPr>
      </w:pPr>
      <w:r w:rsidRPr="00051C11">
        <w:rPr>
          <w:rFonts w:ascii="Arial" w:hAnsi="Arial" w:cs="Arial"/>
        </w:rPr>
        <w:tab/>
        <w:t>•</w:t>
      </w:r>
      <w:r w:rsidRPr="00051C11">
        <w:rPr>
          <w:rFonts w:ascii="Arial" w:hAnsi="Arial" w:cs="Arial"/>
        </w:rPr>
        <w:tab/>
      </w:r>
      <w:r w:rsidRPr="00051C11">
        <w:rPr>
          <w:rFonts w:ascii="Arial" w:hAnsi="Arial" w:cs="Arial"/>
          <w:spacing w:val="-2"/>
        </w:rPr>
        <w:t>A</w:t>
      </w:r>
      <w:r w:rsidRPr="00051C11">
        <w:rPr>
          <w:rFonts w:ascii="Arial" w:hAnsi="Arial" w:cs="Arial"/>
        </w:rPr>
        <w:t>ll in</w:t>
      </w:r>
      <w:r w:rsidRPr="00051C11">
        <w:rPr>
          <w:rFonts w:ascii="Arial" w:hAnsi="Arial" w:cs="Arial"/>
          <w:spacing w:val="-2"/>
        </w:rPr>
        <w:t>for</w:t>
      </w:r>
      <w:r w:rsidRPr="00051C11">
        <w:rPr>
          <w:rFonts w:ascii="Arial" w:hAnsi="Arial" w:cs="Arial"/>
        </w:rPr>
        <w:t>m</w:t>
      </w:r>
      <w:r w:rsidRPr="00051C11">
        <w:rPr>
          <w:rFonts w:ascii="Arial" w:hAnsi="Arial" w:cs="Arial"/>
          <w:spacing w:val="-2"/>
        </w:rPr>
        <w:t>a</w:t>
      </w:r>
      <w:r w:rsidRPr="00051C11">
        <w:rPr>
          <w:rFonts w:ascii="Arial" w:hAnsi="Arial" w:cs="Arial"/>
        </w:rPr>
        <w:t xml:space="preserve">tion </w:t>
      </w:r>
      <w:r w:rsidRPr="00051C11">
        <w:rPr>
          <w:rFonts w:ascii="Arial" w:hAnsi="Arial" w:cs="Arial"/>
          <w:spacing w:val="-4"/>
        </w:rPr>
        <w:t>g</w:t>
      </w:r>
      <w:r w:rsidRPr="00051C11">
        <w:rPr>
          <w:rFonts w:ascii="Arial" w:hAnsi="Arial" w:cs="Arial"/>
          <w:spacing w:val="-2"/>
        </w:rPr>
        <w:t>a</w:t>
      </w:r>
      <w:r w:rsidRPr="00051C11">
        <w:rPr>
          <w:rFonts w:ascii="Arial" w:hAnsi="Arial" w:cs="Arial"/>
        </w:rPr>
        <w:t>th</w:t>
      </w:r>
      <w:r w:rsidRPr="00051C11">
        <w:rPr>
          <w:rFonts w:ascii="Arial" w:hAnsi="Arial" w:cs="Arial"/>
          <w:spacing w:val="-2"/>
        </w:rPr>
        <w:t>ere</w:t>
      </w:r>
      <w:r w:rsidRPr="00051C11">
        <w:rPr>
          <w:rFonts w:ascii="Arial" w:hAnsi="Arial" w:cs="Arial"/>
        </w:rPr>
        <w:t>d vi</w:t>
      </w:r>
      <w:r w:rsidRPr="00051C11">
        <w:rPr>
          <w:rFonts w:ascii="Arial" w:hAnsi="Arial" w:cs="Arial"/>
          <w:spacing w:val="-2"/>
        </w:rPr>
        <w:t>a</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fac</w:t>
      </w:r>
      <w:r w:rsidRPr="00051C11">
        <w:rPr>
          <w:rFonts w:ascii="Arial" w:hAnsi="Arial" w:cs="Arial"/>
        </w:rPr>
        <w:t>ult</w:t>
      </w:r>
      <w:r w:rsidRPr="00051C11">
        <w:rPr>
          <w:rFonts w:ascii="Arial" w:hAnsi="Arial" w:cs="Arial"/>
          <w:spacing w:val="-9"/>
        </w:rPr>
        <w:t>y</w:t>
      </w:r>
      <w:r w:rsidRPr="00051C11">
        <w:rPr>
          <w:rFonts w:ascii="Arial" w:hAnsi="Arial" w:cs="Arial"/>
        </w:rPr>
        <w:t xml:space="preserve"> su</w:t>
      </w:r>
      <w:r w:rsidRPr="00051C11">
        <w:rPr>
          <w:rFonts w:ascii="Arial" w:hAnsi="Arial" w:cs="Arial"/>
          <w:spacing w:val="-2"/>
        </w:rPr>
        <w:t>rve</w:t>
      </w:r>
      <w:r w:rsidRPr="00051C11">
        <w:rPr>
          <w:rFonts w:ascii="Arial" w:hAnsi="Arial" w:cs="Arial"/>
          <w:spacing w:val="-9"/>
        </w:rPr>
        <w:t>y</w:t>
      </w:r>
      <w:r w:rsidRPr="00051C11">
        <w:rPr>
          <w:rFonts w:ascii="Arial" w:hAnsi="Arial" w:cs="Arial"/>
        </w:rPr>
        <w:t>s sh</w:t>
      </w:r>
      <w:r w:rsidRPr="00051C11">
        <w:rPr>
          <w:rFonts w:ascii="Arial" w:hAnsi="Arial" w:cs="Arial"/>
          <w:spacing w:val="-2"/>
        </w:rPr>
        <w:t>a</w:t>
      </w:r>
      <w:r w:rsidRPr="00051C11">
        <w:rPr>
          <w:rFonts w:ascii="Arial" w:hAnsi="Arial" w:cs="Arial"/>
        </w:rPr>
        <w:t>ll b</w:t>
      </w:r>
      <w:r w:rsidRPr="00051C11">
        <w:rPr>
          <w:rFonts w:ascii="Arial" w:hAnsi="Arial" w:cs="Arial"/>
          <w:spacing w:val="-2"/>
        </w:rPr>
        <w:t>e</w:t>
      </w:r>
      <w:r w:rsidRPr="00051C11">
        <w:rPr>
          <w:rFonts w:ascii="Arial" w:hAnsi="Arial" w:cs="Arial"/>
        </w:rPr>
        <w:t xml:space="preserve"> us</w:t>
      </w:r>
      <w:r w:rsidRPr="00051C11">
        <w:rPr>
          <w:rFonts w:ascii="Arial" w:hAnsi="Arial" w:cs="Arial"/>
          <w:spacing w:val="-2"/>
        </w:rPr>
        <w:t>ed</w:t>
      </w:r>
      <w:r w:rsidRPr="00051C11">
        <w:rPr>
          <w:rFonts w:ascii="Arial" w:hAnsi="Arial" w:cs="Arial"/>
        </w:rPr>
        <w:t xml:space="preserve"> sol</w:t>
      </w:r>
      <w:r w:rsidRPr="00051C11">
        <w:rPr>
          <w:rFonts w:ascii="Arial" w:hAnsi="Arial" w:cs="Arial"/>
          <w:spacing w:val="-2"/>
        </w:rPr>
        <w:t>e</w:t>
      </w:r>
      <w:r w:rsidRPr="00051C11">
        <w:rPr>
          <w:rFonts w:ascii="Arial" w:hAnsi="Arial" w:cs="Arial"/>
        </w:rPr>
        <w:t>l</w:t>
      </w:r>
      <w:r w:rsidRPr="00051C11">
        <w:rPr>
          <w:rFonts w:ascii="Arial" w:hAnsi="Arial" w:cs="Arial"/>
          <w:spacing w:val="-9"/>
        </w:rPr>
        <w:t>y</w:t>
      </w:r>
      <w:r w:rsidRPr="00051C11">
        <w:rPr>
          <w:rFonts w:ascii="Arial" w:hAnsi="Arial" w:cs="Arial"/>
        </w:rPr>
        <w:t xml:space="preserve"> b</w:t>
      </w:r>
      <w:r w:rsidRPr="00051C11">
        <w:rPr>
          <w:rFonts w:ascii="Arial" w:hAnsi="Arial" w:cs="Arial"/>
          <w:spacing w:val="-9"/>
        </w:rPr>
        <w:t>y</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D</w:t>
      </w:r>
      <w:r w:rsidRPr="00051C11">
        <w:rPr>
          <w:rFonts w:ascii="Arial" w:hAnsi="Arial" w:cs="Arial"/>
          <w:spacing w:val="-2"/>
        </w:rPr>
        <w:t>e</w:t>
      </w:r>
      <w:r w:rsidRPr="00051C11">
        <w:rPr>
          <w:rFonts w:ascii="Arial" w:hAnsi="Arial" w:cs="Arial"/>
        </w:rPr>
        <w:t>p</w:t>
      </w:r>
      <w:r w:rsidRPr="00051C11">
        <w:rPr>
          <w:rFonts w:ascii="Arial" w:hAnsi="Arial" w:cs="Arial"/>
          <w:spacing w:val="-2"/>
        </w:rPr>
        <w:t>ar</w:t>
      </w:r>
      <w:r w:rsidRPr="00051C11">
        <w:rPr>
          <w:rFonts w:ascii="Arial" w:hAnsi="Arial" w:cs="Arial"/>
        </w:rPr>
        <w:t>tm</w:t>
      </w:r>
      <w:r w:rsidRPr="00051C11">
        <w:rPr>
          <w:rFonts w:ascii="Arial" w:hAnsi="Arial" w:cs="Arial"/>
          <w:spacing w:val="-2"/>
        </w:rPr>
        <w:t>e</w:t>
      </w:r>
      <w:r w:rsidRPr="00051C11">
        <w:rPr>
          <w:rFonts w:ascii="Arial" w:hAnsi="Arial" w:cs="Arial"/>
        </w:rPr>
        <w:t>nt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R</w:t>
      </w:r>
      <w:r w:rsidRPr="00051C11">
        <w:rPr>
          <w:rFonts w:ascii="Arial" w:hAnsi="Arial" w:cs="Arial"/>
          <w:spacing w:val="-2"/>
        </w:rPr>
        <w:t>e</w:t>
      </w:r>
      <w:r w:rsidRPr="00051C11">
        <w:rPr>
          <w:rFonts w:ascii="Arial" w:hAnsi="Arial" w:cs="Arial"/>
        </w:rPr>
        <w:t>vi</w:t>
      </w:r>
      <w:r w:rsidRPr="00051C11">
        <w:rPr>
          <w:rFonts w:ascii="Arial" w:hAnsi="Arial" w:cs="Arial"/>
          <w:spacing w:val="-2"/>
        </w:rPr>
        <w:t>ew</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s </w:t>
      </w:r>
      <w:r w:rsidRPr="00051C11">
        <w:rPr>
          <w:rFonts w:ascii="Arial" w:hAnsi="Arial" w:cs="Arial"/>
          <w:spacing w:val="-2"/>
        </w:rPr>
        <w:t>ev</w:t>
      </w:r>
      <w:r w:rsidRPr="00051C11">
        <w:rPr>
          <w:rFonts w:ascii="Arial" w:hAnsi="Arial" w:cs="Arial"/>
        </w:rPr>
        <w:t>id</w:t>
      </w:r>
      <w:r w:rsidRPr="00051C11">
        <w:rPr>
          <w:rFonts w:ascii="Arial" w:hAnsi="Arial" w:cs="Arial"/>
          <w:spacing w:val="-2"/>
        </w:rPr>
        <w:t>ence</w:t>
      </w:r>
      <w:r w:rsidRPr="00051C11">
        <w:rPr>
          <w:rFonts w:ascii="Arial" w:hAnsi="Arial" w:cs="Arial"/>
        </w:rPr>
        <w:t xml:space="preserve"> du</w:t>
      </w:r>
      <w:r w:rsidRPr="00051C11">
        <w:rPr>
          <w:rFonts w:ascii="Arial" w:hAnsi="Arial" w:cs="Arial"/>
          <w:spacing w:val="-2"/>
        </w:rPr>
        <w:t>r</w:t>
      </w:r>
      <w:r w:rsidRPr="00051C11">
        <w:rPr>
          <w:rFonts w:ascii="Arial" w:hAnsi="Arial" w:cs="Arial"/>
        </w:rPr>
        <w:t>in</w:t>
      </w:r>
      <w:r w:rsidRPr="00051C11">
        <w:rPr>
          <w:rFonts w:ascii="Arial" w:hAnsi="Arial" w:cs="Arial"/>
          <w:spacing w:val="-4"/>
        </w:rPr>
        <w:t>g</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nd/o</w:t>
      </w:r>
      <w:r w:rsidRPr="00051C11">
        <w:rPr>
          <w:rFonts w:ascii="Arial" w:hAnsi="Arial" w:cs="Arial"/>
          <w:spacing w:val="-2"/>
        </w:rPr>
        <w:t>r</w:t>
      </w:r>
      <w:r w:rsidRPr="00051C11">
        <w:rPr>
          <w:rFonts w:ascii="Arial" w:hAnsi="Arial" w:cs="Arial"/>
        </w:rPr>
        <w:t xml:space="preserve">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w:t>
      </w:r>
      <w:r w:rsidRPr="00051C11">
        <w:rPr>
          <w:rFonts w:ascii="Arial" w:hAnsi="Arial" w:cs="Arial"/>
          <w:spacing w:val="-2"/>
        </w:rPr>
        <w:t>re</w:t>
      </w:r>
      <w:r w:rsidRPr="00051C11">
        <w:rPr>
          <w:rFonts w:ascii="Arial" w:hAnsi="Arial" w:cs="Arial"/>
        </w:rPr>
        <w:t>vi</w:t>
      </w:r>
      <w:r w:rsidRPr="00051C11">
        <w:rPr>
          <w:rFonts w:ascii="Arial" w:hAnsi="Arial" w:cs="Arial"/>
          <w:spacing w:val="-2"/>
        </w:rPr>
        <w:t>e</w:t>
      </w:r>
      <w:r w:rsidRPr="00051C11">
        <w:rPr>
          <w:rFonts w:ascii="Arial" w:hAnsi="Arial" w:cs="Arial"/>
        </w:rPr>
        <w:t xml:space="preserve">w </w:t>
      </w:r>
      <w:r w:rsidRPr="00051C11">
        <w:rPr>
          <w:rFonts w:ascii="Arial" w:hAnsi="Arial" w:cs="Arial"/>
          <w:spacing w:val="-2"/>
        </w:rPr>
        <w:t>process; it is confidential</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color w:val="000000"/>
          <w:spacing w:val="-2"/>
          <w:u w:val="single"/>
        </w:rPr>
        <w:t>shall</w:t>
      </w:r>
      <w:r w:rsidRPr="00051C11">
        <w:rPr>
          <w:rFonts w:ascii="Arial" w:hAnsi="Arial" w:cs="Arial"/>
          <w:color w:val="000000"/>
          <w:u w:val="single"/>
        </w:rPr>
        <w:t xml:space="preserve"> </w:t>
      </w:r>
      <w:r w:rsidRPr="00051C11">
        <w:rPr>
          <w:rFonts w:ascii="Arial" w:hAnsi="Arial" w:cs="Arial"/>
          <w:color w:val="000000"/>
          <w:spacing w:val="-2"/>
          <w:u w:val="single"/>
        </w:rPr>
        <w:t>not</w:t>
      </w:r>
      <w:r w:rsidRPr="00051C11">
        <w:rPr>
          <w:rFonts w:ascii="Arial" w:hAnsi="Arial" w:cs="Arial"/>
          <w:color w:val="000000"/>
          <w:u w:val="single"/>
        </w:rPr>
        <w:t xml:space="preserve"> </w:t>
      </w:r>
      <w:r w:rsidRPr="00051C11">
        <w:rPr>
          <w:rFonts w:ascii="Arial" w:hAnsi="Arial" w:cs="Arial"/>
          <w:color w:val="000000"/>
          <w:spacing w:val="-2"/>
          <w:u w:val="single"/>
        </w:rPr>
        <w:t>be</w:t>
      </w:r>
      <w:r w:rsidRPr="00051C11">
        <w:rPr>
          <w:rFonts w:ascii="Arial" w:hAnsi="Arial" w:cs="Arial"/>
          <w:color w:val="000000"/>
          <w:u w:val="single"/>
        </w:rPr>
        <w:t xml:space="preserve"> </w:t>
      </w:r>
      <w:r w:rsidRPr="00051C11">
        <w:rPr>
          <w:rFonts w:ascii="Arial" w:hAnsi="Arial" w:cs="Arial"/>
          <w:color w:val="000000"/>
          <w:spacing w:val="-2"/>
          <w:u w:val="single"/>
        </w:rPr>
        <w:t>disclosed</w:t>
      </w:r>
      <w:r w:rsidRPr="00051C11">
        <w:rPr>
          <w:rFonts w:ascii="Arial" w:hAnsi="Arial" w:cs="Arial"/>
          <w:color w:val="000000"/>
          <w:u w:val="single"/>
        </w:rPr>
        <w:t xml:space="preserve"> </w:t>
      </w:r>
      <w:r w:rsidRPr="00051C11">
        <w:rPr>
          <w:rFonts w:ascii="Arial" w:hAnsi="Arial" w:cs="Arial"/>
          <w:color w:val="000000"/>
          <w:spacing w:val="-2"/>
          <w:u w:val="single"/>
        </w:rPr>
        <w:t>to an</w:t>
      </w:r>
      <w:r w:rsidRPr="00051C11">
        <w:rPr>
          <w:rFonts w:ascii="Arial" w:hAnsi="Arial" w:cs="Arial"/>
          <w:color w:val="000000"/>
          <w:spacing w:val="-9"/>
          <w:u w:val="single"/>
        </w:rPr>
        <w:t>y</w:t>
      </w:r>
      <w:r w:rsidRPr="00051C11">
        <w:rPr>
          <w:rFonts w:ascii="Arial" w:hAnsi="Arial" w:cs="Arial"/>
          <w:color w:val="000000"/>
          <w:spacing w:val="-2"/>
          <w:u w:val="single"/>
        </w:rPr>
        <w:t>one</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e</w:t>
      </w:r>
      <w:r w:rsidRPr="00051C11">
        <w:rPr>
          <w:rFonts w:ascii="Arial" w:hAnsi="Arial" w:cs="Arial"/>
        </w:rPr>
        <w:t>x</w:t>
      </w:r>
      <w:r w:rsidRPr="00051C11">
        <w:rPr>
          <w:rFonts w:ascii="Arial" w:hAnsi="Arial" w:cs="Arial"/>
          <w:spacing w:val="-2"/>
        </w:rPr>
        <w:t>cept</w:t>
      </w:r>
      <w:r w:rsidRPr="00051C11">
        <w:rPr>
          <w:rFonts w:ascii="Arial" w:hAnsi="Arial" w:cs="Arial"/>
        </w:rPr>
        <w:t xml:space="preserve"> </w:t>
      </w:r>
      <w:r w:rsidRPr="00051C11">
        <w:rPr>
          <w:rFonts w:ascii="Arial" w:hAnsi="Arial" w:cs="Arial"/>
          <w:spacing w:val="-2"/>
        </w:rPr>
        <w:t>in</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manner</w:t>
      </w:r>
      <w:r w:rsidRPr="00051C11">
        <w:rPr>
          <w:rFonts w:ascii="Arial" w:hAnsi="Arial" w:cs="Arial"/>
        </w:rPr>
        <w:t xml:space="preserve"> </w:t>
      </w:r>
      <w:r w:rsidRPr="00051C11">
        <w:rPr>
          <w:rFonts w:ascii="Arial" w:hAnsi="Arial" w:cs="Arial"/>
          <w:spacing w:val="-2"/>
        </w:rPr>
        <w:t>proscribed</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forwardin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recommendations</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ne</w:t>
      </w:r>
      <w:r w:rsidRPr="00051C11">
        <w:rPr>
          <w:rFonts w:ascii="Arial" w:hAnsi="Arial" w:cs="Arial"/>
        </w:rPr>
        <w:t xml:space="preserve">xt </w:t>
      </w:r>
      <w:r w:rsidRPr="00051C11">
        <w:rPr>
          <w:rFonts w:ascii="Arial" w:hAnsi="Arial" w:cs="Arial"/>
          <w:spacing w:val="-2"/>
        </w:rPr>
        <w:t>hi</w:t>
      </w:r>
      <w:r w:rsidRPr="00051C11">
        <w:rPr>
          <w:rFonts w:ascii="Arial" w:hAnsi="Arial" w:cs="Arial"/>
          <w:spacing w:val="-4"/>
        </w:rPr>
        <w:t>g</w:t>
      </w:r>
      <w:r w:rsidRPr="00051C11">
        <w:rPr>
          <w:rFonts w:ascii="Arial" w:hAnsi="Arial" w:cs="Arial"/>
          <w:spacing w:val="-2"/>
        </w:rPr>
        <w:t>hest</w:t>
      </w:r>
      <w:r w:rsidRPr="00051C11">
        <w:rPr>
          <w:rFonts w:ascii="Arial" w:hAnsi="Arial" w:cs="Arial"/>
        </w:rPr>
        <w:t xml:space="preserve"> </w:t>
      </w:r>
      <w:r w:rsidRPr="00051C11">
        <w:rPr>
          <w:rFonts w:ascii="Arial" w:hAnsi="Arial" w:cs="Arial"/>
          <w:spacing w:val="-2"/>
        </w:rPr>
        <w:t>level</w:t>
      </w:r>
      <w:r w:rsidRPr="00051C11">
        <w:rPr>
          <w:rFonts w:ascii="Arial" w:hAnsi="Arial" w:cs="Arial"/>
        </w:rPr>
        <w:t xml:space="preserve"> </w:t>
      </w:r>
      <w:r w:rsidRPr="00051C11">
        <w:rPr>
          <w:rFonts w:ascii="Arial" w:hAnsi="Arial" w:cs="Arial"/>
          <w:spacing w:val="-2"/>
        </w:rPr>
        <w:t>of re</w:t>
      </w:r>
      <w:r w:rsidRPr="00051C11">
        <w:rPr>
          <w:rFonts w:ascii="Arial" w:hAnsi="Arial" w:cs="Arial"/>
        </w:rPr>
        <w:t>vi</w:t>
      </w:r>
      <w:r w:rsidRPr="00051C11">
        <w:rPr>
          <w:rFonts w:ascii="Arial" w:hAnsi="Arial" w:cs="Arial"/>
          <w:spacing w:val="-2"/>
        </w:rPr>
        <w:t>ew</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nd </w:t>
      </w:r>
      <w:r w:rsidRPr="00051C11">
        <w:rPr>
          <w:rFonts w:ascii="Arial" w:hAnsi="Arial" w:cs="Arial"/>
          <w:spacing w:val="-2"/>
        </w:rPr>
        <w:t>f</w:t>
      </w:r>
      <w:r w:rsidRPr="00051C11">
        <w:rPr>
          <w:rFonts w:ascii="Arial" w:hAnsi="Arial" w:cs="Arial"/>
        </w:rPr>
        <w:t>o</w:t>
      </w:r>
      <w:r w:rsidRPr="00051C11">
        <w:rPr>
          <w:rFonts w:ascii="Arial" w:hAnsi="Arial" w:cs="Arial"/>
          <w:spacing w:val="-2"/>
        </w:rPr>
        <w:t>r</w:t>
      </w:r>
      <w:r w:rsidRPr="00051C11">
        <w:rPr>
          <w:rFonts w:ascii="Arial" w:hAnsi="Arial" w:cs="Arial"/>
        </w:rPr>
        <w:t xml:space="preserve"> in</w:t>
      </w:r>
      <w:r w:rsidRPr="00051C11">
        <w:rPr>
          <w:rFonts w:ascii="Arial" w:hAnsi="Arial" w:cs="Arial"/>
          <w:spacing w:val="-2"/>
        </w:rPr>
        <w:t>f</w:t>
      </w:r>
      <w:r w:rsidRPr="00051C11">
        <w:rPr>
          <w:rFonts w:ascii="Arial" w:hAnsi="Arial" w:cs="Arial"/>
        </w:rPr>
        <w:t>o</w:t>
      </w:r>
      <w:r w:rsidRPr="00051C11">
        <w:rPr>
          <w:rFonts w:ascii="Arial" w:hAnsi="Arial" w:cs="Arial"/>
          <w:spacing w:val="-2"/>
        </w:rPr>
        <w:t>r</w:t>
      </w:r>
      <w:r w:rsidRPr="00051C11">
        <w:rPr>
          <w:rFonts w:ascii="Arial" w:hAnsi="Arial" w:cs="Arial"/>
        </w:rPr>
        <w:t>min</w:t>
      </w:r>
      <w:r w:rsidRPr="00051C11">
        <w:rPr>
          <w:rFonts w:ascii="Arial" w:hAnsi="Arial" w:cs="Arial"/>
          <w:spacing w:val="-4"/>
        </w:rPr>
        <w:t>g</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w:t>
      </w:r>
      <w:r w:rsidRPr="00051C11">
        <w:rPr>
          <w:rFonts w:ascii="Arial" w:hAnsi="Arial" w:cs="Arial"/>
        </w:rPr>
        <w:t>ndid</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reco</w:t>
      </w:r>
      <w:r w:rsidRPr="00051C11">
        <w:rPr>
          <w:rFonts w:ascii="Arial" w:hAnsi="Arial" w:cs="Arial"/>
        </w:rPr>
        <w:t>mm</w:t>
      </w:r>
      <w:r w:rsidRPr="00051C11">
        <w:rPr>
          <w:rFonts w:ascii="Arial" w:hAnsi="Arial" w:cs="Arial"/>
          <w:spacing w:val="-2"/>
        </w:rPr>
        <w:t>e</w:t>
      </w:r>
      <w:r w:rsidRPr="00051C11">
        <w:rPr>
          <w:rFonts w:ascii="Arial" w:hAnsi="Arial" w:cs="Arial"/>
        </w:rPr>
        <w:t>nd</w:t>
      </w:r>
      <w:r w:rsidRPr="00051C11">
        <w:rPr>
          <w:rFonts w:ascii="Arial" w:hAnsi="Arial" w:cs="Arial"/>
          <w:spacing w:val="-2"/>
        </w:rPr>
        <w:t>a</w:t>
      </w:r>
      <w:r w:rsidRPr="00051C11">
        <w:rPr>
          <w:rFonts w:ascii="Arial" w:hAnsi="Arial" w:cs="Arial"/>
        </w:rPr>
        <w:t>tion m</w:t>
      </w:r>
      <w:r w:rsidRPr="00051C11">
        <w:rPr>
          <w:rFonts w:ascii="Arial" w:hAnsi="Arial" w:cs="Arial"/>
          <w:spacing w:val="-2"/>
        </w:rPr>
        <w:t>a</w:t>
      </w:r>
      <w:r w:rsidRPr="00051C11">
        <w:rPr>
          <w:rFonts w:ascii="Arial" w:hAnsi="Arial" w:cs="Arial"/>
        </w:rPr>
        <w:t>d</w:t>
      </w:r>
      <w:r w:rsidRPr="00051C11">
        <w:rPr>
          <w:rFonts w:ascii="Arial" w:hAnsi="Arial" w:cs="Arial"/>
          <w:spacing w:val="-2"/>
        </w:rPr>
        <w:t>e</w:t>
      </w:r>
      <w:r w:rsidRPr="00051C11">
        <w:rPr>
          <w:rFonts w:ascii="Arial" w:hAnsi="Arial" w:cs="Arial"/>
        </w:rPr>
        <w:t xml:space="preserve"> b</w:t>
      </w:r>
      <w:r w:rsidRPr="00051C11">
        <w:rPr>
          <w:rFonts w:ascii="Arial" w:hAnsi="Arial" w:cs="Arial"/>
          <w:spacing w:val="-9"/>
        </w:rPr>
        <w:t>y</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o</w:t>
      </w:r>
      <w:r w:rsidRPr="00051C11">
        <w:rPr>
          <w:rFonts w:ascii="Arial" w:hAnsi="Arial" w:cs="Arial"/>
          <w:spacing w:val="-2"/>
        </w:rPr>
        <w:t>r</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s </w:t>
      </w:r>
      <w:r w:rsidRPr="00051C11">
        <w:rPr>
          <w:rFonts w:ascii="Arial" w:hAnsi="Arial" w:cs="Arial"/>
          <w:spacing w:val="-2"/>
        </w:rPr>
        <w:t>necessar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compl</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with</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requirements</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 </w:t>
      </w:r>
      <w:r w:rsidRPr="00051C11">
        <w:rPr>
          <w:rFonts w:ascii="Arial" w:hAnsi="Arial" w:cs="Arial"/>
          <w:spacing w:val="-2"/>
        </w:rPr>
        <w:t>formal</w:t>
      </w:r>
      <w:r w:rsidRPr="00051C11">
        <w:rPr>
          <w:rFonts w:ascii="Arial" w:hAnsi="Arial" w:cs="Arial"/>
        </w:rPr>
        <w:t xml:space="preserve"> </w:t>
      </w:r>
      <w:r w:rsidRPr="00051C11">
        <w:rPr>
          <w:rFonts w:ascii="Arial" w:hAnsi="Arial" w:cs="Arial"/>
          <w:spacing w:val="-4"/>
        </w:rPr>
        <w:t>g</w:t>
      </w:r>
      <w:r w:rsidRPr="00051C11">
        <w:rPr>
          <w:rFonts w:ascii="Arial" w:hAnsi="Arial" w:cs="Arial"/>
          <w:spacing w:val="-2"/>
        </w:rPr>
        <w:t>rievance</w:t>
      </w:r>
      <w:r w:rsidRPr="00051C11">
        <w:rPr>
          <w:rFonts w:ascii="Arial" w:hAnsi="Arial" w:cs="Arial"/>
        </w:rPr>
        <w:t xml:space="preserve"> </w:t>
      </w:r>
      <w:r w:rsidRPr="00051C11">
        <w:rPr>
          <w:rFonts w:ascii="Arial" w:hAnsi="Arial" w:cs="Arial"/>
          <w:spacing w:val="-2"/>
        </w:rPr>
        <w:t>process</w:t>
      </w:r>
      <w:r w:rsidRPr="00051C11">
        <w:rPr>
          <w:rFonts w:ascii="Arial" w:hAnsi="Arial" w:cs="Arial"/>
        </w:rPr>
        <w:t xml:space="preserve"> </w:t>
      </w:r>
      <w:r w:rsidRPr="00051C11">
        <w:rPr>
          <w:rFonts w:ascii="Arial" w:hAnsi="Arial" w:cs="Arial"/>
          <w:spacing w:val="-2"/>
        </w:rPr>
        <w:t>as</w:t>
      </w:r>
      <w:r w:rsidRPr="00051C11">
        <w:rPr>
          <w:rFonts w:ascii="Arial" w:hAnsi="Arial" w:cs="Arial"/>
        </w:rPr>
        <w:t xml:space="preserve"> </w:t>
      </w:r>
      <w:r w:rsidRPr="00051C11">
        <w:rPr>
          <w:rFonts w:ascii="Arial" w:hAnsi="Arial" w:cs="Arial"/>
          <w:spacing w:val="-2"/>
        </w:rPr>
        <w:t>proscribed</w:t>
      </w:r>
      <w:r w:rsidRPr="00051C11">
        <w:rPr>
          <w:rFonts w:ascii="Arial" w:hAnsi="Arial" w:cs="Arial"/>
        </w:rPr>
        <w:t xml:space="preserve"> </w:t>
      </w:r>
      <w:r w:rsidRPr="00051C11">
        <w:rPr>
          <w:rFonts w:ascii="Arial" w:hAnsi="Arial" w:cs="Arial"/>
          <w:spacing w:val="-2"/>
        </w:rPr>
        <w:t>in</w:t>
      </w:r>
      <w:r w:rsidRPr="00051C11">
        <w:rPr>
          <w:rFonts w:ascii="Arial" w:hAnsi="Arial" w:cs="Arial"/>
        </w:rPr>
        <w:t xml:space="preserve"> </w:t>
      </w:r>
      <w:r w:rsidRPr="00051C11">
        <w:rPr>
          <w:rFonts w:ascii="Arial" w:hAnsi="Arial" w:cs="Arial"/>
          <w:spacing w:val="-2"/>
        </w:rPr>
        <w:t xml:space="preserve">the </w:t>
      </w:r>
      <w:r w:rsidRPr="00051C11">
        <w:rPr>
          <w:rFonts w:ascii="Arial" w:hAnsi="Arial" w:cs="Arial"/>
          <w:spacing w:val="-3"/>
        </w:rPr>
        <w:t>F</w:t>
      </w:r>
      <w:r w:rsidRPr="00051C11">
        <w:rPr>
          <w:rFonts w:ascii="Arial" w:hAnsi="Arial" w:cs="Arial"/>
          <w:spacing w:val="-2"/>
        </w:rPr>
        <w:t>acult</w:t>
      </w:r>
      <w:r w:rsidRPr="00051C11">
        <w:rPr>
          <w:rFonts w:ascii="Arial" w:hAnsi="Arial" w:cs="Arial"/>
          <w:spacing w:val="-9"/>
        </w:rPr>
        <w:t>y</w:t>
      </w:r>
      <w:r w:rsidRPr="00051C11">
        <w:rPr>
          <w:rFonts w:ascii="Arial" w:hAnsi="Arial" w:cs="Arial"/>
          <w:spacing w:val="-2"/>
        </w:rPr>
        <w:t>-Staff</w:t>
      </w:r>
      <w:r w:rsidRPr="00051C11">
        <w:rPr>
          <w:rFonts w:ascii="Arial" w:hAnsi="Arial" w:cs="Arial"/>
        </w:rPr>
        <w:t xml:space="preserve"> </w:t>
      </w:r>
      <w:r w:rsidRPr="00051C11">
        <w:rPr>
          <w:rFonts w:ascii="Arial" w:hAnsi="Arial" w:cs="Arial"/>
          <w:spacing w:val="-2"/>
        </w:rPr>
        <w:t xml:space="preserve">Handbook. </w:t>
      </w:r>
      <w:r w:rsidRPr="00CF7554">
        <w:rPr>
          <w:rFonts w:ascii="Arial" w:hAnsi="Arial" w:cs="Arial"/>
        </w:rPr>
        <w:t xml:space="preserve">The raw data shall be stored in the </w:t>
      </w:r>
      <w:r w:rsidR="00CA2FF8">
        <w:rPr>
          <w:rFonts w:ascii="Arial" w:hAnsi="Arial" w:cs="Arial"/>
        </w:rPr>
        <w:t>D</w:t>
      </w:r>
      <w:r w:rsidRPr="00CF7554">
        <w:rPr>
          <w:rFonts w:ascii="Arial" w:hAnsi="Arial" w:cs="Arial"/>
        </w:rPr>
        <w:t>ean’s suite storage area for the duration of the promotion and tenure review process.</w:t>
      </w:r>
    </w:p>
    <w:p w14:paraId="03697C87" w14:textId="77777777" w:rsidR="000E588C" w:rsidRPr="00051C11" w:rsidRDefault="000E588C" w:rsidP="000E588C">
      <w:pPr>
        <w:pStyle w:val="NoSpacing"/>
        <w:tabs>
          <w:tab w:val="left" w:pos="720"/>
        </w:tabs>
        <w:jc w:val="center"/>
        <w:rPr>
          <w:rFonts w:ascii="Arial" w:hAnsi="Arial" w:cs="Arial"/>
        </w:rPr>
      </w:pPr>
      <w:r>
        <w:rPr>
          <w:rFonts w:ascii="Arial" w:hAnsi="Arial" w:cs="Arial"/>
        </w:rPr>
        <w:br w:type="page"/>
      </w:r>
      <w:r w:rsidRPr="00051C11">
        <w:rPr>
          <w:rFonts w:ascii="Arial" w:hAnsi="Arial" w:cs="Arial"/>
          <w:b/>
          <w:bCs/>
        </w:rPr>
        <w:lastRenderedPageBreak/>
        <w:t>College of Education</w:t>
      </w:r>
    </w:p>
    <w:p w14:paraId="00DAF461" w14:textId="77777777" w:rsidR="000E588C" w:rsidRPr="00051C11" w:rsidRDefault="000E588C" w:rsidP="000E588C">
      <w:pPr>
        <w:pStyle w:val="NoSpacing"/>
        <w:tabs>
          <w:tab w:val="left" w:pos="720"/>
        </w:tabs>
        <w:jc w:val="center"/>
        <w:rPr>
          <w:rFonts w:ascii="Arial" w:hAnsi="Arial" w:cs="Arial"/>
          <w:b/>
          <w:bCs/>
        </w:rPr>
      </w:pPr>
      <w:r w:rsidRPr="00051C11">
        <w:rPr>
          <w:rFonts w:ascii="Arial" w:hAnsi="Arial" w:cs="Arial"/>
          <w:b/>
          <w:bCs/>
          <w:spacing w:val="-4"/>
        </w:rPr>
        <w:t>P</w:t>
      </w:r>
      <w:r w:rsidRPr="00051C11">
        <w:rPr>
          <w:rFonts w:ascii="Arial" w:hAnsi="Arial" w:cs="Arial"/>
          <w:b/>
          <w:bCs/>
        </w:rPr>
        <w:t>ro</w:t>
      </w:r>
      <w:r w:rsidRPr="00051C11">
        <w:rPr>
          <w:rFonts w:ascii="Arial" w:hAnsi="Arial" w:cs="Arial"/>
          <w:b/>
          <w:bCs/>
          <w:spacing w:val="-5"/>
        </w:rPr>
        <w:t>m</w:t>
      </w:r>
      <w:r w:rsidRPr="00051C11">
        <w:rPr>
          <w:rFonts w:ascii="Arial" w:hAnsi="Arial" w:cs="Arial"/>
          <w:b/>
          <w:bCs/>
        </w:rPr>
        <w:t xml:space="preserve">otion and Tenure Review </w:t>
      </w:r>
      <w:r w:rsidRPr="00051C11">
        <w:rPr>
          <w:rFonts w:ascii="Arial" w:hAnsi="Arial" w:cs="Arial"/>
          <w:b/>
          <w:bCs/>
          <w:spacing w:val="-4"/>
        </w:rPr>
        <w:t>P</w:t>
      </w:r>
      <w:r w:rsidRPr="00051C11">
        <w:rPr>
          <w:rFonts w:ascii="Arial" w:hAnsi="Arial" w:cs="Arial"/>
          <w:b/>
          <w:bCs/>
        </w:rPr>
        <w:t>rocess</w:t>
      </w:r>
    </w:p>
    <w:p w14:paraId="6ADDDC97" w14:textId="77777777" w:rsidR="000E588C" w:rsidRPr="00051C11" w:rsidRDefault="000E588C" w:rsidP="000E588C">
      <w:pPr>
        <w:pStyle w:val="NoSpacing"/>
        <w:tabs>
          <w:tab w:val="left" w:pos="720"/>
        </w:tabs>
        <w:jc w:val="center"/>
        <w:rPr>
          <w:rFonts w:ascii="Arial" w:hAnsi="Arial" w:cs="Arial"/>
        </w:rPr>
      </w:pPr>
      <w:r w:rsidRPr="00051C11">
        <w:rPr>
          <w:rFonts w:ascii="Arial" w:hAnsi="Arial" w:cs="Arial"/>
          <w:b/>
          <w:bCs/>
          <w:spacing w:val="-2"/>
        </w:rPr>
        <w:t>Cover</w:t>
      </w:r>
      <w:r w:rsidRPr="00051C11">
        <w:rPr>
          <w:rFonts w:ascii="Arial" w:hAnsi="Arial" w:cs="Arial"/>
          <w:b/>
          <w:bCs/>
        </w:rPr>
        <w:t xml:space="preserve"> </w:t>
      </w:r>
      <w:r w:rsidRPr="00051C11">
        <w:rPr>
          <w:rFonts w:ascii="Arial" w:hAnsi="Arial" w:cs="Arial"/>
          <w:b/>
          <w:bCs/>
          <w:spacing w:val="-2"/>
        </w:rPr>
        <w:t>Letter</w:t>
      </w:r>
      <w:r w:rsidRPr="00051C11">
        <w:rPr>
          <w:rFonts w:ascii="Arial" w:hAnsi="Arial" w:cs="Arial"/>
          <w:b/>
          <w:bCs/>
        </w:rPr>
        <w:t xml:space="preserve"> </w:t>
      </w:r>
      <w:r w:rsidRPr="00051C11">
        <w:rPr>
          <w:rFonts w:ascii="Arial" w:hAnsi="Arial" w:cs="Arial"/>
          <w:b/>
          <w:bCs/>
          <w:spacing w:val="-2"/>
        </w:rPr>
        <w:t>to</w:t>
      </w:r>
      <w:r w:rsidRPr="00051C11">
        <w:rPr>
          <w:rFonts w:ascii="Arial" w:hAnsi="Arial" w:cs="Arial"/>
          <w:b/>
          <w:bCs/>
        </w:rPr>
        <w:t xml:space="preserve"> </w:t>
      </w:r>
      <w:r w:rsidRPr="00051C11">
        <w:rPr>
          <w:rFonts w:ascii="Arial" w:hAnsi="Arial" w:cs="Arial"/>
          <w:b/>
          <w:bCs/>
          <w:spacing w:val="-2"/>
        </w:rPr>
        <w:t>Acco</w:t>
      </w:r>
      <w:r w:rsidRPr="00051C11">
        <w:rPr>
          <w:rFonts w:ascii="Arial" w:hAnsi="Arial" w:cs="Arial"/>
          <w:b/>
          <w:bCs/>
          <w:spacing w:val="-5"/>
        </w:rPr>
        <w:t>m</w:t>
      </w:r>
      <w:r w:rsidRPr="00051C11">
        <w:rPr>
          <w:rFonts w:ascii="Arial" w:hAnsi="Arial" w:cs="Arial"/>
          <w:b/>
          <w:bCs/>
        </w:rPr>
        <w:t>p</w:t>
      </w:r>
      <w:r w:rsidRPr="00051C11">
        <w:rPr>
          <w:rFonts w:ascii="Arial" w:hAnsi="Arial" w:cs="Arial"/>
          <w:b/>
          <w:bCs/>
          <w:spacing w:val="-2"/>
        </w:rPr>
        <w:t>any</w:t>
      </w:r>
      <w:r w:rsidRPr="00051C11">
        <w:rPr>
          <w:rFonts w:ascii="Arial" w:hAnsi="Arial" w:cs="Arial"/>
          <w:b/>
          <w:bCs/>
        </w:rPr>
        <w:t xml:space="preserve"> </w:t>
      </w:r>
      <w:r w:rsidRPr="00051C11">
        <w:rPr>
          <w:rFonts w:ascii="Arial" w:hAnsi="Arial" w:cs="Arial"/>
          <w:b/>
          <w:bCs/>
          <w:spacing w:val="-2"/>
        </w:rPr>
        <w:t>Survey</w:t>
      </w:r>
      <w:r w:rsidRPr="00051C11">
        <w:rPr>
          <w:rFonts w:ascii="Arial" w:hAnsi="Arial" w:cs="Arial"/>
          <w:b/>
          <w:bCs/>
        </w:rPr>
        <w:t xml:space="preserve"> </w:t>
      </w:r>
      <w:r w:rsidRPr="00051C11">
        <w:rPr>
          <w:rFonts w:ascii="Arial" w:hAnsi="Arial" w:cs="Arial"/>
          <w:b/>
          <w:bCs/>
          <w:spacing w:val="-2"/>
        </w:rPr>
        <w:t>Sent</w:t>
      </w:r>
      <w:r w:rsidRPr="00051C11">
        <w:rPr>
          <w:rFonts w:ascii="Arial" w:hAnsi="Arial" w:cs="Arial"/>
          <w:b/>
          <w:bCs/>
        </w:rPr>
        <w:t xml:space="preserve"> </w:t>
      </w:r>
      <w:r w:rsidRPr="00051C11">
        <w:rPr>
          <w:rFonts w:ascii="Arial" w:hAnsi="Arial" w:cs="Arial"/>
          <w:b/>
          <w:bCs/>
          <w:spacing w:val="-2"/>
        </w:rPr>
        <w:t>to</w:t>
      </w:r>
      <w:r w:rsidRPr="00051C11">
        <w:rPr>
          <w:rFonts w:ascii="Arial" w:hAnsi="Arial" w:cs="Arial"/>
          <w:b/>
          <w:bCs/>
        </w:rPr>
        <w:t xml:space="preserve"> </w:t>
      </w:r>
      <w:r w:rsidRPr="00051C11">
        <w:rPr>
          <w:rFonts w:ascii="Arial" w:hAnsi="Arial" w:cs="Arial"/>
          <w:b/>
          <w:bCs/>
          <w:spacing w:val="-4"/>
        </w:rPr>
        <w:t>F</w:t>
      </w:r>
      <w:r w:rsidRPr="00051C11">
        <w:rPr>
          <w:rFonts w:ascii="Arial" w:hAnsi="Arial" w:cs="Arial"/>
          <w:b/>
          <w:bCs/>
        </w:rPr>
        <w:t>a</w:t>
      </w:r>
      <w:r w:rsidRPr="00051C11">
        <w:rPr>
          <w:rFonts w:ascii="Arial" w:hAnsi="Arial" w:cs="Arial"/>
          <w:b/>
          <w:bCs/>
          <w:spacing w:val="-2"/>
        </w:rPr>
        <w:t>culty</w:t>
      </w:r>
    </w:p>
    <w:p w14:paraId="5C648544" w14:textId="77777777" w:rsidR="000E588C" w:rsidRPr="00051C11" w:rsidRDefault="000E588C" w:rsidP="000E588C">
      <w:pPr>
        <w:pStyle w:val="NoSpacing"/>
        <w:tabs>
          <w:tab w:val="left" w:pos="720"/>
        </w:tabs>
        <w:jc w:val="center"/>
        <w:rPr>
          <w:rFonts w:ascii="Arial" w:hAnsi="Arial" w:cs="Arial"/>
        </w:rPr>
      </w:pPr>
    </w:p>
    <w:p w14:paraId="17596330" w14:textId="77777777" w:rsidR="000E588C" w:rsidRPr="00051C11" w:rsidRDefault="000E588C" w:rsidP="000E588C">
      <w:pPr>
        <w:pStyle w:val="NoSpacing"/>
        <w:tabs>
          <w:tab w:val="left" w:pos="720"/>
        </w:tabs>
        <w:rPr>
          <w:rFonts w:ascii="Arial" w:hAnsi="Arial" w:cs="Arial"/>
        </w:rPr>
      </w:pPr>
    </w:p>
    <w:p w14:paraId="5B3EE7FA" w14:textId="77777777" w:rsidR="000E588C" w:rsidRPr="00051C11" w:rsidRDefault="000E588C" w:rsidP="000E588C">
      <w:pPr>
        <w:pStyle w:val="NoSpacing"/>
        <w:tabs>
          <w:tab w:val="left" w:pos="720"/>
        </w:tabs>
        <w:rPr>
          <w:rFonts w:ascii="Arial" w:hAnsi="Arial" w:cs="Arial"/>
        </w:rPr>
      </w:pPr>
      <w:r w:rsidRPr="00051C11">
        <w:rPr>
          <w:rFonts w:ascii="Arial" w:hAnsi="Arial" w:cs="Arial"/>
        </w:rPr>
        <w:t>TO:</w:t>
      </w:r>
      <w:r w:rsidRPr="00051C11">
        <w:rPr>
          <w:rFonts w:ascii="Arial" w:hAnsi="Arial" w:cs="Arial"/>
        </w:rPr>
        <w:tab/>
      </w:r>
      <w:r w:rsidRPr="00051C11">
        <w:rPr>
          <w:rFonts w:ascii="Arial" w:hAnsi="Arial" w:cs="Arial"/>
          <w:spacing w:val="-3"/>
        </w:rPr>
        <w:t>F</w:t>
      </w:r>
      <w:r w:rsidRPr="00051C11">
        <w:rPr>
          <w:rFonts w:ascii="Arial" w:hAnsi="Arial" w:cs="Arial"/>
          <w:spacing w:val="-2"/>
        </w:rPr>
        <w:t>ac</w:t>
      </w:r>
      <w:r w:rsidRPr="00051C11">
        <w:rPr>
          <w:rFonts w:ascii="Arial" w:hAnsi="Arial" w:cs="Arial"/>
        </w:rPr>
        <w:t>ult</w:t>
      </w:r>
      <w:r w:rsidRPr="00051C11">
        <w:rPr>
          <w:rFonts w:ascii="Arial" w:hAnsi="Arial" w:cs="Arial"/>
          <w:spacing w:val="-9"/>
        </w:rPr>
        <w:t>y</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D</w:t>
      </w:r>
      <w:r w:rsidRPr="00051C11">
        <w:rPr>
          <w:rFonts w:ascii="Arial" w:hAnsi="Arial" w:cs="Arial"/>
          <w:spacing w:val="-2"/>
        </w:rPr>
        <w:t>e</w:t>
      </w:r>
      <w:r w:rsidRPr="00051C11">
        <w:rPr>
          <w:rFonts w:ascii="Arial" w:hAnsi="Arial" w:cs="Arial"/>
        </w:rPr>
        <w:t>p</w:t>
      </w:r>
      <w:r w:rsidRPr="00051C11">
        <w:rPr>
          <w:rFonts w:ascii="Arial" w:hAnsi="Arial" w:cs="Arial"/>
          <w:spacing w:val="-2"/>
        </w:rPr>
        <w:t>ar</w:t>
      </w:r>
      <w:r w:rsidRPr="00051C11">
        <w:rPr>
          <w:rFonts w:ascii="Arial" w:hAnsi="Arial" w:cs="Arial"/>
        </w:rPr>
        <w:t>tm</w:t>
      </w:r>
      <w:r w:rsidRPr="00051C11">
        <w:rPr>
          <w:rFonts w:ascii="Arial" w:hAnsi="Arial" w:cs="Arial"/>
          <w:spacing w:val="-2"/>
        </w:rPr>
        <w:t>e</w:t>
      </w:r>
      <w:r w:rsidRPr="00051C11">
        <w:rPr>
          <w:rFonts w:ascii="Arial" w:hAnsi="Arial" w:cs="Arial"/>
        </w:rPr>
        <w:t>nt/Division</w:t>
      </w:r>
    </w:p>
    <w:p w14:paraId="17563CDC" w14:textId="77777777" w:rsidR="000E588C" w:rsidRPr="00051C11" w:rsidRDefault="000E588C" w:rsidP="000E588C">
      <w:pPr>
        <w:pStyle w:val="NoSpacing"/>
        <w:tabs>
          <w:tab w:val="left" w:pos="720"/>
        </w:tabs>
        <w:rPr>
          <w:rFonts w:ascii="Arial" w:hAnsi="Arial" w:cs="Arial"/>
        </w:rPr>
      </w:pPr>
    </w:p>
    <w:p w14:paraId="626991FF"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3"/>
        </w:rPr>
        <w:t>F</w:t>
      </w:r>
      <w:r w:rsidRPr="00051C11">
        <w:rPr>
          <w:rFonts w:ascii="Arial" w:hAnsi="Arial" w:cs="Arial"/>
        </w:rPr>
        <w:t>R</w:t>
      </w:r>
      <w:r w:rsidRPr="00051C11">
        <w:rPr>
          <w:rFonts w:ascii="Arial" w:hAnsi="Arial" w:cs="Arial"/>
          <w:spacing w:val="-3"/>
        </w:rPr>
        <w:t>O</w:t>
      </w:r>
      <w:r w:rsidRPr="00051C11">
        <w:rPr>
          <w:rFonts w:ascii="Arial" w:hAnsi="Arial" w:cs="Arial"/>
        </w:rPr>
        <w:t>M</w:t>
      </w:r>
      <w:r w:rsidRPr="00051C11">
        <w:rPr>
          <w:rFonts w:ascii="Arial" w:hAnsi="Arial" w:cs="Arial"/>
          <w:spacing w:val="-3"/>
        </w:rPr>
        <w:t>:</w:t>
      </w:r>
    </w:p>
    <w:p w14:paraId="0712C7D2" w14:textId="77777777" w:rsidR="000E588C" w:rsidRPr="00051C11" w:rsidRDefault="000E588C" w:rsidP="000E588C">
      <w:pPr>
        <w:pStyle w:val="NoSpacing"/>
        <w:tabs>
          <w:tab w:val="left" w:pos="720"/>
        </w:tabs>
        <w:rPr>
          <w:rFonts w:ascii="Arial" w:hAnsi="Arial" w:cs="Arial"/>
        </w:rPr>
      </w:pPr>
    </w:p>
    <w:p w14:paraId="76887124"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2"/>
        </w:rPr>
        <w:t>DATE:</w:t>
      </w:r>
    </w:p>
    <w:p w14:paraId="6B697892" w14:textId="77777777" w:rsidR="000E588C" w:rsidRPr="00051C11" w:rsidRDefault="000E588C" w:rsidP="000E588C">
      <w:pPr>
        <w:pStyle w:val="NoSpacing"/>
        <w:tabs>
          <w:tab w:val="left" w:pos="720"/>
        </w:tabs>
        <w:rPr>
          <w:rFonts w:ascii="Arial" w:hAnsi="Arial" w:cs="Arial"/>
        </w:rPr>
      </w:pPr>
    </w:p>
    <w:p w14:paraId="48437B0A" w14:textId="09320781" w:rsidR="000E588C" w:rsidRPr="00051C11" w:rsidRDefault="000E588C" w:rsidP="000E588C">
      <w:pPr>
        <w:pStyle w:val="NoSpacing"/>
        <w:tabs>
          <w:tab w:val="left" w:pos="720"/>
        </w:tabs>
        <w:rPr>
          <w:rFonts w:ascii="Arial" w:hAnsi="Arial" w:cs="Arial"/>
        </w:rPr>
      </w:pPr>
      <w:r w:rsidRPr="00051C11">
        <w:rPr>
          <w:rFonts w:ascii="Arial" w:hAnsi="Arial" w:cs="Arial"/>
          <w:spacing w:val="-2"/>
        </w:rPr>
        <w:t>RE:</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and/or</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o</w:t>
      </w:r>
      <w:r w:rsidRPr="00051C11">
        <w:rPr>
          <w:rFonts w:ascii="Arial" w:hAnsi="Arial" w:cs="Arial"/>
        </w:rPr>
        <w:t>f</w:t>
      </w:r>
      <w:r w:rsidR="001E2341">
        <w:rPr>
          <w:rFonts w:ascii="Arial" w:hAnsi="Arial" w:cs="Arial"/>
          <w:spacing w:val="-3"/>
        </w:rPr>
        <w:t xml:space="preserve">  </w:t>
      </w:r>
      <w:r w:rsidRPr="00051C11">
        <w:rPr>
          <w:rFonts w:ascii="Arial" w:hAnsi="Arial" w:cs="Arial"/>
          <w:u w:val="single"/>
        </w:rPr>
        <w:tab/>
      </w:r>
    </w:p>
    <w:p w14:paraId="5FD40E2A" w14:textId="77777777" w:rsidR="000E588C" w:rsidRPr="00051C11" w:rsidRDefault="000E588C" w:rsidP="000E588C">
      <w:pPr>
        <w:pStyle w:val="NoSpacing"/>
        <w:tabs>
          <w:tab w:val="left" w:pos="720"/>
        </w:tabs>
        <w:rPr>
          <w:rFonts w:ascii="Arial" w:hAnsi="Arial" w:cs="Arial"/>
        </w:rPr>
      </w:pPr>
    </w:p>
    <w:p w14:paraId="653051CC" w14:textId="5C9C7A0E" w:rsidR="000E588C" w:rsidRPr="00051C11" w:rsidRDefault="000E588C" w:rsidP="000E588C">
      <w:pPr>
        <w:pStyle w:val="NoSpacing"/>
        <w:tabs>
          <w:tab w:val="left" w:pos="720"/>
        </w:tabs>
        <w:rPr>
          <w:rFonts w:ascii="Arial" w:hAnsi="Arial" w:cs="Arial"/>
        </w:rPr>
      </w:pPr>
      <w:r w:rsidRPr="00051C11">
        <w:rPr>
          <w:rFonts w:ascii="Arial" w:hAnsi="Arial" w:cs="Arial"/>
          <w:spacing w:val="-2"/>
        </w:rPr>
        <w:t>Dr</w:t>
      </w:r>
      <w:r w:rsidRPr="00051C11">
        <w:rPr>
          <w:rFonts w:ascii="Arial" w:hAnsi="Arial" w:cs="Arial"/>
        </w:rPr>
        <w:t>.</w:t>
      </w:r>
      <w:r w:rsidR="001E2341">
        <w:rPr>
          <w:rFonts w:ascii="Arial" w:hAnsi="Arial" w:cs="Arial"/>
          <w:spacing w:val="-7"/>
        </w:rPr>
        <w:t xml:space="preserve">  </w:t>
      </w:r>
      <w:r w:rsidRPr="00051C11">
        <w:rPr>
          <w:rFonts w:ascii="Arial" w:hAnsi="Arial" w:cs="Arial"/>
          <w:u w:val="single"/>
        </w:rPr>
        <w:t xml:space="preserve"> </w:t>
      </w:r>
      <w:r w:rsidRPr="00051C11">
        <w:rPr>
          <w:rFonts w:ascii="Arial" w:hAnsi="Arial" w:cs="Arial"/>
          <w:u w:val="single"/>
        </w:rPr>
        <w:tab/>
        <w:t xml:space="preserve"> </w:t>
      </w:r>
      <w:r w:rsidRPr="00051C11">
        <w:rPr>
          <w:rFonts w:ascii="Arial" w:hAnsi="Arial" w:cs="Arial"/>
          <w:u w:val="single"/>
        </w:rPr>
        <w:tab/>
      </w:r>
      <w:proofErr w:type="gramStart"/>
      <w:r w:rsidRPr="00051C11">
        <w:rPr>
          <w:rFonts w:ascii="Arial" w:hAnsi="Arial" w:cs="Arial"/>
        </w:rPr>
        <w:t>h</w:t>
      </w:r>
      <w:r w:rsidRPr="00051C11">
        <w:rPr>
          <w:rFonts w:ascii="Arial" w:hAnsi="Arial" w:cs="Arial"/>
          <w:spacing w:val="-2"/>
        </w:rPr>
        <w:t>a</w:t>
      </w:r>
      <w:r w:rsidRPr="00051C11">
        <w:rPr>
          <w:rFonts w:ascii="Arial" w:hAnsi="Arial" w:cs="Arial"/>
        </w:rPr>
        <w:t>s</w:t>
      </w:r>
      <w:proofErr w:type="gramEnd"/>
      <w:r w:rsidRPr="00051C11">
        <w:rPr>
          <w:rFonts w:ascii="Arial" w:hAnsi="Arial" w:cs="Arial"/>
        </w:rPr>
        <w:t xml:space="preserve"> submitt</w:t>
      </w:r>
      <w:r w:rsidRPr="00051C11">
        <w:rPr>
          <w:rFonts w:ascii="Arial" w:hAnsi="Arial" w:cs="Arial"/>
          <w:spacing w:val="-2"/>
        </w:rPr>
        <w:t>e</w:t>
      </w:r>
      <w:r w:rsidRPr="00051C11">
        <w:rPr>
          <w:rFonts w:ascii="Arial" w:hAnsi="Arial" w:cs="Arial"/>
        </w:rPr>
        <w:t>d</w:t>
      </w:r>
      <w:r w:rsidR="001E2341">
        <w:rPr>
          <w:rFonts w:ascii="Arial" w:hAnsi="Arial" w:cs="Arial"/>
        </w:rPr>
        <w:t xml:space="preserve">  </w:t>
      </w:r>
      <w:r w:rsidRPr="00051C11">
        <w:rPr>
          <w:rFonts w:ascii="Arial" w:hAnsi="Arial" w:cs="Arial"/>
        </w:rPr>
        <w:t xml:space="preserve"> </w:t>
      </w:r>
      <w:r w:rsidRPr="00051C11">
        <w:rPr>
          <w:rFonts w:ascii="Arial" w:hAnsi="Arial" w:cs="Arial"/>
          <w:u w:val="single"/>
        </w:rPr>
        <w:t>his</w:t>
      </w:r>
      <w:r w:rsidR="001E2341">
        <w:rPr>
          <w:rFonts w:ascii="Arial" w:hAnsi="Arial" w:cs="Arial"/>
          <w:u w:val="single"/>
        </w:rPr>
        <w:t xml:space="preserve">  </w:t>
      </w:r>
      <w:r w:rsidRPr="00051C11">
        <w:rPr>
          <w:rFonts w:ascii="Arial" w:hAnsi="Arial" w:cs="Arial"/>
          <w:u w:val="single"/>
        </w:rPr>
        <w:t>/ h</w:t>
      </w:r>
      <w:r w:rsidRPr="00051C11">
        <w:rPr>
          <w:rFonts w:ascii="Arial" w:hAnsi="Arial" w:cs="Arial"/>
          <w:spacing w:val="-2"/>
          <w:u w:val="single"/>
        </w:rPr>
        <w:t>e</w:t>
      </w:r>
      <w:r w:rsidRPr="00051C11">
        <w:rPr>
          <w:rFonts w:ascii="Arial" w:hAnsi="Arial" w:cs="Arial"/>
          <w:u w:val="single"/>
        </w:rPr>
        <w:t>r</w:t>
      </w:r>
      <w:r w:rsidR="001E2341">
        <w:rPr>
          <w:rFonts w:ascii="Arial" w:hAnsi="Arial" w:cs="Arial"/>
        </w:rPr>
        <w:t xml:space="preserve">  </w:t>
      </w:r>
      <w:r w:rsidRPr="00051C11">
        <w:rPr>
          <w:rFonts w:ascii="Arial" w:hAnsi="Arial" w:cs="Arial"/>
        </w:rPr>
        <w:t xml:space="preserve"> </w:t>
      </w:r>
      <w:r w:rsidRPr="00051C11">
        <w:rPr>
          <w:rFonts w:ascii="Arial" w:hAnsi="Arial" w:cs="Arial"/>
          <w:spacing w:val="-2"/>
        </w:rPr>
        <w:t>notice</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intent</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 xml:space="preserve">seek </w:t>
      </w:r>
      <w:r w:rsidRPr="00051C11">
        <w:rPr>
          <w:rFonts w:ascii="Arial" w:hAnsi="Arial" w:cs="Arial"/>
          <w:spacing w:val="-2"/>
          <w:u w:val="single"/>
        </w:rPr>
        <w:t>promotion/tenure</w:t>
      </w:r>
      <w:r w:rsidRPr="00051C11">
        <w:rPr>
          <w:rFonts w:ascii="Arial" w:hAnsi="Arial" w:cs="Arial"/>
          <w:u w:val="single"/>
        </w:rPr>
        <w:t xml:space="preserve"> </w:t>
      </w:r>
      <w:r w:rsidRPr="00051C11">
        <w:rPr>
          <w:rFonts w:ascii="Arial" w:hAnsi="Arial" w:cs="Arial"/>
          <w:spacing w:val="-2"/>
          <w:u w:val="single"/>
        </w:rPr>
        <w:t>to</w:t>
      </w:r>
      <w:r w:rsidRPr="00051C11">
        <w:rPr>
          <w:rFonts w:ascii="Arial" w:hAnsi="Arial" w:cs="Arial"/>
          <w:u w:val="single"/>
        </w:rPr>
        <w:t xml:space="preserve"> </w:t>
      </w:r>
      <w:r w:rsidRPr="00051C11">
        <w:rPr>
          <w:rFonts w:ascii="Arial" w:hAnsi="Arial" w:cs="Arial"/>
          <w:spacing w:val="-2"/>
          <w:u w:val="single"/>
        </w:rPr>
        <w:t>the</w:t>
      </w:r>
      <w:r w:rsidRPr="00051C11">
        <w:rPr>
          <w:rFonts w:ascii="Arial" w:hAnsi="Arial" w:cs="Arial"/>
          <w:u w:val="single"/>
        </w:rPr>
        <w:t xml:space="preserve"> </w:t>
      </w:r>
      <w:r w:rsidRPr="00051C11">
        <w:rPr>
          <w:rFonts w:ascii="Arial" w:hAnsi="Arial" w:cs="Arial"/>
          <w:spacing w:val="-2"/>
          <w:u w:val="single"/>
        </w:rPr>
        <w:t>rank</w:t>
      </w:r>
      <w:r w:rsidRPr="00051C11">
        <w:rPr>
          <w:rFonts w:ascii="Arial" w:hAnsi="Arial" w:cs="Arial"/>
          <w:u w:val="single"/>
        </w:rPr>
        <w:t xml:space="preserve"> </w:t>
      </w:r>
      <w:r w:rsidRPr="00051C11">
        <w:rPr>
          <w:rFonts w:ascii="Arial" w:hAnsi="Arial" w:cs="Arial"/>
          <w:spacing w:val="-2"/>
          <w:u w:val="single"/>
        </w:rPr>
        <w:t>of</w:t>
      </w:r>
      <w:r w:rsidRPr="00051C11">
        <w:rPr>
          <w:rFonts w:ascii="Arial" w:hAnsi="Arial" w:cs="Arial"/>
        </w:rPr>
        <w:t xml:space="preserve"> ______________________</w:t>
      </w:r>
      <w:r w:rsidR="00042EB2">
        <w:rPr>
          <w:rFonts w:ascii="Arial" w:hAnsi="Arial" w:cs="Arial"/>
        </w:rPr>
        <w:t>.</w:t>
      </w:r>
      <w:r w:rsidR="001E2341">
        <w:rPr>
          <w:rFonts w:ascii="Arial" w:hAnsi="Arial" w:cs="Arial"/>
        </w:rPr>
        <w:t xml:space="preserve"> </w:t>
      </w:r>
      <w:r w:rsidRPr="00051C11">
        <w:rPr>
          <w:rFonts w:ascii="Arial" w:hAnsi="Arial" w:cs="Arial"/>
        </w:rPr>
        <w:t>As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w:t>
      </w:r>
      <w:r w:rsidRPr="00051C11">
        <w:rPr>
          <w:rFonts w:ascii="Arial" w:hAnsi="Arial" w:cs="Arial"/>
        </w:rPr>
        <w:t>h</w:t>
      </w:r>
      <w:r w:rsidRPr="00051C11">
        <w:rPr>
          <w:rFonts w:ascii="Arial" w:hAnsi="Arial" w:cs="Arial"/>
          <w:spacing w:val="-2"/>
        </w:rPr>
        <w:t>a</w:t>
      </w:r>
      <w:r w:rsidRPr="00051C11">
        <w:rPr>
          <w:rFonts w:ascii="Arial" w:hAnsi="Arial" w:cs="Arial"/>
        </w:rPr>
        <w:t>i</w:t>
      </w:r>
      <w:r w:rsidRPr="00051C11">
        <w:rPr>
          <w:rFonts w:ascii="Arial" w:hAnsi="Arial" w:cs="Arial"/>
          <w:spacing w:val="-2"/>
        </w:rPr>
        <w:t>r</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D</w:t>
      </w:r>
      <w:r w:rsidRPr="00051C11">
        <w:rPr>
          <w:rFonts w:ascii="Arial" w:hAnsi="Arial" w:cs="Arial"/>
          <w:spacing w:val="-2"/>
        </w:rPr>
        <w:t>e</w:t>
      </w:r>
      <w:r w:rsidRPr="00051C11">
        <w:rPr>
          <w:rFonts w:ascii="Arial" w:hAnsi="Arial" w:cs="Arial"/>
        </w:rPr>
        <w:t>p</w:t>
      </w:r>
      <w:r w:rsidRPr="00051C11">
        <w:rPr>
          <w:rFonts w:ascii="Arial" w:hAnsi="Arial" w:cs="Arial"/>
          <w:spacing w:val="-2"/>
        </w:rPr>
        <w:t>ar</w:t>
      </w:r>
      <w:r w:rsidRPr="00051C11">
        <w:rPr>
          <w:rFonts w:ascii="Arial" w:hAnsi="Arial" w:cs="Arial"/>
        </w:rPr>
        <w:t>tm</w:t>
      </w:r>
      <w:r w:rsidRPr="00051C11">
        <w:rPr>
          <w:rFonts w:ascii="Arial" w:hAnsi="Arial" w:cs="Arial"/>
          <w:spacing w:val="-2"/>
        </w:rPr>
        <w:t>e</w:t>
      </w:r>
      <w:r w:rsidRPr="00051C11">
        <w:rPr>
          <w:rFonts w:ascii="Arial" w:hAnsi="Arial" w:cs="Arial"/>
        </w:rPr>
        <w:t>nt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nd 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R</w:t>
      </w:r>
      <w:r w:rsidRPr="00051C11">
        <w:rPr>
          <w:rFonts w:ascii="Arial" w:hAnsi="Arial" w:cs="Arial"/>
          <w:spacing w:val="-2"/>
        </w:rPr>
        <w:t>e</w:t>
      </w:r>
      <w:r w:rsidRPr="00051C11">
        <w:rPr>
          <w:rFonts w:ascii="Arial" w:hAnsi="Arial" w:cs="Arial"/>
        </w:rPr>
        <w:t>vi</w:t>
      </w:r>
      <w:r w:rsidRPr="00051C11">
        <w:rPr>
          <w:rFonts w:ascii="Arial" w:hAnsi="Arial" w:cs="Arial"/>
          <w:spacing w:val="-2"/>
        </w:rPr>
        <w:t>ew</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7"/>
        </w:rPr>
        <w:t>I</w:t>
      </w:r>
      <w:r w:rsidRPr="00051C11">
        <w:rPr>
          <w:rFonts w:ascii="Arial" w:hAnsi="Arial" w:cs="Arial"/>
        </w:rPr>
        <w:t xml:space="preserve"> </w:t>
      </w:r>
      <w:r w:rsidRPr="00051C11">
        <w:rPr>
          <w:rFonts w:ascii="Arial" w:hAnsi="Arial" w:cs="Arial"/>
          <w:spacing w:val="-2"/>
        </w:rPr>
        <w:t>a</w:t>
      </w:r>
      <w:r w:rsidRPr="00051C11">
        <w:rPr>
          <w:rFonts w:ascii="Arial" w:hAnsi="Arial" w:cs="Arial"/>
        </w:rPr>
        <w:t>m soli</w:t>
      </w:r>
      <w:r w:rsidRPr="00051C11">
        <w:rPr>
          <w:rFonts w:ascii="Arial" w:hAnsi="Arial" w:cs="Arial"/>
          <w:spacing w:val="-2"/>
        </w:rPr>
        <w:t>c</w:t>
      </w:r>
      <w:r w:rsidRPr="00051C11">
        <w:rPr>
          <w:rFonts w:ascii="Arial" w:hAnsi="Arial" w:cs="Arial"/>
        </w:rPr>
        <w:t>itin</w:t>
      </w:r>
      <w:r w:rsidRPr="00051C11">
        <w:rPr>
          <w:rFonts w:ascii="Arial" w:hAnsi="Arial" w:cs="Arial"/>
          <w:spacing w:val="-4"/>
        </w:rPr>
        <w:t>g</w:t>
      </w:r>
      <w:r w:rsidRPr="00051C11">
        <w:rPr>
          <w:rFonts w:ascii="Arial" w:hAnsi="Arial" w:cs="Arial"/>
        </w:rPr>
        <w:t xml:space="preserve"> </w:t>
      </w:r>
      <w:r w:rsidRPr="00051C11">
        <w:rPr>
          <w:rFonts w:ascii="Arial" w:hAnsi="Arial" w:cs="Arial"/>
          <w:spacing w:val="-9"/>
        </w:rPr>
        <w:t>y</w:t>
      </w:r>
      <w:r w:rsidRPr="00051C11">
        <w:rPr>
          <w:rFonts w:ascii="Arial" w:hAnsi="Arial" w:cs="Arial"/>
        </w:rPr>
        <w:t>ou</w:t>
      </w:r>
      <w:r w:rsidRPr="00051C11">
        <w:rPr>
          <w:rFonts w:ascii="Arial" w:hAnsi="Arial" w:cs="Arial"/>
          <w:spacing w:val="-2"/>
        </w:rPr>
        <w:t>r</w:t>
      </w:r>
      <w:r w:rsidRPr="00051C11">
        <w:rPr>
          <w:rFonts w:ascii="Arial" w:hAnsi="Arial" w:cs="Arial"/>
        </w:rPr>
        <w:t xml:space="preserve"> opinions </w:t>
      </w:r>
      <w:r w:rsidRPr="00051C11">
        <w:rPr>
          <w:rFonts w:ascii="Arial" w:hAnsi="Arial" w:cs="Arial"/>
          <w:spacing w:val="-2"/>
        </w:rPr>
        <w:t>a</w:t>
      </w:r>
      <w:r w:rsidRPr="00051C11">
        <w:rPr>
          <w:rFonts w:ascii="Arial" w:hAnsi="Arial" w:cs="Arial"/>
        </w:rPr>
        <w:t xml:space="preserve">nd </w:t>
      </w:r>
      <w:r w:rsidRPr="00051C11">
        <w:rPr>
          <w:rFonts w:ascii="Arial" w:hAnsi="Arial" w:cs="Arial"/>
          <w:spacing w:val="-2"/>
        </w:rPr>
        <w:t>reco</w:t>
      </w:r>
      <w:r w:rsidRPr="00051C11">
        <w:rPr>
          <w:rFonts w:ascii="Arial" w:hAnsi="Arial" w:cs="Arial"/>
        </w:rPr>
        <w:t>mm</w:t>
      </w:r>
      <w:r w:rsidRPr="00051C11">
        <w:rPr>
          <w:rFonts w:ascii="Arial" w:hAnsi="Arial" w:cs="Arial"/>
          <w:spacing w:val="-2"/>
        </w:rPr>
        <w:t>e</w:t>
      </w:r>
      <w:r w:rsidRPr="00051C11">
        <w:rPr>
          <w:rFonts w:ascii="Arial" w:hAnsi="Arial" w:cs="Arial"/>
        </w:rPr>
        <w:t>nd</w:t>
      </w:r>
      <w:r w:rsidRPr="00051C11">
        <w:rPr>
          <w:rFonts w:ascii="Arial" w:hAnsi="Arial" w:cs="Arial"/>
          <w:spacing w:val="-2"/>
        </w:rPr>
        <w:t>a</w:t>
      </w:r>
      <w:r w:rsidRPr="00051C11">
        <w:rPr>
          <w:rFonts w:ascii="Arial" w:hAnsi="Arial" w:cs="Arial"/>
        </w:rPr>
        <w:t xml:space="preserve">tion </w:t>
      </w:r>
      <w:r w:rsidRPr="00051C11">
        <w:rPr>
          <w:rFonts w:ascii="Arial" w:hAnsi="Arial" w:cs="Arial"/>
          <w:spacing w:val="-2"/>
        </w:rPr>
        <w:t>re</w:t>
      </w:r>
      <w:r w:rsidRPr="00051C11">
        <w:rPr>
          <w:rFonts w:ascii="Arial" w:hAnsi="Arial" w:cs="Arial"/>
          <w:spacing w:val="-4"/>
        </w:rPr>
        <w:t>g</w:t>
      </w:r>
      <w:r w:rsidRPr="00051C11">
        <w:rPr>
          <w:rFonts w:ascii="Arial" w:hAnsi="Arial" w:cs="Arial"/>
          <w:spacing w:val="-2"/>
        </w:rPr>
        <w:t>ar</w:t>
      </w:r>
      <w:r w:rsidRPr="00051C11">
        <w:rPr>
          <w:rFonts w:ascii="Arial" w:hAnsi="Arial" w:cs="Arial"/>
        </w:rPr>
        <w:t xml:space="preserve">ding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awardin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u w:val="single"/>
        </w:rPr>
        <w:t>tenure/</w:t>
      </w:r>
      <w:r w:rsidRPr="00051C11">
        <w:rPr>
          <w:rFonts w:ascii="Arial" w:hAnsi="Arial" w:cs="Arial"/>
          <w:spacing w:val="-2"/>
          <w:u w:val="single"/>
        </w:rPr>
        <w:t>promotion</w:t>
      </w:r>
      <w:r w:rsidRPr="00051C11">
        <w:rPr>
          <w:rFonts w:ascii="Arial" w:hAnsi="Arial" w:cs="Arial"/>
          <w:u w:val="single"/>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rank</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_____________.</w:t>
      </w:r>
    </w:p>
    <w:p w14:paraId="09BEF892" w14:textId="6E54DD47" w:rsidR="000E588C" w:rsidRPr="00051C11" w:rsidRDefault="000E588C" w:rsidP="000E588C">
      <w:pPr>
        <w:pStyle w:val="NoSpacing"/>
        <w:tabs>
          <w:tab w:val="left" w:pos="720"/>
        </w:tabs>
        <w:rPr>
          <w:rFonts w:ascii="Arial" w:hAnsi="Arial" w:cs="Arial"/>
        </w:rPr>
      </w:pPr>
      <w:proofErr w:type="gramStart"/>
      <w:r w:rsidRPr="00051C11">
        <w:rPr>
          <w:rFonts w:ascii="Arial" w:hAnsi="Arial" w:cs="Arial"/>
          <w:spacing w:val="-7"/>
        </w:rPr>
        <w:t>I</w:t>
      </w:r>
      <w:r w:rsidRPr="00051C11">
        <w:rPr>
          <w:rFonts w:ascii="Arial" w:hAnsi="Arial" w:cs="Arial"/>
          <w:spacing w:val="-2"/>
        </w:rPr>
        <w:t>f</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know</w:t>
      </w:r>
      <w:r w:rsidRPr="00051C11">
        <w:rPr>
          <w:rFonts w:ascii="Arial" w:hAnsi="Arial" w:cs="Arial"/>
        </w:rPr>
        <w:t xml:space="preserve"> </w:t>
      </w:r>
      <w:r w:rsidRPr="00051C11">
        <w:rPr>
          <w:rFonts w:ascii="Arial" w:hAnsi="Arial" w:cs="Arial"/>
          <w:spacing w:val="-2"/>
        </w:rPr>
        <w:t>Dr</w:t>
      </w:r>
      <w:r w:rsidRPr="00051C11">
        <w:rPr>
          <w:rFonts w:ascii="Arial" w:hAnsi="Arial" w:cs="Arial"/>
        </w:rPr>
        <w:t>.</w:t>
      </w:r>
      <w:proofErr w:type="gramEnd"/>
      <w:r w:rsidR="001E2341">
        <w:rPr>
          <w:rFonts w:ascii="Arial" w:hAnsi="Arial" w:cs="Arial"/>
          <w:spacing w:val="-5"/>
        </w:rPr>
        <w:t xml:space="preserve">  </w:t>
      </w:r>
      <w:r w:rsidRPr="00051C11">
        <w:rPr>
          <w:rFonts w:ascii="Arial" w:hAnsi="Arial" w:cs="Arial"/>
          <w:u w:val="single"/>
        </w:rPr>
        <w:tab/>
      </w:r>
      <w:r w:rsidRPr="00051C11">
        <w:rPr>
          <w:rFonts w:ascii="Arial" w:hAnsi="Arial" w:cs="Arial"/>
          <w:spacing w:val="-2"/>
        </w:rPr>
        <w:t>’</w:t>
      </w:r>
      <w:r w:rsidRPr="00051C11">
        <w:rPr>
          <w:rFonts w:ascii="Arial" w:hAnsi="Arial" w:cs="Arial"/>
        </w:rPr>
        <w:t>s wo</w:t>
      </w:r>
      <w:r w:rsidRPr="00051C11">
        <w:rPr>
          <w:rFonts w:ascii="Arial" w:hAnsi="Arial" w:cs="Arial"/>
          <w:spacing w:val="-2"/>
        </w:rPr>
        <w:t>r</w:t>
      </w:r>
      <w:r w:rsidRPr="00051C11">
        <w:rPr>
          <w:rFonts w:ascii="Arial" w:hAnsi="Arial" w:cs="Arial"/>
        </w:rPr>
        <w:t>k su</w:t>
      </w:r>
      <w:r w:rsidRPr="00051C11">
        <w:rPr>
          <w:rFonts w:ascii="Arial" w:hAnsi="Arial" w:cs="Arial"/>
          <w:spacing w:val="-2"/>
        </w:rPr>
        <w:t>ff</w:t>
      </w:r>
      <w:r w:rsidRPr="00051C11">
        <w:rPr>
          <w:rFonts w:ascii="Arial" w:hAnsi="Arial" w:cs="Arial"/>
        </w:rPr>
        <w:t>i</w:t>
      </w:r>
      <w:r w:rsidRPr="00051C11">
        <w:rPr>
          <w:rFonts w:ascii="Arial" w:hAnsi="Arial" w:cs="Arial"/>
          <w:spacing w:val="-2"/>
        </w:rPr>
        <w:t>c</w:t>
      </w:r>
      <w:r w:rsidRPr="00051C11">
        <w:rPr>
          <w:rFonts w:ascii="Arial" w:hAnsi="Arial" w:cs="Arial"/>
        </w:rPr>
        <w:t>i</w:t>
      </w:r>
      <w:r w:rsidRPr="00051C11">
        <w:rPr>
          <w:rFonts w:ascii="Arial" w:hAnsi="Arial" w:cs="Arial"/>
          <w:spacing w:val="-2"/>
        </w:rPr>
        <w:t>e</w:t>
      </w:r>
      <w:r w:rsidRPr="00051C11">
        <w:rPr>
          <w:rFonts w:ascii="Arial" w:hAnsi="Arial" w:cs="Arial"/>
        </w:rPr>
        <w:t>ntl</w:t>
      </w:r>
      <w:r w:rsidRPr="00051C11">
        <w:rPr>
          <w:rFonts w:ascii="Arial" w:hAnsi="Arial" w:cs="Arial"/>
          <w:spacing w:val="-9"/>
        </w:rPr>
        <w:t>y</w:t>
      </w:r>
      <w:r w:rsidRPr="00051C11">
        <w:rPr>
          <w:rFonts w:ascii="Arial" w:hAnsi="Arial" w:cs="Arial"/>
        </w:rPr>
        <w:t xml:space="preserve"> w</w:t>
      </w:r>
      <w:r w:rsidRPr="00051C11">
        <w:rPr>
          <w:rFonts w:ascii="Arial" w:hAnsi="Arial" w:cs="Arial"/>
          <w:spacing w:val="-2"/>
        </w:rPr>
        <w:t>e</w:t>
      </w:r>
      <w:r w:rsidRPr="00051C11">
        <w:rPr>
          <w:rFonts w:ascii="Arial" w:hAnsi="Arial" w:cs="Arial"/>
        </w:rPr>
        <w:t xml:space="preserve">ll to </w:t>
      </w:r>
      <w:r w:rsidRPr="00051C11">
        <w:rPr>
          <w:rFonts w:ascii="Arial" w:hAnsi="Arial" w:cs="Arial"/>
          <w:spacing w:val="-2"/>
        </w:rPr>
        <w:t>c</w:t>
      </w:r>
      <w:r w:rsidRPr="00051C11">
        <w:rPr>
          <w:rFonts w:ascii="Arial" w:hAnsi="Arial" w:cs="Arial"/>
        </w:rPr>
        <w:t>omm</w:t>
      </w:r>
      <w:r w:rsidRPr="00051C11">
        <w:rPr>
          <w:rFonts w:ascii="Arial" w:hAnsi="Arial" w:cs="Arial"/>
          <w:spacing w:val="-2"/>
        </w:rPr>
        <w:t>e</w:t>
      </w:r>
      <w:r w:rsidRPr="00051C11">
        <w:rPr>
          <w:rFonts w:ascii="Arial" w:hAnsi="Arial" w:cs="Arial"/>
        </w:rPr>
        <w:t xml:space="preserve">nt, the </w:t>
      </w:r>
      <w:r w:rsidRPr="00051C11">
        <w:rPr>
          <w:rFonts w:ascii="Arial" w:hAnsi="Arial" w:cs="Arial"/>
          <w:spacing w:val="-2"/>
        </w:rPr>
        <w:t>committee</w:t>
      </w:r>
      <w:r w:rsidRPr="00051C11">
        <w:rPr>
          <w:rFonts w:ascii="Arial" w:hAnsi="Arial" w:cs="Arial"/>
        </w:rPr>
        <w:t xml:space="preserve"> </w:t>
      </w:r>
      <w:r w:rsidRPr="00051C11">
        <w:rPr>
          <w:rFonts w:ascii="Arial" w:hAnsi="Arial" w:cs="Arial"/>
          <w:spacing w:val="-2"/>
        </w:rPr>
        <w:t>would</w:t>
      </w:r>
      <w:r w:rsidRPr="00051C11">
        <w:rPr>
          <w:rFonts w:ascii="Arial" w:hAnsi="Arial" w:cs="Arial"/>
        </w:rPr>
        <w:t xml:space="preserve"> </w:t>
      </w:r>
      <w:r w:rsidRPr="00051C11">
        <w:rPr>
          <w:rFonts w:ascii="Arial" w:hAnsi="Arial" w:cs="Arial"/>
          <w:spacing w:val="-2"/>
        </w:rPr>
        <w:t>appreciate</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our</w:t>
      </w:r>
      <w:r w:rsidRPr="00051C11">
        <w:rPr>
          <w:rFonts w:ascii="Arial" w:hAnsi="Arial" w:cs="Arial"/>
        </w:rPr>
        <w:t xml:space="preserve"> </w:t>
      </w:r>
      <w:r w:rsidRPr="00051C11">
        <w:rPr>
          <w:rFonts w:ascii="Arial" w:hAnsi="Arial" w:cs="Arial"/>
          <w:spacing w:val="-2"/>
        </w:rPr>
        <w:t>response</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items</w:t>
      </w:r>
      <w:r w:rsidRPr="00051C11">
        <w:rPr>
          <w:rFonts w:ascii="Arial" w:hAnsi="Arial" w:cs="Arial"/>
        </w:rPr>
        <w:t xml:space="preserve"> </w:t>
      </w:r>
      <w:r w:rsidRPr="00051C11">
        <w:rPr>
          <w:rFonts w:ascii="Arial" w:hAnsi="Arial" w:cs="Arial"/>
          <w:spacing w:val="-2"/>
        </w:rPr>
        <w:t>on</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attached</w:t>
      </w:r>
      <w:r w:rsidRPr="00051C11">
        <w:rPr>
          <w:rFonts w:ascii="Arial" w:hAnsi="Arial" w:cs="Arial"/>
        </w:rPr>
        <w:t xml:space="preserve"> </w:t>
      </w:r>
      <w:r w:rsidRPr="00051C11">
        <w:rPr>
          <w:rFonts w:ascii="Arial" w:hAnsi="Arial" w:cs="Arial"/>
          <w:spacing w:val="-2"/>
        </w:rPr>
        <w:t>form.</w:t>
      </w:r>
      <w:r w:rsidR="001E2341">
        <w:rPr>
          <w:rFonts w:ascii="Arial" w:hAnsi="Arial" w:cs="Arial"/>
        </w:rPr>
        <w:t xml:space="preserve">  </w:t>
      </w:r>
      <w:r w:rsidRPr="00051C11">
        <w:rPr>
          <w:rFonts w:ascii="Arial" w:hAnsi="Arial" w:cs="Arial"/>
          <w:spacing w:val="-2"/>
        </w:rPr>
        <w:t>Please</w:t>
      </w:r>
      <w:r w:rsidRPr="00051C11">
        <w:rPr>
          <w:rFonts w:ascii="Arial" w:hAnsi="Arial" w:cs="Arial"/>
        </w:rPr>
        <w:t xml:space="preserve"> </w:t>
      </w:r>
      <w:r w:rsidRPr="00051C11">
        <w:rPr>
          <w:rFonts w:ascii="Arial" w:hAnsi="Arial" w:cs="Arial"/>
          <w:spacing w:val="-2"/>
        </w:rPr>
        <w:t>return</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our responses</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me</w:t>
      </w:r>
      <w:r w:rsidRPr="00051C11">
        <w:rPr>
          <w:rFonts w:ascii="Arial" w:hAnsi="Arial" w:cs="Arial"/>
        </w:rPr>
        <w:t xml:space="preserve"> </w:t>
      </w:r>
      <w:r w:rsidRPr="00051C11">
        <w:rPr>
          <w:rFonts w:ascii="Arial" w:hAnsi="Arial" w:cs="Arial"/>
          <w:spacing w:val="-2"/>
        </w:rPr>
        <w:t>as</w:t>
      </w:r>
      <w:r w:rsidRPr="00051C11">
        <w:rPr>
          <w:rFonts w:ascii="Arial" w:hAnsi="Arial" w:cs="Arial"/>
        </w:rPr>
        <w:t xml:space="preserve"> </w:t>
      </w:r>
      <w:r w:rsidRPr="00051C11">
        <w:rPr>
          <w:rFonts w:ascii="Arial" w:hAnsi="Arial" w:cs="Arial"/>
          <w:spacing w:val="-2"/>
        </w:rPr>
        <w:t>soon</w:t>
      </w:r>
      <w:r w:rsidRPr="00051C11">
        <w:rPr>
          <w:rFonts w:ascii="Arial" w:hAnsi="Arial" w:cs="Arial"/>
        </w:rPr>
        <w:t xml:space="preserve"> </w:t>
      </w:r>
      <w:r w:rsidRPr="00051C11">
        <w:rPr>
          <w:rFonts w:ascii="Arial" w:hAnsi="Arial" w:cs="Arial"/>
          <w:spacing w:val="-2"/>
        </w:rPr>
        <w:t>as</w:t>
      </w:r>
      <w:r w:rsidRPr="00051C11">
        <w:rPr>
          <w:rFonts w:ascii="Arial" w:hAnsi="Arial" w:cs="Arial"/>
        </w:rPr>
        <w:t xml:space="preserve"> </w:t>
      </w:r>
      <w:r w:rsidRPr="00051C11">
        <w:rPr>
          <w:rFonts w:ascii="Arial" w:hAnsi="Arial" w:cs="Arial"/>
          <w:spacing w:val="-2"/>
        </w:rPr>
        <w:t>possible.</w:t>
      </w:r>
      <w:r w:rsidR="001E2341">
        <w:rPr>
          <w:rFonts w:ascii="Arial" w:hAnsi="Arial" w:cs="Arial"/>
        </w:rPr>
        <w:t xml:space="preserve">  </w:t>
      </w:r>
      <w:proofErr w:type="gramStart"/>
      <w:r w:rsidRPr="00051C11">
        <w:rPr>
          <w:rFonts w:ascii="Arial" w:hAnsi="Arial" w:cs="Arial"/>
        </w:rPr>
        <w:t xml:space="preserve">The non-confidential portion of </w:t>
      </w:r>
      <w:r w:rsidRPr="00051C11">
        <w:rPr>
          <w:rFonts w:ascii="Arial" w:hAnsi="Arial" w:cs="Arial"/>
          <w:spacing w:val="-2"/>
        </w:rPr>
        <w:t>Dr</w:t>
      </w:r>
      <w:r w:rsidRPr="00051C11">
        <w:rPr>
          <w:rFonts w:ascii="Arial" w:hAnsi="Arial" w:cs="Arial"/>
        </w:rPr>
        <w:t>.</w:t>
      </w:r>
      <w:proofErr w:type="gramEnd"/>
      <w:r w:rsidR="001E2341">
        <w:rPr>
          <w:rFonts w:ascii="Arial" w:hAnsi="Arial" w:cs="Arial"/>
          <w:spacing w:val="-4"/>
        </w:rPr>
        <w:t xml:space="preserve"> </w:t>
      </w:r>
      <w:r w:rsidRPr="00051C11">
        <w:rPr>
          <w:rFonts w:ascii="Arial" w:hAnsi="Arial" w:cs="Arial"/>
          <w:u w:val="single"/>
        </w:rPr>
        <w:tab/>
      </w:r>
      <w:r w:rsidRPr="00051C11">
        <w:rPr>
          <w:rFonts w:ascii="Arial" w:hAnsi="Arial" w:cs="Arial"/>
          <w:u w:val="single"/>
        </w:rPr>
        <w:tab/>
      </w:r>
      <w:r w:rsidRPr="00051C11">
        <w:rPr>
          <w:rFonts w:ascii="Arial" w:hAnsi="Arial" w:cs="Arial"/>
          <w:spacing w:val="-2"/>
        </w:rPr>
        <w:t>’</w:t>
      </w:r>
      <w:r w:rsidRPr="00051C11">
        <w:rPr>
          <w:rFonts w:ascii="Arial" w:hAnsi="Arial" w:cs="Arial"/>
        </w:rPr>
        <w:t>s po</w:t>
      </w:r>
      <w:r w:rsidRPr="00051C11">
        <w:rPr>
          <w:rFonts w:ascii="Arial" w:hAnsi="Arial" w:cs="Arial"/>
          <w:spacing w:val="-2"/>
        </w:rPr>
        <w:t>r</w:t>
      </w:r>
      <w:r w:rsidRPr="00051C11">
        <w:rPr>
          <w:rFonts w:ascii="Arial" w:hAnsi="Arial" w:cs="Arial"/>
        </w:rPr>
        <w:t>t</w:t>
      </w:r>
      <w:r w:rsidRPr="00051C11">
        <w:rPr>
          <w:rFonts w:ascii="Arial" w:hAnsi="Arial" w:cs="Arial"/>
          <w:spacing w:val="-2"/>
        </w:rPr>
        <w:t>f</w:t>
      </w:r>
      <w:r w:rsidRPr="00051C11">
        <w:rPr>
          <w:rFonts w:ascii="Arial" w:hAnsi="Arial" w:cs="Arial"/>
        </w:rPr>
        <w:t xml:space="preserve">olio is </w:t>
      </w:r>
      <w:r w:rsidRPr="00051C11">
        <w:rPr>
          <w:rFonts w:ascii="Arial" w:hAnsi="Arial" w:cs="Arial"/>
          <w:spacing w:val="-2"/>
        </w:rPr>
        <w:t>ava</w:t>
      </w:r>
      <w:r w:rsidRPr="00051C11">
        <w:rPr>
          <w:rFonts w:ascii="Arial" w:hAnsi="Arial" w:cs="Arial"/>
        </w:rPr>
        <w:t>il</w:t>
      </w:r>
      <w:r w:rsidRPr="00051C11">
        <w:rPr>
          <w:rFonts w:ascii="Arial" w:hAnsi="Arial" w:cs="Arial"/>
          <w:spacing w:val="-2"/>
        </w:rPr>
        <w:t>a</w:t>
      </w:r>
      <w:r w:rsidRPr="00051C11">
        <w:rPr>
          <w:rFonts w:ascii="Arial" w:hAnsi="Arial" w:cs="Arial"/>
        </w:rPr>
        <w:t>bl</w:t>
      </w:r>
      <w:r w:rsidRPr="00051C11">
        <w:rPr>
          <w:rFonts w:ascii="Arial" w:hAnsi="Arial" w:cs="Arial"/>
          <w:spacing w:val="-2"/>
        </w:rPr>
        <w:t>e</w:t>
      </w:r>
      <w:r w:rsidRPr="00051C11">
        <w:rPr>
          <w:rFonts w:ascii="Arial" w:hAnsi="Arial" w:cs="Arial"/>
        </w:rPr>
        <w:t xml:space="preserve"> in the </w:t>
      </w:r>
      <w:r w:rsidRPr="00051C11">
        <w:rPr>
          <w:rFonts w:ascii="Arial" w:hAnsi="Arial" w:cs="Arial"/>
          <w:spacing w:val="-2"/>
        </w:rPr>
        <w:t>Department</w:t>
      </w:r>
      <w:r w:rsidRPr="00051C11">
        <w:rPr>
          <w:rFonts w:ascii="Arial" w:hAnsi="Arial" w:cs="Arial"/>
        </w:rPr>
        <w:t xml:space="preserve"> </w:t>
      </w:r>
      <w:r w:rsidRPr="00051C11">
        <w:rPr>
          <w:rFonts w:ascii="Arial" w:hAnsi="Arial" w:cs="Arial"/>
          <w:spacing w:val="-2"/>
        </w:rPr>
        <w:t>Chair’s</w:t>
      </w:r>
      <w:r w:rsidRPr="00051C11">
        <w:rPr>
          <w:rFonts w:ascii="Arial" w:hAnsi="Arial" w:cs="Arial"/>
        </w:rPr>
        <w:t xml:space="preserve"> </w:t>
      </w:r>
      <w:r w:rsidRPr="00051C11">
        <w:rPr>
          <w:rFonts w:ascii="Arial" w:hAnsi="Arial" w:cs="Arial"/>
          <w:spacing w:val="-2"/>
        </w:rPr>
        <w:t>office</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our</w:t>
      </w:r>
      <w:r w:rsidRPr="00051C11">
        <w:rPr>
          <w:rFonts w:ascii="Arial" w:hAnsi="Arial" w:cs="Arial"/>
        </w:rPr>
        <w:t xml:space="preserve"> </w:t>
      </w:r>
      <w:r w:rsidRPr="00051C11">
        <w:rPr>
          <w:rFonts w:ascii="Arial" w:hAnsi="Arial" w:cs="Arial"/>
          <w:spacing w:val="-2"/>
        </w:rPr>
        <w:t>review.</w:t>
      </w:r>
    </w:p>
    <w:p w14:paraId="7E52BD5F" w14:textId="77777777" w:rsidR="000E588C" w:rsidRPr="00051C11" w:rsidRDefault="000E588C" w:rsidP="000E588C">
      <w:pPr>
        <w:pStyle w:val="NoSpacing"/>
        <w:tabs>
          <w:tab w:val="left" w:pos="720"/>
        </w:tabs>
        <w:rPr>
          <w:rFonts w:ascii="Arial" w:hAnsi="Arial" w:cs="Arial"/>
        </w:rPr>
      </w:pPr>
    </w:p>
    <w:p w14:paraId="4737D887"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2"/>
        </w:rPr>
        <w:t>Your</w:t>
      </w:r>
      <w:r w:rsidRPr="00051C11">
        <w:rPr>
          <w:rFonts w:ascii="Arial" w:hAnsi="Arial" w:cs="Arial"/>
        </w:rPr>
        <w:t xml:space="preserve"> </w:t>
      </w:r>
      <w:r w:rsidRPr="00051C11">
        <w:rPr>
          <w:rFonts w:ascii="Arial" w:hAnsi="Arial" w:cs="Arial"/>
          <w:spacing w:val="-2"/>
        </w:rPr>
        <w:t>responses</w:t>
      </w:r>
      <w:r w:rsidRPr="00051C11">
        <w:rPr>
          <w:rFonts w:ascii="Arial" w:hAnsi="Arial" w:cs="Arial"/>
        </w:rPr>
        <w:t xml:space="preserve"> </w:t>
      </w:r>
      <w:r w:rsidRPr="00051C11">
        <w:rPr>
          <w:rFonts w:ascii="Arial" w:hAnsi="Arial" w:cs="Arial"/>
          <w:spacing w:val="-2"/>
        </w:rPr>
        <w:t>will</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anon</w:t>
      </w:r>
      <w:r w:rsidRPr="00051C11">
        <w:rPr>
          <w:rFonts w:ascii="Arial" w:hAnsi="Arial" w:cs="Arial"/>
          <w:spacing w:val="-9"/>
        </w:rPr>
        <w:t>y</w:t>
      </w:r>
      <w:r w:rsidRPr="00051C11">
        <w:rPr>
          <w:rFonts w:ascii="Arial" w:hAnsi="Arial" w:cs="Arial"/>
          <w:spacing w:val="-2"/>
        </w:rPr>
        <w:t>mous</w:t>
      </w:r>
      <w:r w:rsidRPr="00051C11">
        <w:rPr>
          <w:rFonts w:ascii="Arial" w:hAnsi="Arial" w:cs="Arial"/>
        </w:rPr>
        <w:t xml:space="preserve"> </w:t>
      </w:r>
      <w:r w:rsidRPr="00051C11">
        <w:rPr>
          <w:rFonts w:ascii="Arial" w:hAnsi="Arial" w:cs="Arial"/>
          <w:spacing w:val="-2"/>
        </w:rPr>
        <w:t>(i.e.,</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are</w:t>
      </w:r>
      <w:r w:rsidRPr="00051C11">
        <w:rPr>
          <w:rFonts w:ascii="Arial" w:hAnsi="Arial" w:cs="Arial"/>
        </w:rPr>
        <w:t xml:space="preserve"> </w:t>
      </w:r>
      <w:r w:rsidRPr="00051C11">
        <w:rPr>
          <w:rFonts w:ascii="Arial" w:hAnsi="Arial" w:cs="Arial"/>
          <w:spacing w:val="-2"/>
        </w:rPr>
        <w:t>not</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put</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our</w:t>
      </w:r>
      <w:r w:rsidRPr="00051C11">
        <w:rPr>
          <w:rFonts w:ascii="Arial" w:hAnsi="Arial" w:cs="Arial"/>
        </w:rPr>
        <w:t xml:space="preserve"> </w:t>
      </w:r>
      <w:r w:rsidRPr="00051C11">
        <w:rPr>
          <w:rFonts w:ascii="Arial" w:hAnsi="Arial" w:cs="Arial"/>
          <w:spacing w:val="-2"/>
        </w:rPr>
        <w:t>name</w:t>
      </w:r>
      <w:r w:rsidRPr="00051C11">
        <w:rPr>
          <w:rFonts w:ascii="Arial" w:hAnsi="Arial" w:cs="Arial"/>
        </w:rPr>
        <w:t xml:space="preserve"> </w:t>
      </w:r>
      <w:r w:rsidRPr="00051C11">
        <w:rPr>
          <w:rFonts w:ascii="Arial" w:hAnsi="Arial" w:cs="Arial"/>
          <w:spacing w:val="-2"/>
        </w:rPr>
        <w:t>on</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surve</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unless</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choose</w:t>
      </w:r>
      <w:r w:rsidRPr="00051C11">
        <w:rPr>
          <w:rFonts w:ascii="Arial" w:hAnsi="Arial" w:cs="Arial"/>
        </w:rPr>
        <w:t xml:space="preserve"> </w:t>
      </w:r>
      <w:r w:rsidRPr="00051C11">
        <w:rPr>
          <w:rFonts w:ascii="Arial" w:hAnsi="Arial" w:cs="Arial"/>
          <w:spacing w:val="-2"/>
        </w:rPr>
        <w:t>to do</w:t>
      </w:r>
      <w:r w:rsidRPr="00051C11">
        <w:rPr>
          <w:rFonts w:ascii="Arial" w:hAnsi="Arial" w:cs="Arial"/>
        </w:rPr>
        <w:t xml:space="preserve"> </w:t>
      </w:r>
      <w:r w:rsidRPr="00051C11">
        <w:rPr>
          <w:rFonts w:ascii="Arial" w:hAnsi="Arial" w:cs="Arial"/>
          <w:spacing w:val="-2"/>
        </w:rPr>
        <w:t>so),</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results</w:t>
      </w:r>
      <w:r w:rsidRPr="00051C11">
        <w:rPr>
          <w:rFonts w:ascii="Arial" w:hAnsi="Arial" w:cs="Arial"/>
        </w:rPr>
        <w:t xml:space="preserve"> </w:t>
      </w:r>
      <w:r w:rsidRPr="00051C11">
        <w:rPr>
          <w:rFonts w:ascii="Arial" w:hAnsi="Arial" w:cs="Arial"/>
          <w:spacing w:val="-2"/>
        </w:rPr>
        <w:t>from</w:t>
      </w:r>
      <w:r w:rsidRPr="00051C11">
        <w:rPr>
          <w:rFonts w:ascii="Arial" w:hAnsi="Arial" w:cs="Arial"/>
        </w:rPr>
        <w:t xml:space="preserve"> </w:t>
      </w:r>
      <w:r w:rsidRPr="00051C11">
        <w:rPr>
          <w:rFonts w:ascii="Arial" w:hAnsi="Arial" w:cs="Arial"/>
          <w:spacing w:val="-2"/>
        </w:rPr>
        <w:t>all</w:t>
      </w:r>
      <w:r w:rsidRPr="00051C11">
        <w:rPr>
          <w:rFonts w:ascii="Arial" w:hAnsi="Arial" w:cs="Arial"/>
        </w:rPr>
        <w:t xml:space="preserve"> </w:t>
      </w:r>
      <w:r w:rsidRPr="00051C11">
        <w:rPr>
          <w:rFonts w:ascii="Arial" w:hAnsi="Arial" w:cs="Arial"/>
          <w:spacing w:val="-2"/>
        </w:rPr>
        <w:t>respondents</w:t>
      </w:r>
      <w:r w:rsidRPr="00051C11">
        <w:rPr>
          <w:rFonts w:ascii="Arial" w:hAnsi="Arial" w:cs="Arial"/>
        </w:rPr>
        <w:t xml:space="preserve"> </w:t>
      </w:r>
      <w:r w:rsidRPr="00051C11">
        <w:rPr>
          <w:rFonts w:ascii="Arial" w:hAnsi="Arial" w:cs="Arial"/>
          <w:spacing w:val="-2"/>
        </w:rPr>
        <w:t>will</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a</w:t>
      </w:r>
      <w:r w:rsidRPr="00051C11">
        <w:rPr>
          <w:rFonts w:ascii="Arial" w:hAnsi="Arial" w:cs="Arial"/>
          <w:spacing w:val="-4"/>
        </w:rPr>
        <w:t>gg</w:t>
      </w:r>
      <w:r w:rsidRPr="00051C11">
        <w:rPr>
          <w:rFonts w:ascii="Arial" w:hAnsi="Arial" w:cs="Arial"/>
          <w:spacing w:val="-2"/>
        </w:rPr>
        <w:t>re</w:t>
      </w:r>
      <w:r w:rsidRPr="00051C11">
        <w:rPr>
          <w:rFonts w:ascii="Arial" w:hAnsi="Arial" w:cs="Arial"/>
          <w:spacing w:val="-4"/>
        </w:rPr>
        <w:t>g</w:t>
      </w:r>
      <w:r w:rsidRPr="00051C11">
        <w:rPr>
          <w:rFonts w:ascii="Arial" w:hAnsi="Arial" w:cs="Arial"/>
          <w:spacing w:val="-2"/>
        </w:rPr>
        <w:t>ated</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anal</w:t>
      </w:r>
      <w:r w:rsidRPr="00051C11">
        <w:rPr>
          <w:rFonts w:ascii="Arial" w:hAnsi="Arial" w:cs="Arial"/>
          <w:spacing w:val="-9"/>
        </w:rPr>
        <w:t>y</w:t>
      </w:r>
      <w:r w:rsidRPr="00051C11">
        <w:rPr>
          <w:rFonts w:ascii="Arial" w:hAnsi="Arial" w:cs="Arial"/>
        </w:rPr>
        <w:t>s</w:t>
      </w:r>
      <w:r w:rsidRPr="00051C11">
        <w:rPr>
          <w:rFonts w:ascii="Arial" w:hAnsi="Arial" w:cs="Arial"/>
          <w:spacing w:val="-2"/>
        </w:rPr>
        <w:t>is</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reportin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Please understand</w:t>
      </w:r>
      <w:r w:rsidRPr="00051C11">
        <w:rPr>
          <w:rFonts w:ascii="Arial" w:hAnsi="Arial" w:cs="Arial"/>
        </w:rPr>
        <w:t xml:space="preserve"> </w:t>
      </w:r>
      <w:r w:rsidRPr="00051C11">
        <w:rPr>
          <w:rFonts w:ascii="Arial" w:hAnsi="Arial" w:cs="Arial"/>
          <w:spacing w:val="-2"/>
        </w:rPr>
        <w:t>that</w:t>
      </w:r>
      <w:r w:rsidRPr="00051C11">
        <w:rPr>
          <w:rFonts w:ascii="Arial" w:hAnsi="Arial" w:cs="Arial"/>
        </w:rPr>
        <w:t xml:space="preserve"> </w:t>
      </w:r>
      <w:r w:rsidRPr="00051C11">
        <w:rPr>
          <w:rFonts w:ascii="Arial" w:hAnsi="Arial" w:cs="Arial"/>
          <w:spacing w:val="-2"/>
        </w:rPr>
        <w:t>completion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surve</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is</w:t>
      </w:r>
      <w:r w:rsidRPr="00051C11">
        <w:rPr>
          <w:rFonts w:ascii="Arial" w:hAnsi="Arial" w:cs="Arial"/>
        </w:rPr>
        <w:t xml:space="preserve"> </w:t>
      </w:r>
      <w:r w:rsidRPr="00051C11">
        <w:rPr>
          <w:rFonts w:ascii="Arial" w:hAnsi="Arial" w:cs="Arial"/>
          <w:spacing w:val="-2"/>
        </w:rPr>
        <w:t>voluntar</w:t>
      </w:r>
      <w:r w:rsidRPr="00051C11">
        <w:rPr>
          <w:rFonts w:ascii="Arial" w:hAnsi="Arial" w:cs="Arial"/>
          <w:spacing w:val="-9"/>
        </w:rPr>
        <w:t>y</w:t>
      </w:r>
      <w:r w:rsidRPr="00051C11">
        <w:rPr>
          <w:rFonts w:ascii="Arial" w:hAnsi="Arial" w:cs="Arial"/>
          <w:spacing w:val="-2"/>
        </w:rPr>
        <w:t>,</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that</w:t>
      </w:r>
      <w:r w:rsidRPr="00051C11">
        <w:rPr>
          <w:rFonts w:ascii="Arial" w:hAnsi="Arial" w:cs="Arial"/>
        </w:rPr>
        <w:t xml:space="preserve"> </w:t>
      </w:r>
      <w:r w:rsidRPr="00051C11">
        <w:rPr>
          <w:rFonts w:ascii="Arial" w:hAnsi="Arial" w:cs="Arial"/>
          <w:spacing w:val="-2"/>
        </w:rPr>
        <w:t>failure</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complete</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surve</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will</w:t>
      </w:r>
      <w:r w:rsidRPr="00051C11">
        <w:rPr>
          <w:rFonts w:ascii="Arial" w:hAnsi="Arial" w:cs="Arial"/>
        </w:rPr>
        <w:t xml:space="preserve"> </w:t>
      </w:r>
      <w:r w:rsidRPr="00051C11">
        <w:rPr>
          <w:rFonts w:ascii="Arial" w:hAnsi="Arial" w:cs="Arial"/>
          <w:spacing w:val="-2"/>
        </w:rPr>
        <w:t xml:space="preserve">not </w:t>
      </w:r>
      <w:r w:rsidRPr="00051C11">
        <w:rPr>
          <w:rFonts w:ascii="Arial" w:hAnsi="Arial" w:cs="Arial"/>
        </w:rPr>
        <w:t>in</w:t>
      </w:r>
      <w:r w:rsidRPr="00051C11">
        <w:rPr>
          <w:rFonts w:ascii="Arial" w:hAnsi="Arial" w:cs="Arial"/>
          <w:spacing w:val="-2"/>
        </w:rPr>
        <w:t>c</w:t>
      </w:r>
      <w:r w:rsidRPr="00051C11">
        <w:rPr>
          <w:rFonts w:ascii="Arial" w:hAnsi="Arial" w:cs="Arial"/>
        </w:rPr>
        <w:t>u</w:t>
      </w:r>
      <w:r w:rsidRPr="00051C11">
        <w:rPr>
          <w:rFonts w:ascii="Arial" w:hAnsi="Arial" w:cs="Arial"/>
          <w:spacing w:val="-2"/>
        </w:rPr>
        <w:t>r</w:t>
      </w:r>
      <w:r w:rsidRPr="00051C11">
        <w:rPr>
          <w:rFonts w:ascii="Arial" w:hAnsi="Arial" w:cs="Arial"/>
        </w:rPr>
        <w:t xml:space="preserve"> </w:t>
      </w:r>
      <w:r w:rsidRPr="00051C11">
        <w:rPr>
          <w:rFonts w:ascii="Arial" w:hAnsi="Arial" w:cs="Arial"/>
          <w:spacing w:val="-2"/>
        </w:rPr>
        <w:t>a</w:t>
      </w:r>
      <w:r w:rsidRPr="00051C11">
        <w:rPr>
          <w:rFonts w:ascii="Arial" w:hAnsi="Arial" w:cs="Arial"/>
        </w:rPr>
        <w:t>n</w:t>
      </w:r>
      <w:r w:rsidRPr="00051C11">
        <w:rPr>
          <w:rFonts w:ascii="Arial" w:hAnsi="Arial" w:cs="Arial"/>
          <w:spacing w:val="-9"/>
        </w:rPr>
        <w:t>y</w:t>
      </w:r>
      <w:r w:rsidRPr="00051C11">
        <w:rPr>
          <w:rFonts w:ascii="Arial" w:hAnsi="Arial" w:cs="Arial"/>
        </w:rPr>
        <w:t xml:space="preserve"> p</w:t>
      </w:r>
      <w:r w:rsidRPr="00051C11">
        <w:rPr>
          <w:rFonts w:ascii="Arial" w:hAnsi="Arial" w:cs="Arial"/>
          <w:spacing w:val="-2"/>
        </w:rPr>
        <w:t>e</w:t>
      </w:r>
      <w:r w:rsidRPr="00051C11">
        <w:rPr>
          <w:rFonts w:ascii="Arial" w:hAnsi="Arial" w:cs="Arial"/>
        </w:rPr>
        <w:t>n</w:t>
      </w:r>
      <w:r w:rsidRPr="00051C11">
        <w:rPr>
          <w:rFonts w:ascii="Arial" w:hAnsi="Arial" w:cs="Arial"/>
          <w:spacing w:val="-2"/>
        </w:rPr>
        <w:t>a</w:t>
      </w:r>
      <w:r w:rsidRPr="00051C11">
        <w:rPr>
          <w:rFonts w:ascii="Arial" w:hAnsi="Arial" w:cs="Arial"/>
        </w:rPr>
        <w:t>lt</w:t>
      </w:r>
      <w:r w:rsidRPr="00051C11">
        <w:rPr>
          <w:rFonts w:ascii="Arial" w:hAnsi="Arial" w:cs="Arial"/>
          <w:spacing w:val="-9"/>
        </w:rPr>
        <w:t>y</w:t>
      </w:r>
      <w:r w:rsidRPr="00051C11">
        <w:rPr>
          <w:rFonts w:ascii="Arial" w:hAnsi="Arial" w:cs="Arial"/>
        </w:rPr>
        <w:t xml:space="preserve"> o</w:t>
      </w:r>
      <w:r w:rsidRPr="00051C11">
        <w:rPr>
          <w:rFonts w:ascii="Arial" w:hAnsi="Arial" w:cs="Arial"/>
          <w:spacing w:val="-2"/>
        </w:rPr>
        <w:t>r</w:t>
      </w:r>
      <w:r w:rsidRPr="00051C11">
        <w:rPr>
          <w:rFonts w:ascii="Arial" w:hAnsi="Arial" w:cs="Arial"/>
        </w:rPr>
        <w:t xml:space="preserve"> ill will.</w:t>
      </w:r>
    </w:p>
    <w:p w14:paraId="447A85FD" w14:textId="77777777" w:rsidR="000E588C" w:rsidRPr="00051C11" w:rsidRDefault="000E588C" w:rsidP="000E588C">
      <w:pPr>
        <w:pStyle w:val="NoSpacing"/>
        <w:tabs>
          <w:tab w:val="left" w:pos="720"/>
        </w:tabs>
        <w:rPr>
          <w:rFonts w:ascii="Arial" w:hAnsi="Arial" w:cs="Arial"/>
        </w:rPr>
      </w:pPr>
    </w:p>
    <w:p w14:paraId="2B7317AC" w14:textId="77777777" w:rsidR="000E588C" w:rsidRPr="00051C11" w:rsidRDefault="000E588C" w:rsidP="000E588C">
      <w:pPr>
        <w:pStyle w:val="NoSpacing"/>
        <w:tabs>
          <w:tab w:val="left" w:pos="720"/>
        </w:tabs>
        <w:rPr>
          <w:rFonts w:ascii="Arial" w:hAnsi="Arial" w:cs="Arial"/>
        </w:rPr>
      </w:pPr>
      <w:r w:rsidRPr="00051C11">
        <w:rPr>
          <w:rFonts w:ascii="Arial" w:hAnsi="Arial" w:cs="Arial"/>
        </w:rPr>
        <w:t>For the sake of efficiency, you may receive this letter and the survey form via email. Please fill out the form, print it, and return it to me in a sealed envelope. If you do not desire to preserve confidentiality, you may return the form via email. The content of your reply would then be transferred to the aggregate file and your original email will be deleted (and trash emptied).</w:t>
      </w:r>
    </w:p>
    <w:p w14:paraId="795FF660" w14:textId="77777777" w:rsidR="000E588C" w:rsidRPr="00051C11" w:rsidRDefault="000E588C" w:rsidP="000E588C">
      <w:pPr>
        <w:pStyle w:val="NoSpacing"/>
        <w:tabs>
          <w:tab w:val="left" w:pos="720"/>
        </w:tabs>
        <w:rPr>
          <w:rFonts w:ascii="Arial" w:hAnsi="Arial" w:cs="Arial"/>
        </w:rPr>
      </w:pPr>
    </w:p>
    <w:p w14:paraId="717BB95B" w14:textId="77777777" w:rsidR="000E588C" w:rsidRPr="00051C11" w:rsidRDefault="000E588C" w:rsidP="000E588C">
      <w:pPr>
        <w:pStyle w:val="NoSpacing"/>
        <w:tabs>
          <w:tab w:val="left" w:pos="720"/>
        </w:tabs>
        <w:rPr>
          <w:rFonts w:ascii="Arial" w:hAnsi="Arial" w:cs="Arial"/>
        </w:rPr>
      </w:pPr>
      <w:r w:rsidRPr="00051C11">
        <w:rPr>
          <w:rFonts w:ascii="Arial" w:hAnsi="Arial" w:cs="Arial"/>
        </w:rPr>
        <w:t>You</w:t>
      </w:r>
      <w:r w:rsidRPr="00051C11">
        <w:rPr>
          <w:rFonts w:ascii="Arial" w:hAnsi="Arial" w:cs="Arial"/>
          <w:spacing w:val="-2"/>
        </w:rPr>
        <w:t>r</w:t>
      </w:r>
      <w:r w:rsidRPr="00051C11">
        <w:rPr>
          <w:rFonts w:ascii="Arial" w:hAnsi="Arial" w:cs="Arial"/>
        </w:rPr>
        <w:t xml:space="preserve"> opinions </w:t>
      </w:r>
      <w:r w:rsidRPr="00051C11">
        <w:rPr>
          <w:rFonts w:ascii="Arial" w:hAnsi="Arial" w:cs="Arial"/>
          <w:spacing w:val="-2"/>
        </w:rPr>
        <w:t>are</w:t>
      </w:r>
      <w:r w:rsidRPr="00051C11">
        <w:rPr>
          <w:rFonts w:ascii="Arial" w:hAnsi="Arial" w:cs="Arial"/>
        </w:rPr>
        <w:t xml:space="preserve"> v</w:t>
      </w:r>
      <w:r w:rsidRPr="00051C11">
        <w:rPr>
          <w:rFonts w:ascii="Arial" w:hAnsi="Arial" w:cs="Arial"/>
          <w:spacing w:val="-2"/>
        </w:rPr>
        <w:t>er</w:t>
      </w:r>
      <w:r w:rsidRPr="00051C11">
        <w:rPr>
          <w:rFonts w:ascii="Arial" w:hAnsi="Arial" w:cs="Arial"/>
          <w:spacing w:val="-9"/>
        </w:rPr>
        <w:t>y</w:t>
      </w:r>
      <w:r w:rsidRPr="00051C11">
        <w:rPr>
          <w:rFonts w:ascii="Arial" w:hAnsi="Arial" w:cs="Arial"/>
        </w:rPr>
        <w:t xml:space="preserve"> impo</w:t>
      </w:r>
      <w:r w:rsidRPr="00051C11">
        <w:rPr>
          <w:rFonts w:ascii="Arial" w:hAnsi="Arial" w:cs="Arial"/>
          <w:spacing w:val="-2"/>
        </w:rPr>
        <w:t>r</w:t>
      </w:r>
      <w:r w:rsidRPr="00051C11">
        <w:rPr>
          <w:rFonts w:ascii="Arial" w:hAnsi="Arial" w:cs="Arial"/>
        </w:rPr>
        <w:t>t</w:t>
      </w:r>
      <w:r w:rsidRPr="00051C11">
        <w:rPr>
          <w:rFonts w:ascii="Arial" w:hAnsi="Arial" w:cs="Arial"/>
          <w:spacing w:val="-2"/>
        </w:rPr>
        <w:t>a</w:t>
      </w:r>
      <w:r w:rsidRPr="00051C11">
        <w:rPr>
          <w:rFonts w:ascii="Arial" w:hAnsi="Arial" w:cs="Arial"/>
        </w:rPr>
        <w:t>nt to th</w:t>
      </w:r>
      <w:r w:rsidRPr="00051C11">
        <w:rPr>
          <w:rFonts w:ascii="Arial" w:hAnsi="Arial" w:cs="Arial"/>
          <w:spacing w:val="-2"/>
        </w:rPr>
        <w:t>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2"/>
        </w:rPr>
        <w:t>a</w:t>
      </w:r>
      <w:r w:rsidRPr="00051C11">
        <w:rPr>
          <w:rFonts w:ascii="Arial" w:hAnsi="Arial" w:cs="Arial"/>
        </w:rPr>
        <w:t xml:space="preserve">s </w:t>
      </w:r>
      <w:r w:rsidRPr="00051C11">
        <w:rPr>
          <w:rFonts w:ascii="Arial" w:hAnsi="Arial" w:cs="Arial"/>
          <w:spacing w:val="-2"/>
        </w:rPr>
        <w:t>e</w:t>
      </w:r>
      <w:r w:rsidRPr="00051C11">
        <w:rPr>
          <w:rFonts w:ascii="Arial" w:hAnsi="Arial" w:cs="Arial"/>
        </w:rPr>
        <w:t>vid</w:t>
      </w:r>
      <w:r w:rsidRPr="00051C11">
        <w:rPr>
          <w:rFonts w:ascii="Arial" w:hAnsi="Arial" w:cs="Arial"/>
          <w:spacing w:val="-2"/>
        </w:rPr>
        <w:t>e</w:t>
      </w:r>
      <w:r w:rsidRPr="00051C11">
        <w:rPr>
          <w:rFonts w:ascii="Arial" w:hAnsi="Arial" w:cs="Arial"/>
        </w:rPr>
        <w:t>n</w:t>
      </w:r>
      <w:r w:rsidRPr="00051C11">
        <w:rPr>
          <w:rFonts w:ascii="Arial" w:hAnsi="Arial" w:cs="Arial"/>
          <w:spacing w:val="-2"/>
        </w:rPr>
        <w:t>ce</w:t>
      </w:r>
      <w:r w:rsidRPr="00051C11">
        <w:rPr>
          <w:rFonts w:ascii="Arial" w:hAnsi="Arial" w:cs="Arial"/>
        </w:rPr>
        <w:t xml:space="preserve"> to b</w:t>
      </w:r>
      <w:r w:rsidRPr="00051C11">
        <w:rPr>
          <w:rFonts w:ascii="Arial" w:hAnsi="Arial" w:cs="Arial"/>
          <w:spacing w:val="-2"/>
        </w:rPr>
        <w:t>e</w:t>
      </w:r>
      <w:r w:rsidRPr="00051C11">
        <w:rPr>
          <w:rFonts w:ascii="Arial" w:hAnsi="Arial" w:cs="Arial"/>
        </w:rPr>
        <w:t xml:space="preserve"> us</w:t>
      </w:r>
      <w:r w:rsidRPr="00051C11">
        <w:rPr>
          <w:rFonts w:ascii="Arial" w:hAnsi="Arial" w:cs="Arial"/>
          <w:spacing w:val="-2"/>
        </w:rPr>
        <w:t>e</w:t>
      </w:r>
      <w:r w:rsidRPr="00051C11">
        <w:rPr>
          <w:rFonts w:ascii="Arial" w:hAnsi="Arial" w:cs="Arial"/>
        </w:rPr>
        <w:t>d du</w:t>
      </w:r>
      <w:r w:rsidRPr="00051C11">
        <w:rPr>
          <w:rFonts w:ascii="Arial" w:hAnsi="Arial" w:cs="Arial"/>
          <w:spacing w:val="-2"/>
        </w:rPr>
        <w:t>r</w:t>
      </w:r>
      <w:r w:rsidRPr="00051C11">
        <w:rPr>
          <w:rFonts w:ascii="Arial" w:hAnsi="Arial" w:cs="Arial"/>
        </w:rPr>
        <w:t>in</w:t>
      </w:r>
      <w:r w:rsidRPr="00051C11">
        <w:rPr>
          <w:rFonts w:ascii="Arial" w:hAnsi="Arial" w:cs="Arial"/>
          <w:spacing w:val="-4"/>
        </w:rPr>
        <w:t>g</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p</w:t>
      </w:r>
      <w:r w:rsidRPr="00051C11">
        <w:rPr>
          <w:rFonts w:ascii="Arial" w:hAnsi="Arial" w:cs="Arial"/>
          <w:spacing w:val="-2"/>
        </w:rPr>
        <w:t>r</w:t>
      </w:r>
      <w:r w:rsidRPr="00051C11">
        <w:rPr>
          <w:rFonts w:ascii="Arial" w:hAnsi="Arial" w:cs="Arial"/>
        </w:rPr>
        <w:t xml:space="preserve">omotion </w:t>
      </w:r>
      <w:r w:rsidRPr="00051C11">
        <w:rPr>
          <w:rFonts w:ascii="Arial" w:hAnsi="Arial" w:cs="Arial"/>
          <w:spacing w:val="-2"/>
        </w:rPr>
        <w:t>a</w:t>
      </w:r>
      <w:r w:rsidRPr="00051C11">
        <w:rPr>
          <w:rFonts w:ascii="Arial" w:hAnsi="Arial" w:cs="Arial"/>
        </w:rPr>
        <w:t xml:space="preserve">nd/or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review</w:t>
      </w:r>
      <w:r w:rsidRPr="00051C11">
        <w:rPr>
          <w:rFonts w:ascii="Arial" w:hAnsi="Arial" w:cs="Arial"/>
        </w:rPr>
        <w:t xml:space="preserve"> </w:t>
      </w:r>
      <w:r w:rsidRPr="00051C11">
        <w:rPr>
          <w:rFonts w:ascii="Arial" w:hAnsi="Arial" w:cs="Arial"/>
          <w:spacing w:val="-2"/>
        </w:rPr>
        <w:t>process. Thank</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our</w:t>
      </w:r>
      <w:r w:rsidRPr="00051C11">
        <w:rPr>
          <w:rFonts w:ascii="Arial" w:hAnsi="Arial" w:cs="Arial"/>
        </w:rPr>
        <w:t xml:space="preserve"> </w:t>
      </w:r>
      <w:r w:rsidRPr="00051C11">
        <w:rPr>
          <w:rFonts w:ascii="Arial" w:hAnsi="Arial" w:cs="Arial"/>
          <w:spacing w:val="-2"/>
        </w:rPr>
        <w:t>assistance.</w:t>
      </w:r>
    </w:p>
    <w:p w14:paraId="3282DB42" w14:textId="77777777" w:rsidR="000E588C" w:rsidRPr="00CF7554" w:rsidRDefault="000E588C" w:rsidP="000E588C">
      <w:pPr>
        <w:pStyle w:val="NoSpacing"/>
        <w:tabs>
          <w:tab w:val="left" w:pos="720"/>
        </w:tabs>
        <w:jc w:val="center"/>
        <w:rPr>
          <w:rFonts w:ascii="Arial" w:hAnsi="Arial" w:cs="Arial"/>
          <w:b/>
        </w:rPr>
      </w:pPr>
      <w:r>
        <w:rPr>
          <w:rFonts w:ascii="Arial" w:hAnsi="Arial" w:cs="Arial"/>
        </w:rPr>
        <w:br w:type="page"/>
      </w:r>
      <w:r w:rsidRPr="00CF7554">
        <w:rPr>
          <w:rFonts w:ascii="Arial" w:hAnsi="Arial" w:cs="Arial"/>
          <w:b/>
        </w:rPr>
        <w:lastRenderedPageBreak/>
        <w:t>College of Education</w:t>
      </w:r>
    </w:p>
    <w:p w14:paraId="61224EE9" w14:textId="77777777" w:rsidR="000E588C" w:rsidRPr="00CF7554" w:rsidRDefault="000E588C" w:rsidP="000E588C">
      <w:pPr>
        <w:pStyle w:val="NoSpacing"/>
        <w:tabs>
          <w:tab w:val="left" w:pos="720"/>
        </w:tabs>
        <w:jc w:val="center"/>
        <w:rPr>
          <w:rFonts w:ascii="Arial" w:hAnsi="Arial" w:cs="Arial"/>
          <w:b/>
        </w:rPr>
      </w:pPr>
      <w:r w:rsidRPr="00CF7554">
        <w:rPr>
          <w:rFonts w:ascii="Arial" w:hAnsi="Arial" w:cs="Arial"/>
          <w:b/>
          <w:bCs/>
          <w:spacing w:val="-4"/>
        </w:rPr>
        <w:t>P</w:t>
      </w:r>
      <w:r w:rsidRPr="00CF7554">
        <w:rPr>
          <w:rFonts w:ascii="Arial" w:hAnsi="Arial" w:cs="Arial"/>
          <w:b/>
          <w:bCs/>
          <w:spacing w:val="-2"/>
        </w:rPr>
        <w:t>r</w:t>
      </w:r>
      <w:r w:rsidRPr="00CF7554">
        <w:rPr>
          <w:rFonts w:ascii="Arial" w:hAnsi="Arial" w:cs="Arial"/>
          <w:b/>
          <w:bCs/>
        </w:rPr>
        <w:t>o</w:t>
      </w:r>
      <w:r w:rsidRPr="00CF7554">
        <w:rPr>
          <w:rFonts w:ascii="Arial" w:hAnsi="Arial" w:cs="Arial"/>
          <w:b/>
          <w:bCs/>
          <w:spacing w:val="-5"/>
        </w:rPr>
        <w:t>m</w:t>
      </w:r>
      <w:r w:rsidRPr="00CF7554">
        <w:rPr>
          <w:rFonts w:ascii="Arial" w:hAnsi="Arial" w:cs="Arial"/>
          <w:b/>
          <w:bCs/>
        </w:rPr>
        <w:t>o</w:t>
      </w:r>
      <w:r w:rsidRPr="00CF7554">
        <w:rPr>
          <w:rFonts w:ascii="Arial" w:hAnsi="Arial" w:cs="Arial"/>
          <w:b/>
          <w:bCs/>
          <w:spacing w:val="-2"/>
        </w:rPr>
        <w:t>t</w:t>
      </w:r>
      <w:r w:rsidRPr="00CF7554">
        <w:rPr>
          <w:rFonts w:ascii="Arial" w:hAnsi="Arial" w:cs="Arial"/>
          <w:b/>
          <w:bCs/>
        </w:rPr>
        <w:t>ion and T</w:t>
      </w:r>
      <w:r w:rsidRPr="00CF7554">
        <w:rPr>
          <w:rFonts w:ascii="Arial" w:hAnsi="Arial" w:cs="Arial"/>
          <w:b/>
          <w:bCs/>
          <w:spacing w:val="-2"/>
        </w:rPr>
        <w:t>e</w:t>
      </w:r>
      <w:r w:rsidRPr="00CF7554">
        <w:rPr>
          <w:rFonts w:ascii="Arial" w:hAnsi="Arial" w:cs="Arial"/>
          <w:b/>
          <w:bCs/>
        </w:rPr>
        <w:t>nu</w:t>
      </w:r>
      <w:r w:rsidRPr="00CF7554">
        <w:rPr>
          <w:rFonts w:ascii="Arial" w:hAnsi="Arial" w:cs="Arial"/>
          <w:b/>
          <w:bCs/>
          <w:spacing w:val="-2"/>
        </w:rPr>
        <w:t>re</w:t>
      </w:r>
      <w:r w:rsidRPr="00CF7554">
        <w:rPr>
          <w:rFonts w:ascii="Arial" w:hAnsi="Arial" w:cs="Arial"/>
          <w:b/>
          <w:bCs/>
        </w:rPr>
        <w:t xml:space="preserve"> </w:t>
      </w:r>
      <w:r w:rsidRPr="00CF7554">
        <w:rPr>
          <w:rFonts w:ascii="Arial" w:hAnsi="Arial" w:cs="Arial"/>
          <w:b/>
          <w:bCs/>
          <w:spacing w:val="-4"/>
        </w:rPr>
        <w:t>P</w:t>
      </w:r>
      <w:r w:rsidRPr="00CF7554">
        <w:rPr>
          <w:rFonts w:ascii="Arial" w:hAnsi="Arial" w:cs="Arial"/>
          <w:b/>
          <w:bCs/>
          <w:spacing w:val="-2"/>
        </w:rPr>
        <w:t>r</w:t>
      </w:r>
      <w:r w:rsidRPr="00CF7554">
        <w:rPr>
          <w:rFonts w:ascii="Arial" w:hAnsi="Arial" w:cs="Arial"/>
          <w:b/>
          <w:bCs/>
        </w:rPr>
        <w:t>o</w:t>
      </w:r>
      <w:r w:rsidRPr="00CF7554">
        <w:rPr>
          <w:rFonts w:ascii="Arial" w:hAnsi="Arial" w:cs="Arial"/>
          <w:b/>
          <w:bCs/>
          <w:spacing w:val="-2"/>
        </w:rPr>
        <w:t>ce</w:t>
      </w:r>
      <w:r w:rsidRPr="00CF7554">
        <w:rPr>
          <w:rFonts w:ascii="Arial" w:hAnsi="Arial" w:cs="Arial"/>
          <w:b/>
          <w:bCs/>
        </w:rPr>
        <w:t>ss</w:t>
      </w:r>
    </w:p>
    <w:p w14:paraId="7C3A3BF9" w14:textId="04363AB7" w:rsidR="000E588C" w:rsidRPr="00CF7554" w:rsidRDefault="000E588C" w:rsidP="000E588C">
      <w:pPr>
        <w:pStyle w:val="NoSpacing"/>
        <w:tabs>
          <w:tab w:val="left" w:pos="720"/>
        </w:tabs>
        <w:jc w:val="center"/>
        <w:rPr>
          <w:rFonts w:ascii="Arial" w:hAnsi="Arial" w:cs="Arial"/>
          <w:b/>
        </w:rPr>
      </w:pPr>
      <w:r w:rsidRPr="00CF7554">
        <w:rPr>
          <w:rFonts w:ascii="Arial" w:hAnsi="Arial" w:cs="Arial"/>
          <w:b/>
          <w:bCs/>
          <w:spacing w:val="-2"/>
        </w:rPr>
        <w:t>Mo</w:t>
      </w:r>
      <w:r w:rsidRPr="00CF7554">
        <w:rPr>
          <w:rFonts w:ascii="Arial" w:hAnsi="Arial" w:cs="Arial"/>
          <w:b/>
          <w:bCs/>
        </w:rPr>
        <w:t>d</w:t>
      </w:r>
      <w:r w:rsidRPr="00CF7554">
        <w:rPr>
          <w:rFonts w:ascii="Arial" w:hAnsi="Arial" w:cs="Arial"/>
          <w:b/>
          <w:bCs/>
          <w:spacing w:val="-2"/>
        </w:rPr>
        <w:t>e</w:t>
      </w:r>
      <w:r w:rsidRPr="00CF7554">
        <w:rPr>
          <w:rFonts w:ascii="Arial" w:hAnsi="Arial" w:cs="Arial"/>
          <w:b/>
          <w:bCs/>
        </w:rPr>
        <w:t xml:space="preserve">l </w:t>
      </w:r>
      <w:r w:rsidR="00F43173">
        <w:rPr>
          <w:rFonts w:ascii="Arial" w:hAnsi="Arial" w:cs="Arial"/>
          <w:b/>
          <w:bCs/>
        </w:rPr>
        <w:t>F</w:t>
      </w:r>
      <w:r w:rsidRPr="00CF7554">
        <w:rPr>
          <w:rFonts w:ascii="Arial" w:hAnsi="Arial" w:cs="Arial"/>
          <w:b/>
          <w:bCs/>
        </w:rPr>
        <w:t>o</w:t>
      </w:r>
      <w:r w:rsidRPr="00CF7554">
        <w:rPr>
          <w:rFonts w:ascii="Arial" w:hAnsi="Arial" w:cs="Arial"/>
          <w:b/>
          <w:bCs/>
          <w:spacing w:val="-2"/>
        </w:rPr>
        <w:t>r</w:t>
      </w:r>
      <w:r w:rsidRPr="00CF7554">
        <w:rPr>
          <w:rFonts w:ascii="Arial" w:hAnsi="Arial" w:cs="Arial"/>
          <w:b/>
          <w:bCs/>
          <w:spacing w:val="-5"/>
        </w:rPr>
        <w:t>m</w:t>
      </w:r>
      <w:r w:rsidRPr="00CF7554">
        <w:rPr>
          <w:rFonts w:ascii="Arial" w:hAnsi="Arial" w:cs="Arial"/>
          <w:b/>
          <w:bCs/>
        </w:rPr>
        <w:t xml:space="preserve"> fo</w:t>
      </w:r>
      <w:r w:rsidRPr="00CF7554">
        <w:rPr>
          <w:rFonts w:ascii="Arial" w:hAnsi="Arial" w:cs="Arial"/>
          <w:b/>
          <w:bCs/>
          <w:spacing w:val="-2"/>
        </w:rPr>
        <w:t>r</w:t>
      </w:r>
      <w:r w:rsidRPr="00CF7554">
        <w:rPr>
          <w:rFonts w:ascii="Arial" w:hAnsi="Arial" w:cs="Arial"/>
          <w:b/>
          <w:bCs/>
        </w:rPr>
        <w:t xml:space="preserve"> </w:t>
      </w:r>
      <w:r w:rsidRPr="00CF7554">
        <w:rPr>
          <w:rFonts w:ascii="Arial" w:hAnsi="Arial" w:cs="Arial"/>
          <w:b/>
          <w:bCs/>
          <w:spacing w:val="-2"/>
        </w:rPr>
        <w:t>Co</w:t>
      </w:r>
      <w:r w:rsidRPr="00CF7554">
        <w:rPr>
          <w:rFonts w:ascii="Arial" w:hAnsi="Arial" w:cs="Arial"/>
          <w:b/>
          <w:bCs/>
        </w:rPr>
        <w:t>ll</w:t>
      </w:r>
      <w:r w:rsidRPr="00CF7554">
        <w:rPr>
          <w:rFonts w:ascii="Arial" w:hAnsi="Arial" w:cs="Arial"/>
          <w:b/>
          <w:bCs/>
          <w:spacing w:val="-2"/>
        </w:rPr>
        <w:t>ect</w:t>
      </w:r>
      <w:r w:rsidRPr="00CF7554">
        <w:rPr>
          <w:rFonts w:ascii="Arial" w:hAnsi="Arial" w:cs="Arial"/>
          <w:b/>
          <w:bCs/>
        </w:rPr>
        <w:t>in</w:t>
      </w:r>
      <w:r w:rsidRPr="00CF7554">
        <w:rPr>
          <w:rFonts w:ascii="Arial" w:hAnsi="Arial" w:cs="Arial"/>
          <w:b/>
          <w:bCs/>
          <w:spacing w:val="-2"/>
        </w:rPr>
        <w:t>g</w:t>
      </w:r>
      <w:r w:rsidRPr="00CF7554">
        <w:rPr>
          <w:rFonts w:ascii="Arial" w:hAnsi="Arial" w:cs="Arial"/>
          <w:b/>
          <w:bCs/>
        </w:rPr>
        <w:t xml:space="preserve"> </w:t>
      </w:r>
      <w:r w:rsidRPr="00CF7554">
        <w:rPr>
          <w:rFonts w:ascii="Arial" w:hAnsi="Arial" w:cs="Arial"/>
          <w:b/>
          <w:bCs/>
          <w:spacing w:val="-4"/>
        </w:rPr>
        <w:t>F</w:t>
      </w:r>
      <w:r w:rsidRPr="00CF7554">
        <w:rPr>
          <w:rFonts w:ascii="Arial" w:hAnsi="Arial" w:cs="Arial"/>
          <w:b/>
          <w:bCs/>
          <w:spacing w:val="-2"/>
        </w:rPr>
        <w:t>ac</w:t>
      </w:r>
      <w:r w:rsidRPr="00CF7554">
        <w:rPr>
          <w:rFonts w:ascii="Arial" w:hAnsi="Arial" w:cs="Arial"/>
          <w:b/>
          <w:bCs/>
        </w:rPr>
        <w:t>ul</w:t>
      </w:r>
      <w:r w:rsidRPr="00CF7554">
        <w:rPr>
          <w:rFonts w:ascii="Arial" w:hAnsi="Arial" w:cs="Arial"/>
          <w:b/>
          <w:bCs/>
          <w:spacing w:val="-2"/>
        </w:rPr>
        <w:t>ty</w:t>
      </w:r>
      <w:r w:rsidRPr="00CF7554">
        <w:rPr>
          <w:rFonts w:ascii="Arial" w:hAnsi="Arial" w:cs="Arial"/>
          <w:b/>
          <w:bCs/>
        </w:rPr>
        <w:t xml:space="preserve"> </w:t>
      </w:r>
      <w:r w:rsidRPr="00CF7554">
        <w:rPr>
          <w:rFonts w:ascii="Arial" w:hAnsi="Arial" w:cs="Arial"/>
          <w:b/>
          <w:bCs/>
          <w:spacing w:val="-2"/>
        </w:rPr>
        <w:t>Reco</w:t>
      </w:r>
      <w:r w:rsidRPr="00CF7554">
        <w:rPr>
          <w:rFonts w:ascii="Arial" w:hAnsi="Arial" w:cs="Arial"/>
          <w:b/>
          <w:bCs/>
          <w:spacing w:val="-5"/>
        </w:rPr>
        <w:t>mm</w:t>
      </w:r>
      <w:r w:rsidRPr="00CF7554">
        <w:rPr>
          <w:rFonts w:ascii="Arial" w:hAnsi="Arial" w:cs="Arial"/>
          <w:b/>
          <w:bCs/>
          <w:spacing w:val="-2"/>
        </w:rPr>
        <w:t>e</w:t>
      </w:r>
      <w:r w:rsidRPr="00CF7554">
        <w:rPr>
          <w:rFonts w:ascii="Arial" w:hAnsi="Arial" w:cs="Arial"/>
          <w:b/>
          <w:bCs/>
        </w:rPr>
        <w:t>nd</w:t>
      </w:r>
      <w:r w:rsidRPr="00CF7554">
        <w:rPr>
          <w:rFonts w:ascii="Arial" w:hAnsi="Arial" w:cs="Arial"/>
          <w:b/>
          <w:bCs/>
          <w:spacing w:val="-2"/>
        </w:rPr>
        <w:t>at</w:t>
      </w:r>
      <w:r w:rsidRPr="00CF7554">
        <w:rPr>
          <w:rFonts w:ascii="Arial" w:hAnsi="Arial" w:cs="Arial"/>
          <w:b/>
          <w:bCs/>
        </w:rPr>
        <w:t>i</w:t>
      </w:r>
      <w:r w:rsidRPr="00CF7554">
        <w:rPr>
          <w:rFonts w:ascii="Arial" w:hAnsi="Arial" w:cs="Arial"/>
          <w:b/>
          <w:bCs/>
          <w:spacing w:val="-2"/>
        </w:rPr>
        <w:t>o</w:t>
      </w:r>
      <w:r w:rsidRPr="00CF7554">
        <w:rPr>
          <w:rFonts w:ascii="Arial" w:hAnsi="Arial" w:cs="Arial"/>
          <w:b/>
          <w:bCs/>
        </w:rPr>
        <w:t>n</w:t>
      </w:r>
      <w:r w:rsidRPr="00CF7554">
        <w:rPr>
          <w:rFonts w:ascii="Arial" w:hAnsi="Arial" w:cs="Arial"/>
          <w:b/>
          <w:bCs/>
          <w:spacing w:val="-2"/>
        </w:rPr>
        <w:t>s</w:t>
      </w:r>
    </w:p>
    <w:p w14:paraId="611BBEE9" w14:textId="77777777" w:rsidR="000E588C" w:rsidRPr="00051C11" w:rsidRDefault="000E588C" w:rsidP="000E588C">
      <w:pPr>
        <w:pStyle w:val="NoSpacing"/>
        <w:tabs>
          <w:tab w:val="left" w:pos="720"/>
        </w:tabs>
        <w:rPr>
          <w:rFonts w:ascii="Arial" w:hAnsi="Arial" w:cs="Arial"/>
        </w:rPr>
      </w:pPr>
    </w:p>
    <w:p w14:paraId="0077C970" w14:textId="77777777" w:rsidR="000E588C" w:rsidRPr="00051C11" w:rsidRDefault="000E588C" w:rsidP="000E588C">
      <w:pPr>
        <w:pStyle w:val="NoSpacing"/>
        <w:tabs>
          <w:tab w:val="left" w:pos="720"/>
        </w:tabs>
        <w:rPr>
          <w:rFonts w:ascii="Arial" w:hAnsi="Arial" w:cs="Arial"/>
        </w:rPr>
      </w:pPr>
      <w:r w:rsidRPr="00051C11">
        <w:rPr>
          <w:rFonts w:ascii="Arial" w:hAnsi="Arial" w:cs="Arial"/>
          <w:i/>
          <w:iCs/>
          <w:spacing w:val="-2"/>
        </w:rPr>
        <w:t>Note</w:t>
      </w:r>
      <w:r w:rsidRPr="00051C11">
        <w:rPr>
          <w:rFonts w:ascii="Arial" w:hAnsi="Arial" w:cs="Arial"/>
          <w:i/>
          <w:iCs/>
        </w:rPr>
        <w:t xml:space="preserve"> </w:t>
      </w:r>
      <w:r w:rsidRPr="00051C11">
        <w:rPr>
          <w:rFonts w:ascii="Arial" w:hAnsi="Arial" w:cs="Arial"/>
          <w:i/>
          <w:iCs/>
          <w:spacing w:val="-2"/>
        </w:rPr>
        <w:t>to</w:t>
      </w:r>
      <w:r w:rsidRPr="00051C11">
        <w:rPr>
          <w:rFonts w:ascii="Arial" w:hAnsi="Arial" w:cs="Arial"/>
          <w:i/>
          <w:iCs/>
        </w:rPr>
        <w:t xml:space="preserve"> </w:t>
      </w:r>
      <w:r w:rsidRPr="00051C11">
        <w:rPr>
          <w:rFonts w:ascii="Arial" w:hAnsi="Arial" w:cs="Arial"/>
          <w:i/>
          <w:iCs/>
          <w:spacing w:val="-2"/>
        </w:rPr>
        <w:t>Committee:</w:t>
      </w:r>
      <w:r w:rsidRPr="00051C11">
        <w:rPr>
          <w:rFonts w:ascii="Arial" w:hAnsi="Arial" w:cs="Arial"/>
          <w:i/>
          <w:iCs/>
        </w:rPr>
        <w:t xml:space="preserve"> </w:t>
      </w:r>
      <w:r w:rsidRPr="00051C11">
        <w:rPr>
          <w:rFonts w:ascii="Arial" w:hAnsi="Arial" w:cs="Arial"/>
          <w:i/>
          <w:iCs/>
          <w:spacing w:val="-2"/>
        </w:rPr>
        <w:t>Please</w:t>
      </w:r>
      <w:r w:rsidRPr="00051C11">
        <w:rPr>
          <w:rFonts w:ascii="Arial" w:hAnsi="Arial" w:cs="Arial"/>
          <w:i/>
          <w:iCs/>
        </w:rPr>
        <w:t xml:space="preserve"> </w:t>
      </w:r>
      <w:r w:rsidRPr="00051C11">
        <w:rPr>
          <w:rFonts w:ascii="Arial" w:hAnsi="Arial" w:cs="Arial"/>
          <w:i/>
          <w:iCs/>
          <w:spacing w:val="-2"/>
        </w:rPr>
        <w:t>use</w:t>
      </w:r>
      <w:r w:rsidRPr="00051C11">
        <w:rPr>
          <w:rFonts w:ascii="Arial" w:hAnsi="Arial" w:cs="Arial"/>
          <w:i/>
          <w:iCs/>
        </w:rPr>
        <w:t xml:space="preserve"> </w:t>
      </w:r>
      <w:r w:rsidRPr="00051C11">
        <w:rPr>
          <w:rFonts w:ascii="Arial" w:hAnsi="Arial" w:cs="Arial"/>
          <w:i/>
          <w:iCs/>
          <w:spacing w:val="-2"/>
        </w:rPr>
        <w:t>those</w:t>
      </w:r>
      <w:r w:rsidRPr="00051C11">
        <w:rPr>
          <w:rFonts w:ascii="Arial" w:hAnsi="Arial" w:cs="Arial"/>
          <w:i/>
          <w:iCs/>
        </w:rPr>
        <w:t xml:space="preserve"> </w:t>
      </w:r>
      <w:r w:rsidRPr="00051C11">
        <w:rPr>
          <w:rFonts w:ascii="Arial" w:hAnsi="Arial" w:cs="Arial"/>
          <w:i/>
          <w:iCs/>
          <w:spacing w:val="-2"/>
        </w:rPr>
        <w:t>sections</w:t>
      </w:r>
      <w:r w:rsidRPr="00051C11">
        <w:rPr>
          <w:rFonts w:ascii="Arial" w:hAnsi="Arial" w:cs="Arial"/>
          <w:i/>
          <w:iCs/>
        </w:rPr>
        <w:t xml:space="preserve"> </w:t>
      </w:r>
      <w:r w:rsidRPr="00051C11">
        <w:rPr>
          <w:rFonts w:ascii="Arial" w:hAnsi="Arial" w:cs="Arial"/>
          <w:i/>
          <w:iCs/>
          <w:spacing w:val="-2"/>
        </w:rPr>
        <w:t>of</w:t>
      </w:r>
      <w:r w:rsidRPr="00051C11">
        <w:rPr>
          <w:rFonts w:ascii="Arial" w:hAnsi="Arial" w:cs="Arial"/>
          <w:i/>
          <w:iCs/>
        </w:rPr>
        <w:t xml:space="preserve"> </w:t>
      </w:r>
      <w:r w:rsidRPr="00051C11">
        <w:rPr>
          <w:rFonts w:ascii="Arial" w:hAnsi="Arial" w:cs="Arial"/>
          <w:i/>
          <w:iCs/>
          <w:spacing w:val="-2"/>
        </w:rPr>
        <w:t>the</w:t>
      </w:r>
      <w:r w:rsidRPr="00051C11">
        <w:rPr>
          <w:rFonts w:ascii="Arial" w:hAnsi="Arial" w:cs="Arial"/>
          <w:i/>
          <w:iCs/>
        </w:rPr>
        <w:t xml:space="preserve"> </w:t>
      </w:r>
      <w:r w:rsidRPr="00051C11">
        <w:rPr>
          <w:rFonts w:ascii="Arial" w:hAnsi="Arial" w:cs="Arial"/>
          <w:i/>
          <w:iCs/>
          <w:spacing w:val="-2"/>
        </w:rPr>
        <w:t>form</w:t>
      </w:r>
      <w:r w:rsidRPr="00051C11">
        <w:rPr>
          <w:rFonts w:ascii="Arial" w:hAnsi="Arial" w:cs="Arial"/>
          <w:i/>
          <w:iCs/>
        </w:rPr>
        <w:t xml:space="preserve"> </w:t>
      </w:r>
      <w:r w:rsidRPr="00051C11">
        <w:rPr>
          <w:rFonts w:ascii="Arial" w:hAnsi="Arial" w:cs="Arial"/>
          <w:i/>
          <w:iCs/>
          <w:spacing w:val="-2"/>
        </w:rPr>
        <w:t>that</w:t>
      </w:r>
      <w:r w:rsidRPr="00051C11">
        <w:rPr>
          <w:rFonts w:ascii="Arial" w:hAnsi="Arial" w:cs="Arial"/>
          <w:i/>
          <w:iCs/>
        </w:rPr>
        <w:t xml:space="preserve"> </w:t>
      </w:r>
      <w:r w:rsidRPr="00051C11">
        <w:rPr>
          <w:rFonts w:ascii="Arial" w:hAnsi="Arial" w:cs="Arial"/>
          <w:i/>
          <w:iCs/>
          <w:spacing w:val="-2"/>
        </w:rPr>
        <w:t>are</w:t>
      </w:r>
      <w:r w:rsidRPr="00051C11">
        <w:rPr>
          <w:rFonts w:ascii="Arial" w:hAnsi="Arial" w:cs="Arial"/>
          <w:i/>
          <w:iCs/>
        </w:rPr>
        <w:t xml:space="preserve"> </w:t>
      </w:r>
      <w:r w:rsidRPr="00051C11">
        <w:rPr>
          <w:rFonts w:ascii="Arial" w:hAnsi="Arial" w:cs="Arial"/>
          <w:i/>
          <w:iCs/>
          <w:spacing w:val="-2"/>
        </w:rPr>
        <w:t>appropriate</w:t>
      </w:r>
      <w:r w:rsidRPr="00051C11">
        <w:rPr>
          <w:rFonts w:ascii="Arial" w:hAnsi="Arial" w:cs="Arial"/>
          <w:i/>
          <w:iCs/>
        </w:rPr>
        <w:t xml:space="preserve"> </w:t>
      </w:r>
      <w:r w:rsidRPr="00051C11">
        <w:rPr>
          <w:rFonts w:ascii="Arial" w:hAnsi="Arial" w:cs="Arial"/>
          <w:i/>
          <w:iCs/>
          <w:spacing w:val="-2"/>
        </w:rPr>
        <w:t>to</w:t>
      </w:r>
      <w:r w:rsidRPr="00051C11">
        <w:rPr>
          <w:rFonts w:ascii="Arial" w:hAnsi="Arial" w:cs="Arial"/>
          <w:i/>
          <w:iCs/>
        </w:rPr>
        <w:t xml:space="preserve"> </w:t>
      </w:r>
      <w:r w:rsidRPr="00051C11">
        <w:rPr>
          <w:rFonts w:ascii="Arial" w:hAnsi="Arial" w:cs="Arial"/>
          <w:i/>
          <w:iCs/>
          <w:spacing w:val="-2"/>
        </w:rPr>
        <w:t>the</w:t>
      </w:r>
      <w:r w:rsidRPr="00051C11">
        <w:rPr>
          <w:rFonts w:ascii="Arial" w:hAnsi="Arial" w:cs="Arial"/>
          <w:i/>
          <w:iCs/>
        </w:rPr>
        <w:t xml:space="preserve"> </w:t>
      </w:r>
      <w:r w:rsidRPr="00051C11">
        <w:rPr>
          <w:rFonts w:ascii="Arial" w:hAnsi="Arial" w:cs="Arial"/>
          <w:i/>
          <w:iCs/>
          <w:spacing w:val="-2"/>
        </w:rPr>
        <w:t>candidate’s</w:t>
      </w:r>
      <w:r w:rsidRPr="00051C11">
        <w:rPr>
          <w:rFonts w:ascii="Arial" w:hAnsi="Arial" w:cs="Arial"/>
          <w:i/>
          <w:iCs/>
        </w:rPr>
        <w:t xml:space="preserve"> </w:t>
      </w:r>
      <w:r w:rsidRPr="00051C11">
        <w:rPr>
          <w:rFonts w:ascii="Arial" w:hAnsi="Arial" w:cs="Arial"/>
          <w:i/>
          <w:iCs/>
          <w:spacing w:val="-2"/>
        </w:rPr>
        <w:t>notice of</w:t>
      </w:r>
      <w:r w:rsidRPr="00051C11">
        <w:rPr>
          <w:rFonts w:ascii="Arial" w:hAnsi="Arial" w:cs="Arial"/>
          <w:i/>
          <w:iCs/>
        </w:rPr>
        <w:t xml:space="preserve"> </w:t>
      </w:r>
      <w:r w:rsidRPr="00051C11">
        <w:rPr>
          <w:rFonts w:ascii="Arial" w:hAnsi="Arial" w:cs="Arial"/>
          <w:i/>
          <w:iCs/>
          <w:spacing w:val="-2"/>
        </w:rPr>
        <w:t>intent</w:t>
      </w:r>
      <w:r w:rsidRPr="00051C11">
        <w:rPr>
          <w:rFonts w:ascii="Arial" w:hAnsi="Arial" w:cs="Arial"/>
          <w:i/>
          <w:iCs/>
        </w:rPr>
        <w:t xml:space="preserve"> </w:t>
      </w:r>
      <w:r w:rsidRPr="00051C11">
        <w:rPr>
          <w:rFonts w:ascii="Arial" w:hAnsi="Arial" w:cs="Arial"/>
          <w:i/>
          <w:iCs/>
          <w:spacing w:val="-2"/>
        </w:rPr>
        <w:t>to</w:t>
      </w:r>
      <w:r w:rsidRPr="00051C11">
        <w:rPr>
          <w:rFonts w:ascii="Arial" w:hAnsi="Arial" w:cs="Arial"/>
          <w:i/>
          <w:iCs/>
        </w:rPr>
        <w:t xml:space="preserve"> </w:t>
      </w:r>
      <w:r w:rsidRPr="00051C11">
        <w:rPr>
          <w:rFonts w:ascii="Arial" w:hAnsi="Arial" w:cs="Arial"/>
          <w:i/>
          <w:iCs/>
          <w:spacing w:val="-2"/>
        </w:rPr>
        <w:t>see</w:t>
      </w:r>
      <w:r>
        <w:rPr>
          <w:rFonts w:ascii="Arial" w:hAnsi="Arial" w:cs="Arial"/>
          <w:i/>
          <w:iCs/>
          <w:spacing w:val="-2"/>
        </w:rPr>
        <w:t>k</w:t>
      </w:r>
      <w:r w:rsidRPr="00051C11">
        <w:rPr>
          <w:rFonts w:ascii="Arial" w:hAnsi="Arial" w:cs="Arial"/>
          <w:i/>
          <w:iCs/>
        </w:rPr>
        <w:t xml:space="preserve"> </w:t>
      </w:r>
      <w:r w:rsidRPr="00051C11">
        <w:rPr>
          <w:rFonts w:ascii="Arial" w:hAnsi="Arial" w:cs="Arial"/>
          <w:i/>
          <w:iCs/>
          <w:spacing w:val="-2"/>
        </w:rPr>
        <w:t>promotion</w:t>
      </w:r>
      <w:r w:rsidRPr="00051C11">
        <w:rPr>
          <w:rFonts w:ascii="Arial" w:hAnsi="Arial" w:cs="Arial"/>
          <w:i/>
          <w:iCs/>
        </w:rPr>
        <w:t xml:space="preserve"> </w:t>
      </w:r>
      <w:r w:rsidRPr="00051C11">
        <w:rPr>
          <w:rFonts w:ascii="Arial" w:hAnsi="Arial" w:cs="Arial"/>
          <w:i/>
          <w:iCs/>
          <w:spacing w:val="-2"/>
        </w:rPr>
        <w:t>and/or</w:t>
      </w:r>
      <w:r w:rsidRPr="00051C11">
        <w:rPr>
          <w:rFonts w:ascii="Arial" w:hAnsi="Arial" w:cs="Arial"/>
          <w:i/>
          <w:iCs/>
        </w:rPr>
        <w:t xml:space="preserve"> </w:t>
      </w:r>
      <w:r w:rsidRPr="00051C11">
        <w:rPr>
          <w:rFonts w:ascii="Arial" w:hAnsi="Arial" w:cs="Arial"/>
          <w:i/>
          <w:iCs/>
          <w:spacing w:val="-2"/>
        </w:rPr>
        <w:t>tenure.</w:t>
      </w:r>
    </w:p>
    <w:p w14:paraId="0E778A88" w14:textId="77777777" w:rsidR="000E588C" w:rsidRPr="00051C11" w:rsidRDefault="000E588C" w:rsidP="000E588C">
      <w:pPr>
        <w:pStyle w:val="NoSpacing"/>
        <w:tabs>
          <w:tab w:val="left" w:pos="720"/>
        </w:tabs>
        <w:rPr>
          <w:rFonts w:ascii="Arial" w:hAnsi="Arial" w:cs="Arial"/>
        </w:rPr>
      </w:pPr>
    </w:p>
    <w:p w14:paraId="1B0A49C5" w14:textId="04394DAC" w:rsidR="000E588C" w:rsidRPr="00051C11" w:rsidRDefault="000E588C" w:rsidP="000E588C">
      <w:pPr>
        <w:pStyle w:val="NoSpacing"/>
        <w:tabs>
          <w:tab w:val="left" w:pos="720"/>
        </w:tabs>
        <w:rPr>
          <w:rFonts w:ascii="Arial" w:hAnsi="Arial" w:cs="Arial"/>
        </w:rPr>
      </w:pPr>
      <w:r w:rsidRPr="00051C11">
        <w:rPr>
          <w:rFonts w:ascii="Arial" w:hAnsi="Arial" w:cs="Arial"/>
          <w:spacing w:val="-3"/>
        </w:rPr>
        <w:t>B</w:t>
      </w:r>
      <w:r w:rsidRPr="00051C11">
        <w:rPr>
          <w:rFonts w:ascii="Arial" w:hAnsi="Arial" w:cs="Arial"/>
          <w:spacing w:val="-2"/>
        </w:rPr>
        <w:t>ased</w:t>
      </w:r>
      <w:r w:rsidRPr="00051C11">
        <w:rPr>
          <w:rFonts w:ascii="Arial" w:hAnsi="Arial" w:cs="Arial"/>
        </w:rPr>
        <w:t xml:space="preserve"> </w:t>
      </w:r>
      <w:r w:rsidRPr="00051C11">
        <w:rPr>
          <w:rFonts w:ascii="Arial" w:hAnsi="Arial" w:cs="Arial"/>
          <w:spacing w:val="-2"/>
        </w:rPr>
        <w:t>on</w:t>
      </w:r>
      <w:r w:rsidRPr="00051C11">
        <w:rPr>
          <w:rFonts w:ascii="Arial" w:hAnsi="Arial" w:cs="Arial"/>
        </w:rPr>
        <w:t xml:space="preserve"> </w:t>
      </w:r>
      <w:r w:rsidRPr="00051C11">
        <w:rPr>
          <w:rFonts w:ascii="Arial" w:hAnsi="Arial" w:cs="Arial"/>
          <w:spacing w:val="-2"/>
        </w:rPr>
        <w:t>consideration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u w:val="single"/>
        </w:rPr>
        <w:t>his</w:t>
      </w:r>
      <w:r w:rsidRPr="00051C11">
        <w:rPr>
          <w:rFonts w:ascii="Arial" w:hAnsi="Arial" w:cs="Arial"/>
          <w:u w:val="single"/>
        </w:rPr>
        <w:t xml:space="preserve"> </w:t>
      </w:r>
      <w:r w:rsidRPr="00051C11">
        <w:rPr>
          <w:rFonts w:ascii="Arial" w:hAnsi="Arial" w:cs="Arial"/>
          <w:spacing w:val="-2"/>
          <w:u w:val="single"/>
        </w:rPr>
        <w:t>/</w:t>
      </w:r>
      <w:r w:rsidRPr="00051C11">
        <w:rPr>
          <w:rFonts w:ascii="Arial" w:hAnsi="Arial" w:cs="Arial"/>
          <w:u w:val="single"/>
        </w:rPr>
        <w:t xml:space="preserve"> </w:t>
      </w:r>
      <w:r w:rsidRPr="00051C11">
        <w:rPr>
          <w:rFonts w:ascii="Arial" w:hAnsi="Arial" w:cs="Arial"/>
          <w:spacing w:val="-2"/>
          <w:u w:val="single"/>
        </w:rPr>
        <w:t>her</w:t>
      </w:r>
      <w:r w:rsidRPr="00051C11">
        <w:rPr>
          <w:rFonts w:ascii="Arial" w:hAnsi="Arial" w:cs="Arial"/>
        </w:rPr>
        <w:t xml:space="preserve"> </w:t>
      </w:r>
      <w:r w:rsidRPr="00051C11">
        <w:rPr>
          <w:rFonts w:ascii="Arial" w:hAnsi="Arial" w:cs="Arial"/>
          <w:spacing w:val="-2"/>
        </w:rPr>
        <w:t>teachin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scholarship,</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service</w:t>
      </w:r>
      <w:r w:rsidRPr="00051C11">
        <w:rPr>
          <w:rFonts w:ascii="Arial" w:hAnsi="Arial" w:cs="Arial"/>
        </w:rPr>
        <w:t xml:space="preserve"> </w:t>
      </w:r>
      <w:r w:rsidRPr="00051C11">
        <w:rPr>
          <w:rFonts w:ascii="Arial" w:hAnsi="Arial" w:cs="Arial"/>
          <w:spacing w:val="-2"/>
        </w:rPr>
        <w:t>record,</w:t>
      </w:r>
      <w:r w:rsidRPr="00051C11">
        <w:rPr>
          <w:rFonts w:ascii="Arial" w:hAnsi="Arial" w:cs="Arial"/>
        </w:rPr>
        <w:t xml:space="preserve"> </w:t>
      </w:r>
      <w:r w:rsidRPr="00051C11">
        <w:rPr>
          <w:rFonts w:ascii="Arial" w:hAnsi="Arial" w:cs="Arial"/>
          <w:spacing w:val="-2"/>
        </w:rPr>
        <w:t>do</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support</w:t>
      </w:r>
      <w:r>
        <w:rPr>
          <w:rFonts w:ascii="Arial" w:hAnsi="Arial" w:cs="Arial"/>
          <w:spacing w:val="-2"/>
        </w:rPr>
        <w:t xml:space="preserve"> </w:t>
      </w:r>
      <w:proofErr w:type="gramStart"/>
      <w:r w:rsidRPr="00051C11">
        <w:rPr>
          <w:rFonts w:ascii="Arial" w:hAnsi="Arial" w:cs="Arial"/>
          <w:spacing w:val="-2"/>
        </w:rPr>
        <w:t>Dr</w:t>
      </w:r>
      <w:r w:rsidRPr="00051C11">
        <w:rPr>
          <w:rFonts w:ascii="Arial" w:hAnsi="Arial" w:cs="Arial"/>
        </w:rPr>
        <w:t>.</w:t>
      </w:r>
      <w:proofErr w:type="gramEnd"/>
      <w:r w:rsidR="001E2341">
        <w:rPr>
          <w:rFonts w:ascii="Arial" w:hAnsi="Arial" w:cs="Arial"/>
          <w:spacing w:val="-3"/>
        </w:rPr>
        <w:t xml:space="preserve">  </w:t>
      </w:r>
      <w:r w:rsidRPr="00051C11">
        <w:rPr>
          <w:rFonts w:ascii="Arial" w:hAnsi="Arial" w:cs="Arial"/>
          <w:u w:val="single"/>
        </w:rPr>
        <w:tab/>
      </w:r>
      <w:r w:rsidRPr="00051C11">
        <w:rPr>
          <w:rFonts w:ascii="Arial" w:hAnsi="Arial" w:cs="Arial"/>
          <w:spacing w:val="-2"/>
        </w:rPr>
        <w:t>’s</w:t>
      </w:r>
      <w:r w:rsidRPr="00051C11">
        <w:rPr>
          <w:rFonts w:ascii="Arial" w:hAnsi="Arial" w:cs="Arial"/>
        </w:rPr>
        <w:t xml:space="preserve"> </w:t>
      </w:r>
      <w:r w:rsidRPr="00051C11">
        <w:rPr>
          <w:rFonts w:ascii="Arial" w:hAnsi="Arial" w:cs="Arial"/>
          <w:spacing w:val="-2"/>
        </w:rPr>
        <w:t>reques</w:t>
      </w:r>
      <w:r w:rsidRPr="00051C11">
        <w:rPr>
          <w:rFonts w:ascii="Arial" w:hAnsi="Arial" w:cs="Arial"/>
        </w:rPr>
        <w:t xml:space="preserve">t </w:t>
      </w:r>
      <w:r w:rsidRPr="00051C11">
        <w:rPr>
          <w:rFonts w:ascii="Arial" w:hAnsi="Arial" w:cs="Arial"/>
          <w:spacing w:val="-2"/>
        </w:rPr>
        <w:t>for</w:t>
      </w:r>
      <w:r w:rsidRPr="00051C11">
        <w:rPr>
          <w:rFonts w:ascii="Arial" w:hAnsi="Arial" w:cs="Arial"/>
        </w:rPr>
        <w:t xml:space="preserve"> t</w:t>
      </w:r>
      <w:r w:rsidRPr="00051C11">
        <w:rPr>
          <w:rFonts w:ascii="Arial" w:hAnsi="Arial" w:cs="Arial"/>
          <w:spacing w:val="-2"/>
        </w:rPr>
        <w:t>enure?</w:t>
      </w:r>
    </w:p>
    <w:p w14:paraId="74BCB8AF" w14:textId="77777777" w:rsidR="000E588C" w:rsidRPr="00051C11" w:rsidRDefault="000E588C" w:rsidP="000E588C">
      <w:pPr>
        <w:pStyle w:val="NoSpacing"/>
        <w:tabs>
          <w:tab w:val="left" w:pos="720"/>
        </w:tabs>
        <w:rPr>
          <w:rFonts w:ascii="Arial" w:hAnsi="Arial" w:cs="Arial"/>
        </w:rPr>
      </w:pPr>
    </w:p>
    <w:p w14:paraId="0705F6EB"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1"/>
        </w:rPr>
        <w:t>[</w:t>
      </w:r>
      <w:r w:rsidRPr="00051C11">
        <w:rPr>
          <w:rFonts w:ascii="Arial" w:hAnsi="Arial" w:cs="Arial"/>
        </w:rPr>
        <w:t xml:space="preserve"> </w:t>
      </w:r>
      <w:r w:rsidRPr="00051C11">
        <w:rPr>
          <w:rFonts w:ascii="Arial" w:hAnsi="Arial" w:cs="Arial"/>
          <w:spacing w:val="1"/>
        </w:rPr>
        <w:t>]</w:t>
      </w:r>
      <w:r w:rsidRPr="00051C11">
        <w:rPr>
          <w:rFonts w:ascii="Arial" w:hAnsi="Arial" w:cs="Arial"/>
        </w:rPr>
        <w:t xml:space="preserve"> </w:t>
      </w:r>
      <w:r w:rsidRPr="00051C11">
        <w:rPr>
          <w:rFonts w:ascii="Arial" w:hAnsi="Arial" w:cs="Arial"/>
          <w:spacing w:val="-2"/>
        </w:rPr>
        <w:t>Ye</w:t>
      </w:r>
      <w:r w:rsidRPr="00051C11">
        <w:rPr>
          <w:rFonts w:ascii="Arial" w:hAnsi="Arial" w:cs="Arial"/>
        </w:rPr>
        <w:t>s</w:t>
      </w:r>
    </w:p>
    <w:p w14:paraId="0ADE4F72" w14:textId="77777777" w:rsidR="000E588C" w:rsidRPr="00051C11" w:rsidRDefault="000E588C" w:rsidP="000E588C">
      <w:pPr>
        <w:pStyle w:val="NoSpacing"/>
        <w:tabs>
          <w:tab w:val="left" w:pos="720"/>
        </w:tabs>
        <w:rPr>
          <w:rFonts w:ascii="Arial" w:hAnsi="Arial" w:cs="Arial"/>
        </w:rPr>
      </w:pPr>
    </w:p>
    <w:p w14:paraId="0D9A7320"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1"/>
        </w:rPr>
        <w:t>[</w:t>
      </w:r>
      <w:r w:rsidRPr="00051C11">
        <w:rPr>
          <w:rFonts w:ascii="Arial" w:hAnsi="Arial" w:cs="Arial"/>
        </w:rPr>
        <w:t xml:space="preserve"> </w:t>
      </w:r>
      <w:r w:rsidRPr="00051C11">
        <w:rPr>
          <w:rFonts w:ascii="Arial" w:hAnsi="Arial" w:cs="Arial"/>
          <w:spacing w:val="1"/>
        </w:rPr>
        <w:t>]</w:t>
      </w:r>
      <w:r w:rsidRPr="00051C11">
        <w:rPr>
          <w:rFonts w:ascii="Arial" w:hAnsi="Arial" w:cs="Arial"/>
        </w:rPr>
        <w:t xml:space="preserve"> </w:t>
      </w:r>
      <w:r w:rsidRPr="00051C11">
        <w:rPr>
          <w:rFonts w:ascii="Arial" w:hAnsi="Arial" w:cs="Arial"/>
          <w:spacing w:val="-2"/>
        </w:rPr>
        <w:t>N</w:t>
      </w:r>
      <w:r w:rsidRPr="00051C11">
        <w:rPr>
          <w:rFonts w:ascii="Arial" w:hAnsi="Arial" w:cs="Arial"/>
        </w:rPr>
        <w:t>o</w:t>
      </w:r>
    </w:p>
    <w:p w14:paraId="793F5AA1" w14:textId="77777777" w:rsidR="000E588C" w:rsidRPr="00051C11" w:rsidRDefault="000E588C" w:rsidP="000E588C">
      <w:pPr>
        <w:pStyle w:val="NoSpacing"/>
        <w:tabs>
          <w:tab w:val="left" w:pos="720"/>
        </w:tabs>
        <w:rPr>
          <w:rFonts w:ascii="Arial" w:hAnsi="Arial" w:cs="Arial"/>
        </w:rPr>
      </w:pPr>
    </w:p>
    <w:p w14:paraId="0E84C1AF" w14:textId="77777777" w:rsidR="000E588C" w:rsidRPr="00051C11" w:rsidRDefault="000E588C" w:rsidP="000E588C">
      <w:pPr>
        <w:pStyle w:val="NoSpacing"/>
        <w:tabs>
          <w:tab w:val="left" w:pos="720"/>
        </w:tabs>
        <w:rPr>
          <w:rFonts w:ascii="Arial" w:hAnsi="Arial" w:cs="Arial"/>
        </w:rPr>
      </w:pPr>
      <w:r w:rsidRPr="00051C11">
        <w:rPr>
          <w:rFonts w:ascii="Arial" w:hAnsi="Arial" w:cs="Arial"/>
        </w:rPr>
        <w:t>Comm</w:t>
      </w:r>
      <w:r w:rsidRPr="00051C11">
        <w:rPr>
          <w:rFonts w:ascii="Arial" w:hAnsi="Arial" w:cs="Arial"/>
          <w:spacing w:val="-2"/>
        </w:rPr>
        <w:t>e</w:t>
      </w:r>
      <w:r w:rsidRPr="00051C11">
        <w:rPr>
          <w:rFonts w:ascii="Arial" w:hAnsi="Arial" w:cs="Arial"/>
        </w:rPr>
        <w:t>nts:</w:t>
      </w:r>
    </w:p>
    <w:p w14:paraId="16071F55"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2A49C1AB" w14:textId="77777777" w:rsidR="000E588C" w:rsidRPr="00051C11" w:rsidRDefault="000E588C" w:rsidP="000E588C">
      <w:pPr>
        <w:pStyle w:val="NoSpacing"/>
        <w:tabs>
          <w:tab w:val="left" w:pos="720"/>
        </w:tabs>
        <w:rPr>
          <w:rFonts w:ascii="Arial" w:hAnsi="Arial" w:cs="Arial"/>
          <w:u w:val="single"/>
        </w:rPr>
      </w:pPr>
    </w:p>
    <w:p w14:paraId="6A978307"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518A8F70" w14:textId="77777777" w:rsidR="000E588C" w:rsidRPr="00051C11" w:rsidRDefault="000E588C" w:rsidP="000E588C">
      <w:pPr>
        <w:pStyle w:val="NoSpacing"/>
        <w:tabs>
          <w:tab w:val="left" w:pos="720"/>
        </w:tabs>
        <w:rPr>
          <w:rFonts w:ascii="Arial" w:hAnsi="Arial" w:cs="Arial"/>
          <w:u w:val="single"/>
        </w:rPr>
      </w:pPr>
    </w:p>
    <w:p w14:paraId="4BADAB1B"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608A0878" w14:textId="77777777" w:rsidR="000E588C" w:rsidRPr="00051C11" w:rsidRDefault="000E588C" w:rsidP="000E588C">
      <w:pPr>
        <w:pStyle w:val="NoSpacing"/>
        <w:tabs>
          <w:tab w:val="left" w:pos="720"/>
        </w:tabs>
        <w:rPr>
          <w:rFonts w:ascii="Arial" w:hAnsi="Arial" w:cs="Arial"/>
          <w:u w:val="single"/>
        </w:rPr>
      </w:pPr>
    </w:p>
    <w:p w14:paraId="2A73BF62"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3581D9A2" w14:textId="77777777" w:rsidR="000E588C" w:rsidRPr="00051C11" w:rsidRDefault="000E588C" w:rsidP="000E588C">
      <w:pPr>
        <w:pStyle w:val="NoSpacing"/>
        <w:tabs>
          <w:tab w:val="left" w:pos="720"/>
        </w:tabs>
        <w:rPr>
          <w:rFonts w:ascii="Arial" w:hAnsi="Arial" w:cs="Arial"/>
          <w:spacing w:val="-3"/>
        </w:rPr>
      </w:pPr>
    </w:p>
    <w:p w14:paraId="5186FD2F" w14:textId="77777777" w:rsidR="000E588C" w:rsidRPr="00051C11" w:rsidRDefault="000E588C" w:rsidP="000E588C">
      <w:pPr>
        <w:pStyle w:val="NoSpacing"/>
        <w:tabs>
          <w:tab w:val="left" w:pos="720"/>
        </w:tabs>
        <w:rPr>
          <w:rFonts w:ascii="Arial" w:hAnsi="Arial" w:cs="Arial"/>
          <w:spacing w:val="-3"/>
        </w:rPr>
      </w:pPr>
    </w:p>
    <w:p w14:paraId="42ABCC0A" w14:textId="3EDE65B7" w:rsidR="000E588C" w:rsidRPr="00051C11" w:rsidRDefault="000E588C" w:rsidP="000E588C">
      <w:pPr>
        <w:pStyle w:val="NoSpacing"/>
        <w:tabs>
          <w:tab w:val="left" w:pos="720"/>
        </w:tabs>
        <w:rPr>
          <w:rFonts w:ascii="Arial" w:hAnsi="Arial" w:cs="Arial"/>
        </w:rPr>
      </w:pPr>
      <w:r w:rsidRPr="00051C11">
        <w:rPr>
          <w:rFonts w:ascii="Arial" w:hAnsi="Arial" w:cs="Arial"/>
          <w:spacing w:val="-3"/>
        </w:rPr>
        <w:t>B</w:t>
      </w:r>
      <w:r w:rsidRPr="00051C11">
        <w:rPr>
          <w:rFonts w:ascii="Arial" w:hAnsi="Arial" w:cs="Arial"/>
          <w:spacing w:val="-2"/>
        </w:rPr>
        <w:t>ased</w:t>
      </w:r>
      <w:r w:rsidRPr="00051C11">
        <w:rPr>
          <w:rFonts w:ascii="Arial" w:hAnsi="Arial" w:cs="Arial"/>
        </w:rPr>
        <w:t xml:space="preserve"> </w:t>
      </w:r>
      <w:r w:rsidRPr="00051C11">
        <w:rPr>
          <w:rFonts w:ascii="Arial" w:hAnsi="Arial" w:cs="Arial"/>
          <w:spacing w:val="-2"/>
        </w:rPr>
        <w:t>on</w:t>
      </w:r>
      <w:r w:rsidRPr="00051C11">
        <w:rPr>
          <w:rFonts w:ascii="Arial" w:hAnsi="Arial" w:cs="Arial"/>
        </w:rPr>
        <w:t xml:space="preserve"> </w:t>
      </w:r>
      <w:r w:rsidRPr="00051C11">
        <w:rPr>
          <w:rFonts w:ascii="Arial" w:hAnsi="Arial" w:cs="Arial"/>
          <w:spacing w:val="-2"/>
        </w:rPr>
        <w:t>consideration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u w:val="single"/>
        </w:rPr>
        <w:t>his</w:t>
      </w:r>
      <w:r w:rsidRPr="00051C11">
        <w:rPr>
          <w:rFonts w:ascii="Arial" w:hAnsi="Arial" w:cs="Arial"/>
          <w:u w:val="single"/>
        </w:rPr>
        <w:t xml:space="preserve"> </w:t>
      </w:r>
      <w:r w:rsidRPr="00051C11">
        <w:rPr>
          <w:rFonts w:ascii="Arial" w:hAnsi="Arial" w:cs="Arial"/>
          <w:spacing w:val="-2"/>
          <w:u w:val="single"/>
        </w:rPr>
        <w:t>/</w:t>
      </w:r>
      <w:r w:rsidRPr="00051C11">
        <w:rPr>
          <w:rFonts w:ascii="Arial" w:hAnsi="Arial" w:cs="Arial"/>
          <w:u w:val="single"/>
        </w:rPr>
        <w:t xml:space="preserve"> </w:t>
      </w:r>
      <w:r w:rsidRPr="00051C11">
        <w:rPr>
          <w:rFonts w:ascii="Arial" w:hAnsi="Arial" w:cs="Arial"/>
          <w:spacing w:val="-2"/>
          <w:u w:val="single"/>
        </w:rPr>
        <w:t>her</w:t>
      </w:r>
      <w:r w:rsidRPr="00051C11">
        <w:rPr>
          <w:rFonts w:ascii="Arial" w:hAnsi="Arial" w:cs="Arial"/>
        </w:rPr>
        <w:t xml:space="preserve"> </w:t>
      </w:r>
      <w:r w:rsidRPr="00051C11">
        <w:rPr>
          <w:rFonts w:ascii="Arial" w:hAnsi="Arial" w:cs="Arial"/>
          <w:spacing w:val="-2"/>
        </w:rPr>
        <w:t>teachin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scholarship,</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service</w:t>
      </w:r>
      <w:r w:rsidRPr="00051C11">
        <w:rPr>
          <w:rFonts w:ascii="Arial" w:hAnsi="Arial" w:cs="Arial"/>
        </w:rPr>
        <w:t xml:space="preserve"> </w:t>
      </w:r>
      <w:r w:rsidRPr="00051C11">
        <w:rPr>
          <w:rFonts w:ascii="Arial" w:hAnsi="Arial" w:cs="Arial"/>
          <w:spacing w:val="-2"/>
        </w:rPr>
        <w:t>record,</w:t>
      </w:r>
      <w:r w:rsidRPr="00051C11">
        <w:rPr>
          <w:rFonts w:ascii="Arial" w:hAnsi="Arial" w:cs="Arial"/>
        </w:rPr>
        <w:t xml:space="preserve"> </w:t>
      </w:r>
      <w:r w:rsidRPr="00051C11">
        <w:rPr>
          <w:rFonts w:ascii="Arial" w:hAnsi="Arial" w:cs="Arial"/>
          <w:spacing w:val="-2"/>
        </w:rPr>
        <w:t>do</w:t>
      </w:r>
      <w:r w:rsidRPr="00051C11">
        <w:rPr>
          <w:rFonts w:ascii="Arial" w:hAnsi="Arial" w:cs="Arial"/>
        </w:rPr>
        <w:t xml:space="preserve"> </w:t>
      </w:r>
      <w:r w:rsidRPr="00051C11">
        <w:rPr>
          <w:rFonts w:ascii="Arial" w:hAnsi="Arial" w:cs="Arial"/>
          <w:spacing w:val="-9"/>
        </w:rPr>
        <w:t>y</w:t>
      </w:r>
      <w:r w:rsidRPr="00051C11">
        <w:rPr>
          <w:rFonts w:ascii="Arial" w:hAnsi="Arial" w:cs="Arial"/>
          <w:spacing w:val="-2"/>
        </w:rPr>
        <w:t>ou</w:t>
      </w:r>
      <w:r w:rsidRPr="00051C11">
        <w:rPr>
          <w:rFonts w:ascii="Arial" w:hAnsi="Arial" w:cs="Arial"/>
        </w:rPr>
        <w:t xml:space="preserve"> </w:t>
      </w:r>
      <w:r w:rsidRPr="00051C11">
        <w:rPr>
          <w:rFonts w:ascii="Arial" w:hAnsi="Arial" w:cs="Arial"/>
          <w:spacing w:val="-2"/>
        </w:rPr>
        <w:t>support</w:t>
      </w:r>
      <w:r>
        <w:rPr>
          <w:rFonts w:ascii="Arial" w:hAnsi="Arial" w:cs="Arial"/>
          <w:spacing w:val="-2"/>
        </w:rPr>
        <w:t xml:space="preserve"> </w:t>
      </w:r>
      <w:proofErr w:type="gramStart"/>
      <w:r w:rsidRPr="00051C11">
        <w:rPr>
          <w:rFonts w:ascii="Arial" w:hAnsi="Arial" w:cs="Arial"/>
          <w:spacing w:val="-2"/>
        </w:rPr>
        <w:t>Dr</w:t>
      </w:r>
      <w:r w:rsidRPr="00051C11">
        <w:rPr>
          <w:rFonts w:ascii="Arial" w:hAnsi="Arial" w:cs="Arial"/>
        </w:rPr>
        <w:t>.</w:t>
      </w:r>
      <w:proofErr w:type="gramEnd"/>
      <w:r w:rsidR="001E2341">
        <w:rPr>
          <w:rFonts w:ascii="Arial" w:hAnsi="Arial" w:cs="Arial"/>
          <w:spacing w:val="-3"/>
        </w:rPr>
        <w:t xml:space="preserve">  </w:t>
      </w:r>
      <w:r w:rsidRPr="00051C11">
        <w:rPr>
          <w:rFonts w:ascii="Arial" w:hAnsi="Arial" w:cs="Arial"/>
        </w:rPr>
        <w:t xml:space="preserve"> </w:t>
      </w:r>
      <w:r w:rsidRPr="00051C11">
        <w:rPr>
          <w:rFonts w:ascii="Arial" w:hAnsi="Arial" w:cs="Arial"/>
        </w:rPr>
        <w:tab/>
      </w:r>
      <w:r w:rsidRPr="00051C11">
        <w:rPr>
          <w:rFonts w:ascii="Arial" w:hAnsi="Arial" w:cs="Arial"/>
          <w:spacing w:val="-2"/>
        </w:rPr>
        <w:t>’s</w:t>
      </w:r>
      <w:r w:rsidRPr="00051C11">
        <w:rPr>
          <w:rFonts w:ascii="Arial" w:hAnsi="Arial" w:cs="Arial"/>
        </w:rPr>
        <w:t xml:space="preserve"> </w:t>
      </w:r>
      <w:r w:rsidRPr="00051C11">
        <w:rPr>
          <w:rFonts w:ascii="Arial" w:hAnsi="Arial" w:cs="Arial"/>
          <w:spacing w:val="-2"/>
        </w:rPr>
        <w:t>request</w:t>
      </w:r>
      <w:r w:rsidRPr="00051C11">
        <w:rPr>
          <w:rFonts w:ascii="Arial" w:hAnsi="Arial" w:cs="Arial"/>
        </w:rPr>
        <w:t xml:space="preserve"> </w:t>
      </w:r>
      <w:r w:rsidRPr="00051C11">
        <w:rPr>
          <w:rFonts w:ascii="Arial" w:hAnsi="Arial" w:cs="Arial"/>
          <w:spacing w:val="-2"/>
        </w:rPr>
        <w:t>for</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to</w:t>
      </w:r>
      <w:r>
        <w:rPr>
          <w:rFonts w:ascii="Arial" w:hAnsi="Arial" w:cs="Arial"/>
          <w:spacing w:val="-2"/>
        </w:rPr>
        <w:t xml:space="preserve"> {insert rank}</w:t>
      </w:r>
      <w:r w:rsidRPr="00051C11">
        <w:rPr>
          <w:rFonts w:ascii="Arial" w:hAnsi="Arial" w:cs="Arial"/>
        </w:rPr>
        <w:tab/>
        <w:t>?</w:t>
      </w:r>
    </w:p>
    <w:p w14:paraId="53BF7EE9" w14:textId="77777777" w:rsidR="000E588C" w:rsidRPr="00051C11" w:rsidRDefault="000E588C" w:rsidP="000E588C">
      <w:pPr>
        <w:pStyle w:val="NoSpacing"/>
        <w:tabs>
          <w:tab w:val="left" w:pos="720"/>
        </w:tabs>
        <w:rPr>
          <w:rFonts w:ascii="Arial" w:hAnsi="Arial" w:cs="Arial"/>
        </w:rPr>
      </w:pPr>
    </w:p>
    <w:p w14:paraId="7474A455"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1"/>
        </w:rPr>
        <w:t>[</w:t>
      </w:r>
      <w:r w:rsidRPr="00051C11">
        <w:rPr>
          <w:rFonts w:ascii="Arial" w:hAnsi="Arial" w:cs="Arial"/>
        </w:rPr>
        <w:t xml:space="preserve"> </w:t>
      </w:r>
      <w:r w:rsidRPr="00051C11">
        <w:rPr>
          <w:rFonts w:ascii="Arial" w:hAnsi="Arial" w:cs="Arial"/>
          <w:spacing w:val="1"/>
        </w:rPr>
        <w:t>]</w:t>
      </w:r>
      <w:r w:rsidRPr="00051C11">
        <w:rPr>
          <w:rFonts w:ascii="Arial" w:hAnsi="Arial" w:cs="Arial"/>
        </w:rPr>
        <w:t xml:space="preserve"> </w:t>
      </w:r>
      <w:r w:rsidRPr="00051C11">
        <w:rPr>
          <w:rFonts w:ascii="Arial" w:hAnsi="Arial" w:cs="Arial"/>
          <w:spacing w:val="-2"/>
        </w:rPr>
        <w:t>Ye</w:t>
      </w:r>
      <w:r w:rsidRPr="00051C11">
        <w:rPr>
          <w:rFonts w:ascii="Arial" w:hAnsi="Arial" w:cs="Arial"/>
        </w:rPr>
        <w:t>s</w:t>
      </w:r>
    </w:p>
    <w:p w14:paraId="39D13C1A" w14:textId="77777777" w:rsidR="000E588C" w:rsidRPr="00051C11" w:rsidRDefault="000E588C" w:rsidP="000E588C">
      <w:pPr>
        <w:pStyle w:val="NoSpacing"/>
        <w:tabs>
          <w:tab w:val="left" w:pos="720"/>
        </w:tabs>
        <w:rPr>
          <w:rFonts w:ascii="Arial" w:hAnsi="Arial" w:cs="Arial"/>
        </w:rPr>
      </w:pPr>
    </w:p>
    <w:p w14:paraId="2AFB8897"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1"/>
        </w:rPr>
        <w:t>[</w:t>
      </w:r>
      <w:r w:rsidRPr="00051C11">
        <w:rPr>
          <w:rFonts w:ascii="Arial" w:hAnsi="Arial" w:cs="Arial"/>
        </w:rPr>
        <w:t xml:space="preserve"> </w:t>
      </w:r>
      <w:r w:rsidRPr="00051C11">
        <w:rPr>
          <w:rFonts w:ascii="Arial" w:hAnsi="Arial" w:cs="Arial"/>
          <w:spacing w:val="1"/>
        </w:rPr>
        <w:t>]</w:t>
      </w:r>
      <w:r w:rsidRPr="00051C11">
        <w:rPr>
          <w:rFonts w:ascii="Arial" w:hAnsi="Arial" w:cs="Arial"/>
        </w:rPr>
        <w:t xml:space="preserve"> </w:t>
      </w:r>
      <w:r w:rsidRPr="00051C11">
        <w:rPr>
          <w:rFonts w:ascii="Arial" w:hAnsi="Arial" w:cs="Arial"/>
          <w:spacing w:val="-2"/>
        </w:rPr>
        <w:t>N</w:t>
      </w:r>
      <w:r w:rsidRPr="00051C11">
        <w:rPr>
          <w:rFonts w:ascii="Arial" w:hAnsi="Arial" w:cs="Arial"/>
        </w:rPr>
        <w:t>o</w:t>
      </w:r>
    </w:p>
    <w:p w14:paraId="0EB3C5DA" w14:textId="77777777" w:rsidR="000E588C" w:rsidRPr="00051C11" w:rsidRDefault="000E588C" w:rsidP="000E588C">
      <w:pPr>
        <w:pStyle w:val="NoSpacing"/>
        <w:tabs>
          <w:tab w:val="left" w:pos="720"/>
        </w:tabs>
        <w:rPr>
          <w:rFonts w:ascii="Arial" w:hAnsi="Arial" w:cs="Arial"/>
        </w:rPr>
      </w:pPr>
    </w:p>
    <w:p w14:paraId="21B9EA21" w14:textId="77777777" w:rsidR="000E588C" w:rsidRPr="00051C11" w:rsidRDefault="000E588C" w:rsidP="000E588C">
      <w:pPr>
        <w:pStyle w:val="NoSpacing"/>
        <w:tabs>
          <w:tab w:val="left" w:pos="720"/>
        </w:tabs>
        <w:rPr>
          <w:rFonts w:ascii="Arial" w:hAnsi="Arial" w:cs="Arial"/>
        </w:rPr>
      </w:pPr>
      <w:r w:rsidRPr="00051C11">
        <w:rPr>
          <w:rFonts w:ascii="Arial" w:hAnsi="Arial" w:cs="Arial"/>
        </w:rPr>
        <w:t>Comm</w:t>
      </w:r>
      <w:r w:rsidRPr="00051C11">
        <w:rPr>
          <w:rFonts w:ascii="Arial" w:hAnsi="Arial" w:cs="Arial"/>
          <w:spacing w:val="-2"/>
        </w:rPr>
        <w:t>e</w:t>
      </w:r>
      <w:r w:rsidRPr="00051C11">
        <w:rPr>
          <w:rFonts w:ascii="Arial" w:hAnsi="Arial" w:cs="Arial"/>
        </w:rPr>
        <w:t>nts:</w:t>
      </w:r>
    </w:p>
    <w:p w14:paraId="7457B4B9" w14:textId="77777777" w:rsidR="000E588C" w:rsidRPr="00051C11" w:rsidRDefault="000E588C" w:rsidP="000E588C">
      <w:pPr>
        <w:pStyle w:val="NoSpacing"/>
        <w:tabs>
          <w:tab w:val="left" w:pos="720"/>
        </w:tabs>
        <w:rPr>
          <w:rFonts w:ascii="Arial" w:hAnsi="Arial" w:cs="Arial"/>
        </w:rPr>
      </w:pPr>
    </w:p>
    <w:p w14:paraId="63BD1B03"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68C21B07" w14:textId="77777777" w:rsidR="000E588C" w:rsidRPr="00051C11" w:rsidRDefault="000E588C" w:rsidP="000E588C">
      <w:pPr>
        <w:pStyle w:val="NoSpacing"/>
        <w:tabs>
          <w:tab w:val="left" w:pos="720"/>
        </w:tabs>
        <w:rPr>
          <w:rFonts w:ascii="Arial" w:hAnsi="Arial" w:cs="Arial"/>
          <w:u w:val="single"/>
        </w:rPr>
      </w:pPr>
    </w:p>
    <w:p w14:paraId="7993CCAE"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36203A0E" w14:textId="77777777" w:rsidR="000E588C" w:rsidRPr="00051C11" w:rsidRDefault="000E588C" w:rsidP="000E588C">
      <w:pPr>
        <w:pStyle w:val="NoSpacing"/>
        <w:tabs>
          <w:tab w:val="left" w:pos="720"/>
        </w:tabs>
        <w:rPr>
          <w:rFonts w:ascii="Arial" w:hAnsi="Arial" w:cs="Arial"/>
          <w:u w:val="single"/>
        </w:rPr>
      </w:pPr>
    </w:p>
    <w:p w14:paraId="0D5FF4E5" w14:textId="77777777" w:rsidR="000E588C" w:rsidRPr="00051C11" w:rsidRDefault="000E588C" w:rsidP="000E588C">
      <w:pPr>
        <w:pStyle w:val="NoSpacing"/>
        <w:tabs>
          <w:tab w:val="left" w:pos="720"/>
        </w:tabs>
        <w:rPr>
          <w:rFonts w:ascii="Arial" w:hAnsi="Arial" w:cs="Arial"/>
          <w:u w:val="single"/>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3542A572" w14:textId="77777777" w:rsidR="000E588C" w:rsidRPr="00051C11" w:rsidRDefault="000E588C" w:rsidP="000E588C">
      <w:pPr>
        <w:pStyle w:val="NoSpacing"/>
        <w:tabs>
          <w:tab w:val="left" w:pos="720"/>
        </w:tabs>
        <w:rPr>
          <w:rFonts w:ascii="Arial" w:hAnsi="Arial" w:cs="Arial"/>
          <w:u w:val="single"/>
        </w:rPr>
      </w:pPr>
    </w:p>
    <w:p w14:paraId="58D1DF5A" w14:textId="77777777" w:rsidR="000E588C" w:rsidRPr="00051C11" w:rsidRDefault="000E588C" w:rsidP="000E588C">
      <w:pPr>
        <w:pStyle w:val="NoSpacing"/>
        <w:tabs>
          <w:tab w:val="left" w:pos="720"/>
        </w:tabs>
        <w:rPr>
          <w:rFonts w:ascii="Arial" w:hAnsi="Arial" w:cs="Arial"/>
        </w:rPr>
      </w:pP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r w:rsidRPr="00051C11">
        <w:rPr>
          <w:rFonts w:ascii="Arial" w:hAnsi="Arial" w:cs="Arial"/>
          <w:u w:val="single"/>
        </w:rPr>
        <w:tab/>
      </w:r>
    </w:p>
    <w:p w14:paraId="067270D7" w14:textId="77777777" w:rsidR="000E588C" w:rsidRPr="00051C11" w:rsidRDefault="000E588C" w:rsidP="000E588C">
      <w:pPr>
        <w:pStyle w:val="NoSpacing"/>
        <w:tabs>
          <w:tab w:val="left" w:pos="720"/>
        </w:tabs>
        <w:rPr>
          <w:rFonts w:ascii="Arial" w:hAnsi="Arial" w:cs="Arial"/>
        </w:rPr>
      </w:pPr>
    </w:p>
    <w:p w14:paraId="6F5FA638" w14:textId="77777777" w:rsidR="000E588C" w:rsidRPr="00051C11" w:rsidRDefault="000E588C" w:rsidP="000E588C">
      <w:pPr>
        <w:pStyle w:val="NoSpacing"/>
        <w:tabs>
          <w:tab w:val="left" w:pos="720"/>
        </w:tabs>
        <w:rPr>
          <w:rFonts w:ascii="Arial" w:hAnsi="Arial" w:cs="Arial"/>
        </w:rPr>
      </w:pPr>
    </w:p>
    <w:p w14:paraId="4378A270" w14:textId="77777777" w:rsidR="000E588C" w:rsidRPr="00051C11" w:rsidRDefault="000E588C" w:rsidP="000E588C">
      <w:pPr>
        <w:pStyle w:val="NoSpacing"/>
        <w:tabs>
          <w:tab w:val="left" w:pos="720"/>
        </w:tabs>
        <w:rPr>
          <w:rFonts w:ascii="Arial" w:hAnsi="Arial" w:cs="Arial"/>
        </w:rPr>
      </w:pPr>
    </w:p>
    <w:p w14:paraId="05FC7257" w14:textId="77777777" w:rsidR="000E588C" w:rsidRPr="00051C11" w:rsidRDefault="000E588C" w:rsidP="000E588C">
      <w:pPr>
        <w:pStyle w:val="NoSpacing"/>
        <w:tabs>
          <w:tab w:val="left" w:pos="720"/>
        </w:tabs>
        <w:rPr>
          <w:rFonts w:ascii="Arial" w:hAnsi="Arial" w:cs="Arial"/>
        </w:rPr>
      </w:pPr>
    </w:p>
    <w:p w14:paraId="40BB2A4E" w14:textId="77777777" w:rsidR="000E588C" w:rsidRPr="00051C11" w:rsidRDefault="000E588C" w:rsidP="000E588C">
      <w:pPr>
        <w:pStyle w:val="NoSpacing"/>
        <w:tabs>
          <w:tab w:val="left" w:pos="720"/>
        </w:tabs>
        <w:rPr>
          <w:rFonts w:ascii="Arial" w:hAnsi="Arial" w:cs="Arial"/>
          <w:spacing w:val="-2"/>
        </w:rPr>
      </w:pPr>
      <w:r w:rsidRPr="00051C11">
        <w:rPr>
          <w:rFonts w:ascii="Arial" w:hAnsi="Arial" w:cs="Arial"/>
          <w:spacing w:val="-2"/>
        </w:rPr>
        <w:t>A</w:t>
      </w:r>
      <w:r w:rsidRPr="00051C11">
        <w:rPr>
          <w:rFonts w:ascii="Arial" w:hAnsi="Arial" w:cs="Arial"/>
          <w:spacing w:val="-6"/>
        </w:rPr>
        <w:t>LL</w:t>
      </w:r>
      <w:r w:rsidRPr="00051C11">
        <w:rPr>
          <w:rFonts w:ascii="Arial" w:hAnsi="Arial" w:cs="Arial"/>
        </w:rPr>
        <w:t xml:space="preserve"> </w:t>
      </w:r>
      <w:r w:rsidRPr="00051C11">
        <w:rPr>
          <w:rFonts w:ascii="Arial" w:hAnsi="Arial" w:cs="Arial"/>
          <w:spacing w:val="-7"/>
        </w:rPr>
        <w:t>I</w:t>
      </w:r>
      <w:r w:rsidRPr="00051C11">
        <w:rPr>
          <w:rFonts w:ascii="Arial" w:hAnsi="Arial" w:cs="Arial"/>
          <w:spacing w:val="-2"/>
        </w:rPr>
        <w:t>NFO</w:t>
      </w:r>
      <w:r w:rsidRPr="00051C11">
        <w:rPr>
          <w:rFonts w:ascii="Arial" w:hAnsi="Arial" w:cs="Arial"/>
        </w:rPr>
        <w:t>RM</w:t>
      </w:r>
      <w:r w:rsidRPr="00051C11">
        <w:rPr>
          <w:rFonts w:ascii="Arial" w:hAnsi="Arial" w:cs="Arial"/>
          <w:spacing w:val="-2"/>
        </w:rPr>
        <w:t>AT</w:t>
      </w:r>
      <w:r w:rsidRPr="00051C11">
        <w:rPr>
          <w:rFonts w:ascii="Arial" w:hAnsi="Arial" w:cs="Arial"/>
          <w:spacing w:val="-7"/>
        </w:rPr>
        <w:t>I</w:t>
      </w:r>
      <w:r w:rsidRPr="00051C11">
        <w:rPr>
          <w:rFonts w:ascii="Arial" w:hAnsi="Arial" w:cs="Arial"/>
          <w:spacing w:val="-2"/>
        </w:rPr>
        <w:t>ON</w:t>
      </w:r>
      <w:r w:rsidRPr="00051C11">
        <w:rPr>
          <w:rFonts w:ascii="Arial" w:hAnsi="Arial" w:cs="Arial"/>
        </w:rPr>
        <w:t xml:space="preserve"> W</w:t>
      </w:r>
      <w:r w:rsidRPr="00051C11">
        <w:rPr>
          <w:rFonts w:ascii="Arial" w:hAnsi="Arial" w:cs="Arial"/>
          <w:spacing w:val="-7"/>
        </w:rPr>
        <w:t>I</w:t>
      </w:r>
      <w:r w:rsidRPr="00051C11">
        <w:rPr>
          <w:rFonts w:ascii="Arial" w:hAnsi="Arial" w:cs="Arial"/>
          <w:spacing w:val="-6"/>
        </w:rPr>
        <w:t>LL</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KE</w:t>
      </w:r>
      <w:r w:rsidRPr="00051C11">
        <w:rPr>
          <w:rFonts w:ascii="Arial" w:hAnsi="Arial" w:cs="Arial"/>
        </w:rPr>
        <w:t>P</w:t>
      </w:r>
      <w:r w:rsidRPr="00051C11">
        <w:rPr>
          <w:rFonts w:ascii="Arial" w:hAnsi="Arial" w:cs="Arial"/>
          <w:spacing w:val="-2"/>
        </w:rPr>
        <w:t>T</w:t>
      </w:r>
      <w:r w:rsidRPr="00051C11">
        <w:rPr>
          <w:rFonts w:ascii="Arial" w:hAnsi="Arial" w:cs="Arial"/>
        </w:rPr>
        <w:t xml:space="preserve"> S</w:t>
      </w:r>
      <w:r w:rsidRPr="00051C11">
        <w:rPr>
          <w:rFonts w:ascii="Arial" w:hAnsi="Arial" w:cs="Arial"/>
          <w:spacing w:val="-2"/>
        </w:rPr>
        <w:t>T</w:t>
      </w:r>
      <w:r w:rsidRPr="00051C11">
        <w:rPr>
          <w:rFonts w:ascii="Arial" w:hAnsi="Arial" w:cs="Arial"/>
        </w:rPr>
        <w:t>R</w:t>
      </w:r>
      <w:r w:rsidRPr="00051C11">
        <w:rPr>
          <w:rFonts w:ascii="Arial" w:hAnsi="Arial" w:cs="Arial"/>
          <w:spacing w:val="-7"/>
        </w:rPr>
        <w:t>I</w:t>
      </w:r>
      <w:r w:rsidRPr="00051C11">
        <w:rPr>
          <w:rFonts w:ascii="Arial" w:hAnsi="Arial" w:cs="Arial"/>
        </w:rPr>
        <w:t>C</w:t>
      </w:r>
      <w:r w:rsidRPr="00051C11">
        <w:rPr>
          <w:rFonts w:ascii="Arial" w:hAnsi="Arial" w:cs="Arial"/>
          <w:spacing w:val="-2"/>
        </w:rPr>
        <w:t>T</w:t>
      </w:r>
      <w:r w:rsidRPr="00051C11">
        <w:rPr>
          <w:rFonts w:ascii="Arial" w:hAnsi="Arial" w:cs="Arial"/>
          <w:spacing w:val="-6"/>
        </w:rPr>
        <w:t>L</w:t>
      </w:r>
      <w:r w:rsidRPr="00051C11">
        <w:rPr>
          <w:rFonts w:ascii="Arial" w:hAnsi="Arial" w:cs="Arial"/>
          <w:spacing w:val="-2"/>
        </w:rPr>
        <w:t>Y</w:t>
      </w:r>
      <w:r w:rsidRPr="00051C11">
        <w:rPr>
          <w:rFonts w:ascii="Arial" w:hAnsi="Arial" w:cs="Arial"/>
        </w:rPr>
        <w:t xml:space="preserve"> C</w:t>
      </w:r>
      <w:r w:rsidRPr="00051C11">
        <w:rPr>
          <w:rFonts w:ascii="Arial" w:hAnsi="Arial" w:cs="Arial"/>
          <w:spacing w:val="-2"/>
        </w:rPr>
        <w:t>ONF</w:t>
      </w:r>
      <w:r w:rsidRPr="00051C11">
        <w:rPr>
          <w:rFonts w:ascii="Arial" w:hAnsi="Arial" w:cs="Arial"/>
          <w:spacing w:val="-7"/>
        </w:rPr>
        <w:t>I</w:t>
      </w:r>
      <w:r w:rsidRPr="00051C11">
        <w:rPr>
          <w:rFonts w:ascii="Arial" w:hAnsi="Arial" w:cs="Arial"/>
          <w:spacing w:val="-2"/>
        </w:rPr>
        <w:t>DENT</w:t>
      </w:r>
      <w:r w:rsidRPr="00051C11">
        <w:rPr>
          <w:rFonts w:ascii="Arial" w:hAnsi="Arial" w:cs="Arial"/>
          <w:spacing w:val="-7"/>
        </w:rPr>
        <w:t>I</w:t>
      </w:r>
      <w:r w:rsidRPr="00051C11">
        <w:rPr>
          <w:rFonts w:ascii="Arial" w:hAnsi="Arial" w:cs="Arial"/>
          <w:spacing w:val="-2"/>
        </w:rPr>
        <w:t>AL</w:t>
      </w:r>
    </w:p>
    <w:p w14:paraId="6752BCBD" w14:textId="2472F981" w:rsidR="000E588C" w:rsidRDefault="000E588C" w:rsidP="000E588C">
      <w:pPr>
        <w:pStyle w:val="Heading1"/>
        <w:numPr>
          <w:ilvl w:val="0"/>
          <w:numId w:val="0"/>
        </w:numPr>
        <w:jc w:val="center"/>
      </w:pPr>
      <w:r w:rsidRPr="00051C11">
        <w:rPr>
          <w:spacing w:val="-2"/>
        </w:rPr>
        <w:br w:type="page"/>
      </w:r>
      <w:bookmarkStart w:id="1" w:name="_Toc201723937"/>
      <w:r w:rsidRPr="00CF7554">
        <w:lastRenderedPageBreak/>
        <w:t>Appendix</w:t>
      </w:r>
      <w:r w:rsidRPr="00CF7554">
        <w:rPr>
          <w:spacing w:val="1"/>
        </w:rPr>
        <w:t xml:space="preserve"> </w:t>
      </w:r>
      <w:r w:rsidR="00297CA7">
        <w:rPr>
          <w:spacing w:val="1"/>
        </w:rPr>
        <w:t>D</w:t>
      </w:r>
      <w:r w:rsidRPr="00CF7554">
        <w:t>:</w:t>
      </w:r>
      <w:r>
        <w:t xml:space="preserve"> </w:t>
      </w:r>
      <w:r w:rsidRPr="00CF7554">
        <w:t>Department</w:t>
      </w:r>
      <w:r w:rsidRPr="0033328B">
        <w:rPr>
          <w:spacing w:val="1"/>
        </w:rPr>
        <w:t xml:space="preserve"> </w:t>
      </w:r>
      <w:r w:rsidRPr="00CF7554">
        <w:t>Promotion</w:t>
      </w:r>
      <w:r w:rsidRPr="0033328B">
        <w:rPr>
          <w:spacing w:val="1"/>
        </w:rPr>
        <w:t xml:space="preserve"> </w:t>
      </w:r>
      <w:r w:rsidRPr="00CF7554">
        <w:t>and</w:t>
      </w:r>
      <w:r w:rsidRPr="0033328B">
        <w:rPr>
          <w:spacing w:val="1"/>
        </w:rPr>
        <w:t xml:space="preserve"> </w:t>
      </w:r>
      <w:r w:rsidRPr="00CF7554">
        <w:t>Tenure</w:t>
      </w:r>
      <w:r w:rsidRPr="0033328B">
        <w:rPr>
          <w:spacing w:val="1"/>
        </w:rPr>
        <w:t xml:space="preserve"> </w:t>
      </w:r>
      <w:r w:rsidRPr="00CF7554">
        <w:t>Review</w:t>
      </w:r>
      <w:r>
        <w:t xml:space="preserve"> </w:t>
      </w:r>
      <w:r w:rsidRPr="00CF7554">
        <w:t>Co</w:t>
      </w:r>
      <w:r w:rsidRPr="0033328B">
        <w:rPr>
          <w:spacing w:val="-3"/>
        </w:rPr>
        <w:t>mm</w:t>
      </w:r>
      <w:r w:rsidRPr="00CF7554">
        <w:t>ittee</w:t>
      </w:r>
      <w:r w:rsidRPr="0033328B">
        <w:rPr>
          <w:spacing w:val="1"/>
        </w:rPr>
        <w:t xml:space="preserve"> </w:t>
      </w:r>
      <w:r w:rsidRPr="00CF7554">
        <w:t>Report</w:t>
      </w:r>
      <w:r w:rsidRPr="0033328B">
        <w:rPr>
          <w:spacing w:val="1"/>
        </w:rPr>
        <w:t xml:space="preserve"> </w:t>
      </w:r>
      <w:r w:rsidRPr="00CF7554">
        <w:t>For</w:t>
      </w:r>
      <w:r w:rsidRPr="0033328B">
        <w:rPr>
          <w:spacing w:val="-3"/>
        </w:rPr>
        <w:t>m</w:t>
      </w:r>
      <w:r w:rsidRPr="00CF7554">
        <w:t>at</w:t>
      </w:r>
      <w:bookmarkEnd w:id="1"/>
    </w:p>
    <w:p w14:paraId="6F1E1562" w14:textId="0C78BFA5" w:rsidR="008B1A26" w:rsidRDefault="008B1A26" w:rsidP="008B1A26"/>
    <w:p w14:paraId="49C8AC4B" w14:textId="77777777" w:rsidR="000E588C" w:rsidRPr="00051C11" w:rsidRDefault="009F4B39" w:rsidP="000E588C">
      <w:pPr>
        <w:pStyle w:val="NoSpacing"/>
        <w:tabs>
          <w:tab w:val="left" w:pos="720"/>
        </w:tabs>
        <w:rPr>
          <w:rFonts w:ascii="Arial" w:hAnsi="Arial" w:cs="Arial"/>
        </w:rPr>
      </w:pPr>
      <w:r>
        <w:rPr>
          <w:rFonts w:ascii="Arial" w:hAnsi="Arial" w:cs="Arial"/>
          <w:spacing w:val="-2"/>
        </w:rPr>
        <w:tab/>
      </w:r>
      <w:r w:rsidR="000E588C" w:rsidRPr="00051C11">
        <w:rPr>
          <w:rFonts w:ascii="Arial" w:hAnsi="Arial" w:cs="Arial"/>
          <w:spacing w:val="-2"/>
        </w:rPr>
        <w:t>A</w:t>
      </w:r>
      <w:r w:rsidR="000E588C" w:rsidRPr="00051C11">
        <w:rPr>
          <w:rFonts w:ascii="Arial" w:hAnsi="Arial" w:cs="Arial"/>
        </w:rPr>
        <w:t>s st</w:t>
      </w:r>
      <w:r w:rsidR="000E588C" w:rsidRPr="00051C11">
        <w:rPr>
          <w:rFonts w:ascii="Arial" w:hAnsi="Arial" w:cs="Arial"/>
          <w:spacing w:val="-2"/>
        </w:rPr>
        <w:t>a</w:t>
      </w:r>
      <w:r w:rsidR="000E588C" w:rsidRPr="00051C11">
        <w:rPr>
          <w:rFonts w:ascii="Arial" w:hAnsi="Arial" w:cs="Arial"/>
        </w:rPr>
        <w:t>t</w:t>
      </w:r>
      <w:r w:rsidR="000E588C" w:rsidRPr="00051C11">
        <w:rPr>
          <w:rFonts w:ascii="Arial" w:hAnsi="Arial" w:cs="Arial"/>
          <w:spacing w:val="-2"/>
        </w:rPr>
        <w:t>ed</w:t>
      </w:r>
      <w:r w:rsidR="000E588C" w:rsidRPr="00051C11">
        <w:rPr>
          <w:rFonts w:ascii="Arial" w:hAnsi="Arial" w:cs="Arial"/>
        </w:rPr>
        <w:t xml:space="preserve"> i</w:t>
      </w:r>
      <w:r w:rsidR="000E588C" w:rsidRPr="00051C11">
        <w:rPr>
          <w:rFonts w:ascii="Arial" w:hAnsi="Arial" w:cs="Arial"/>
          <w:spacing w:val="-2"/>
        </w:rPr>
        <w:t>n</w:t>
      </w:r>
      <w:r w:rsidR="000E588C" w:rsidRPr="00051C11">
        <w:rPr>
          <w:rFonts w:ascii="Arial" w:hAnsi="Arial" w:cs="Arial"/>
        </w:rPr>
        <w:t xml:space="preserve"> P</w:t>
      </w:r>
      <w:r w:rsidR="000E588C" w:rsidRPr="00051C11">
        <w:rPr>
          <w:rFonts w:ascii="Arial" w:hAnsi="Arial" w:cs="Arial"/>
          <w:spacing w:val="-2"/>
        </w:rPr>
        <w:t>ar</w:t>
      </w:r>
      <w:r w:rsidR="000E588C" w:rsidRPr="00051C11">
        <w:rPr>
          <w:rFonts w:ascii="Arial" w:hAnsi="Arial" w:cs="Arial"/>
        </w:rPr>
        <w:t xml:space="preserve">t </w:t>
      </w:r>
      <w:r w:rsidR="000E588C" w:rsidRPr="00051C11">
        <w:rPr>
          <w:rFonts w:ascii="Arial" w:hAnsi="Arial" w:cs="Arial"/>
          <w:spacing w:val="-7"/>
        </w:rPr>
        <w:t>III</w:t>
      </w:r>
      <w:r w:rsidR="000E588C" w:rsidRPr="00051C11">
        <w:rPr>
          <w:rFonts w:ascii="Arial" w:hAnsi="Arial" w:cs="Arial"/>
        </w:rPr>
        <w:t>. S</w:t>
      </w:r>
      <w:r w:rsidR="000E588C" w:rsidRPr="00051C11">
        <w:rPr>
          <w:rFonts w:ascii="Arial" w:hAnsi="Arial" w:cs="Arial"/>
          <w:spacing w:val="-2"/>
        </w:rPr>
        <w:t>ec</w:t>
      </w:r>
      <w:r w:rsidR="000E588C" w:rsidRPr="00051C11">
        <w:rPr>
          <w:rFonts w:ascii="Arial" w:hAnsi="Arial" w:cs="Arial"/>
        </w:rPr>
        <w:t xml:space="preserve">tions </w:t>
      </w:r>
      <w:r w:rsidR="000E588C" w:rsidRPr="00051C11">
        <w:rPr>
          <w:rFonts w:ascii="Arial" w:hAnsi="Arial" w:cs="Arial"/>
          <w:spacing w:val="-2"/>
        </w:rPr>
        <w:t>A</w:t>
      </w:r>
      <w:r w:rsidR="000E588C" w:rsidRPr="00051C11">
        <w:rPr>
          <w:rFonts w:ascii="Arial" w:hAnsi="Arial" w:cs="Arial"/>
        </w:rPr>
        <w:t xml:space="preserve"> </w:t>
      </w:r>
      <w:r w:rsidR="000E588C" w:rsidRPr="00051C11">
        <w:rPr>
          <w:rFonts w:ascii="Arial" w:hAnsi="Arial" w:cs="Arial"/>
          <w:spacing w:val="-2"/>
        </w:rPr>
        <w:t>a</w:t>
      </w:r>
      <w:r w:rsidR="000E588C" w:rsidRPr="00051C11">
        <w:rPr>
          <w:rFonts w:ascii="Arial" w:hAnsi="Arial" w:cs="Arial"/>
        </w:rPr>
        <w:t xml:space="preserve">nd </w:t>
      </w:r>
      <w:r w:rsidR="000E588C" w:rsidRPr="00051C11">
        <w:rPr>
          <w:rFonts w:ascii="Arial" w:hAnsi="Arial" w:cs="Arial"/>
          <w:spacing w:val="-3"/>
        </w:rPr>
        <w:t>B</w:t>
      </w:r>
      <w:r w:rsidR="000E588C" w:rsidRPr="00051C11">
        <w:rPr>
          <w:rFonts w:ascii="Arial" w:hAnsi="Arial" w:cs="Arial"/>
        </w:rPr>
        <w:t xml:space="preserve"> o</w:t>
      </w:r>
      <w:r w:rsidR="000E588C" w:rsidRPr="00051C11">
        <w:rPr>
          <w:rFonts w:ascii="Arial" w:hAnsi="Arial" w:cs="Arial"/>
          <w:spacing w:val="-2"/>
        </w:rPr>
        <w:t>f</w:t>
      </w:r>
      <w:r w:rsidR="000E588C" w:rsidRPr="00051C11">
        <w:rPr>
          <w:rFonts w:ascii="Arial" w:hAnsi="Arial" w:cs="Arial"/>
        </w:rPr>
        <w:t xml:space="preserve"> th</w:t>
      </w:r>
      <w:r w:rsidR="000E588C" w:rsidRPr="00051C11">
        <w:rPr>
          <w:rFonts w:ascii="Arial" w:hAnsi="Arial" w:cs="Arial"/>
          <w:spacing w:val="-2"/>
        </w:rPr>
        <w:t>e</w:t>
      </w:r>
      <w:r w:rsidR="000E588C" w:rsidRPr="00051C11">
        <w:rPr>
          <w:rFonts w:ascii="Arial" w:hAnsi="Arial" w:cs="Arial"/>
        </w:rPr>
        <w:t xml:space="preserve"> Coll</w:t>
      </w:r>
      <w:r w:rsidR="000E588C" w:rsidRPr="00051C11">
        <w:rPr>
          <w:rFonts w:ascii="Arial" w:hAnsi="Arial" w:cs="Arial"/>
          <w:spacing w:val="-2"/>
        </w:rPr>
        <w:t>e</w:t>
      </w:r>
      <w:r w:rsidR="000E588C" w:rsidRPr="00051C11">
        <w:rPr>
          <w:rFonts w:ascii="Arial" w:hAnsi="Arial" w:cs="Arial"/>
          <w:spacing w:val="-4"/>
        </w:rPr>
        <w:t>g</w:t>
      </w:r>
      <w:r w:rsidR="000E588C" w:rsidRPr="00051C11">
        <w:rPr>
          <w:rFonts w:ascii="Arial" w:hAnsi="Arial" w:cs="Arial"/>
          <w:spacing w:val="-2"/>
        </w:rPr>
        <w:t>e</w:t>
      </w:r>
      <w:r w:rsidR="000E588C" w:rsidRPr="00051C11">
        <w:rPr>
          <w:rFonts w:ascii="Arial" w:hAnsi="Arial" w:cs="Arial"/>
        </w:rPr>
        <w:t xml:space="preserve"> o</w:t>
      </w:r>
      <w:r w:rsidR="000E588C" w:rsidRPr="00051C11">
        <w:rPr>
          <w:rFonts w:ascii="Arial" w:hAnsi="Arial" w:cs="Arial"/>
          <w:spacing w:val="-2"/>
        </w:rPr>
        <w:t>f</w:t>
      </w:r>
      <w:r w:rsidR="000E588C" w:rsidRPr="00051C11">
        <w:rPr>
          <w:rFonts w:ascii="Arial" w:hAnsi="Arial" w:cs="Arial"/>
        </w:rPr>
        <w:t xml:space="preserve"> </w:t>
      </w:r>
      <w:r w:rsidR="000E588C" w:rsidRPr="00051C11">
        <w:rPr>
          <w:rFonts w:ascii="Arial" w:hAnsi="Arial" w:cs="Arial"/>
          <w:spacing w:val="-2"/>
        </w:rPr>
        <w:t>E</w:t>
      </w:r>
      <w:r w:rsidR="000E588C" w:rsidRPr="00051C11">
        <w:rPr>
          <w:rFonts w:ascii="Arial" w:hAnsi="Arial" w:cs="Arial"/>
        </w:rPr>
        <w:t>du</w:t>
      </w:r>
      <w:r w:rsidR="000E588C" w:rsidRPr="00051C11">
        <w:rPr>
          <w:rFonts w:ascii="Arial" w:hAnsi="Arial" w:cs="Arial"/>
          <w:spacing w:val="-2"/>
        </w:rPr>
        <w:t>ca</w:t>
      </w:r>
      <w:r w:rsidR="000E588C" w:rsidRPr="00051C11">
        <w:rPr>
          <w:rFonts w:ascii="Arial" w:hAnsi="Arial" w:cs="Arial"/>
        </w:rPr>
        <w:t xml:space="preserve">tion </w:t>
      </w:r>
      <w:r w:rsidR="000E588C" w:rsidRPr="00051C11">
        <w:rPr>
          <w:rFonts w:ascii="Arial" w:hAnsi="Arial" w:cs="Arial"/>
          <w:spacing w:val="-2"/>
        </w:rPr>
        <w:t>G</w:t>
      </w:r>
      <w:r w:rsidR="000E588C" w:rsidRPr="00051C11">
        <w:rPr>
          <w:rFonts w:ascii="Arial" w:hAnsi="Arial" w:cs="Arial"/>
        </w:rPr>
        <w:t>uid</w:t>
      </w:r>
      <w:r w:rsidR="000E588C" w:rsidRPr="00051C11">
        <w:rPr>
          <w:rFonts w:ascii="Arial" w:hAnsi="Arial" w:cs="Arial"/>
          <w:spacing w:val="-2"/>
        </w:rPr>
        <w:t>e</w:t>
      </w:r>
      <w:r w:rsidR="000E588C" w:rsidRPr="00051C11">
        <w:rPr>
          <w:rFonts w:ascii="Arial" w:hAnsi="Arial" w:cs="Arial"/>
        </w:rPr>
        <w:t>lin</w:t>
      </w:r>
      <w:r w:rsidR="000E588C" w:rsidRPr="00051C11">
        <w:rPr>
          <w:rFonts w:ascii="Arial" w:hAnsi="Arial" w:cs="Arial"/>
          <w:spacing w:val="-2"/>
        </w:rPr>
        <w:t>e</w:t>
      </w:r>
      <w:r w:rsidR="000E588C" w:rsidRPr="00051C11">
        <w:rPr>
          <w:rFonts w:ascii="Arial" w:hAnsi="Arial" w:cs="Arial"/>
        </w:rPr>
        <w:t xml:space="preserve">s </w:t>
      </w:r>
      <w:r w:rsidR="000E588C" w:rsidRPr="00051C11">
        <w:rPr>
          <w:rFonts w:ascii="Arial" w:hAnsi="Arial" w:cs="Arial"/>
          <w:spacing w:val="-2"/>
        </w:rPr>
        <w:t>f</w:t>
      </w:r>
      <w:r w:rsidR="000E588C" w:rsidRPr="00051C11">
        <w:rPr>
          <w:rFonts w:ascii="Arial" w:hAnsi="Arial" w:cs="Arial"/>
        </w:rPr>
        <w:t>o</w:t>
      </w:r>
      <w:r w:rsidR="000E588C" w:rsidRPr="00051C11">
        <w:rPr>
          <w:rFonts w:ascii="Arial" w:hAnsi="Arial" w:cs="Arial"/>
          <w:spacing w:val="-2"/>
        </w:rPr>
        <w:t>r</w:t>
      </w:r>
      <w:r w:rsidR="000E588C" w:rsidRPr="00051C11">
        <w:rPr>
          <w:rFonts w:ascii="Arial" w:hAnsi="Arial" w:cs="Arial"/>
        </w:rPr>
        <w:t xml:space="preserve"> P</w:t>
      </w:r>
      <w:r w:rsidR="000E588C" w:rsidRPr="00051C11">
        <w:rPr>
          <w:rFonts w:ascii="Arial" w:hAnsi="Arial" w:cs="Arial"/>
          <w:spacing w:val="-2"/>
        </w:rPr>
        <w:t>r</w:t>
      </w:r>
      <w:r w:rsidR="000E588C" w:rsidRPr="00051C11">
        <w:rPr>
          <w:rFonts w:ascii="Arial" w:hAnsi="Arial" w:cs="Arial"/>
        </w:rPr>
        <w:t xml:space="preserve">omotion </w:t>
      </w:r>
      <w:r w:rsidR="000E588C" w:rsidRPr="00051C11">
        <w:rPr>
          <w:rFonts w:ascii="Arial" w:hAnsi="Arial" w:cs="Arial"/>
          <w:spacing w:val="-2"/>
        </w:rPr>
        <w:t>and</w:t>
      </w:r>
      <w:r w:rsidR="000E588C" w:rsidRPr="00051C11">
        <w:rPr>
          <w:rFonts w:ascii="Arial" w:hAnsi="Arial" w:cs="Arial"/>
        </w:rPr>
        <w:t xml:space="preserve"> </w:t>
      </w:r>
      <w:r w:rsidR="000E588C" w:rsidRPr="00051C11">
        <w:rPr>
          <w:rFonts w:ascii="Arial" w:hAnsi="Arial" w:cs="Arial"/>
          <w:spacing w:val="-2"/>
        </w:rPr>
        <w:t>Tenure</w:t>
      </w:r>
      <w:r w:rsidR="000E588C" w:rsidRPr="00051C11">
        <w:rPr>
          <w:rFonts w:ascii="Arial" w:hAnsi="Arial" w:cs="Arial"/>
          <w:spacing w:val="-7"/>
        </w:rPr>
        <w:t xml:space="preserve">, </w:t>
      </w:r>
      <w:r w:rsidR="000E588C" w:rsidRPr="00051C11">
        <w:rPr>
          <w:rFonts w:ascii="Arial" w:hAnsi="Arial" w:cs="Arial"/>
          <w:spacing w:val="-2"/>
        </w:rPr>
        <w:t>the</w:t>
      </w:r>
      <w:r w:rsidR="000E588C" w:rsidRPr="00051C11">
        <w:rPr>
          <w:rFonts w:ascii="Arial" w:hAnsi="Arial" w:cs="Arial"/>
        </w:rPr>
        <w:t xml:space="preserve"> </w:t>
      </w:r>
      <w:r w:rsidR="000E588C" w:rsidRPr="00051C11">
        <w:rPr>
          <w:rFonts w:ascii="Arial" w:hAnsi="Arial" w:cs="Arial"/>
          <w:spacing w:val="-2"/>
        </w:rPr>
        <w:t>Department</w:t>
      </w:r>
      <w:r w:rsidR="000E588C" w:rsidRPr="00051C11">
        <w:rPr>
          <w:rFonts w:ascii="Arial" w:hAnsi="Arial" w:cs="Arial"/>
        </w:rPr>
        <w:t xml:space="preserve"> </w:t>
      </w:r>
      <w:r w:rsidR="000E588C" w:rsidRPr="00051C11">
        <w:rPr>
          <w:rFonts w:ascii="Arial" w:hAnsi="Arial" w:cs="Arial"/>
          <w:spacing w:val="-2"/>
        </w:rPr>
        <w:t>Promotion</w:t>
      </w:r>
      <w:r w:rsidR="000E588C" w:rsidRPr="00051C11">
        <w:rPr>
          <w:rFonts w:ascii="Arial" w:hAnsi="Arial" w:cs="Arial"/>
        </w:rPr>
        <w:t xml:space="preserve"> </w:t>
      </w:r>
      <w:r w:rsidR="000E588C" w:rsidRPr="00051C11">
        <w:rPr>
          <w:rFonts w:ascii="Arial" w:hAnsi="Arial" w:cs="Arial"/>
          <w:spacing w:val="-2"/>
        </w:rPr>
        <w:t>and</w:t>
      </w:r>
      <w:r w:rsidR="000E588C" w:rsidRPr="00051C11">
        <w:rPr>
          <w:rFonts w:ascii="Arial" w:hAnsi="Arial" w:cs="Arial"/>
        </w:rPr>
        <w:t xml:space="preserve"> </w:t>
      </w:r>
      <w:r w:rsidR="000E588C" w:rsidRPr="00051C11">
        <w:rPr>
          <w:rFonts w:ascii="Arial" w:hAnsi="Arial" w:cs="Arial"/>
          <w:spacing w:val="-2"/>
        </w:rPr>
        <w:t>Tenure</w:t>
      </w:r>
      <w:r w:rsidR="000E588C" w:rsidRPr="00051C11">
        <w:rPr>
          <w:rFonts w:ascii="Arial" w:hAnsi="Arial" w:cs="Arial"/>
        </w:rPr>
        <w:t xml:space="preserve"> </w:t>
      </w:r>
      <w:r w:rsidR="000E588C" w:rsidRPr="00051C11">
        <w:rPr>
          <w:rFonts w:ascii="Arial" w:hAnsi="Arial" w:cs="Arial"/>
          <w:spacing w:val="-2"/>
        </w:rPr>
        <w:t>Review</w:t>
      </w:r>
      <w:r w:rsidR="000E588C" w:rsidRPr="00051C11">
        <w:rPr>
          <w:rFonts w:ascii="Arial" w:hAnsi="Arial" w:cs="Arial"/>
        </w:rPr>
        <w:t xml:space="preserve"> </w:t>
      </w:r>
      <w:r w:rsidR="000E588C" w:rsidRPr="00051C11">
        <w:rPr>
          <w:rFonts w:ascii="Arial" w:hAnsi="Arial" w:cs="Arial"/>
          <w:spacing w:val="-2"/>
        </w:rPr>
        <w:t>Committee</w:t>
      </w:r>
      <w:r w:rsidR="000E588C" w:rsidRPr="00051C11">
        <w:rPr>
          <w:rFonts w:ascii="Arial" w:hAnsi="Arial" w:cs="Arial"/>
        </w:rPr>
        <w:t xml:space="preserve"> </w:t>
      </w:r>
      <w:r w:rsidR="000E588C" w:rsidRPr="00051C11">
        <w:rPr>
          <w:rFonts w:ascii="Arial" w:hAnsi="Arial" w:cs="Arial"/>
          <w:spacing w:val="-2"/>
        </w:rPr>
        <w:t>is</w:t>
      </w:r>
      <w:r w:rsidR="000E588C" w:rsidRPr="00051C11">
        <w:rPr>
          <w:rFonts w:ascii="Arial" w:hAnsi="Arial" w:cs="Arial"/>
        </w:rPr>
        <w:t xml:space="preserve"> </w:t>
      </w:r>
      <w:r w:rsidR="000E588C" w:rsidRPr="00051C11">
        <w:rPr>
          <w:rFonts w:ascii="Arial" w:hAnsi="Arial" w:cs="Arial"/>
          <w:spacing w:val="-2"/>
        </w:rPr>
        <w:t>responsible</w:t>
      </w:r>
      <w:r w:rsidR="000E588C" w:rsidRPr="00051C11">
        <w:rPr>
          <w:rFonts w:ascii="Arial" w:hAnsi="Arial" w:cs="Arial"/>
        </w:rPr>
        <w:t xml:space="preserve"> </w:t>
      </w:r>
      <w:r w:rsidR="000E588C" w:rsidRPr="00051C11">
        <w:rPr>
          <w:rFonts w:ascii="Arial" w:hAnsi="Arial" w:cs="Arial"/>
          <w:spacing w:val="-2"/>
        </w:rPr>
        <w:t>for</w:t>
      </w:r>
      <w:r w:rsidR="000E588C" w:rsidRPr="00051C11">
        <w:rPr>
          <w:rFonts w:ascii="Arial" w:hAnsi="Arial" w:cs="Arial"/>
        </w:rPr>
        <w:t xml:space="preserve"> </w:t>
      </w:r>
      <w:r w:rsidR="000E588C" w:rsidRPr="00051C11">
        <w:rPr>
          <w:rFonts w:ascii="Arial" w:hAnsi="Arial" w:cs="Arial"/>
          <w:spacing w:val="-2"/>
        </w:rPr>
        <w:t>preparin</w:t>
      </w:r>
      <w:r w:rsidR="000E588C" w:rsidRPr="00051C11">
        <w:rPr>
          <w:rFonts w:ascii="Arial" w:hAnsi="Arial" w:cs="Arial"/>
          <w:spacing w:val="-4"/>
        </w:rPr>
        <w:t>g</w:t>
      </w:r>
      <w:r w:rsidR="000E588C" w:rsidRPr="00051C11">
        <w:rPr>
          <w:rFonts w:ascii="Arial" w:hAnsi="Arial" w:cs="Arial"/>
        </w:rPr>
        <w:t xml:space="preserve"> </w:t>
      </w:r>
      <w:r w:rsidR="000E588C" w:rsidRPr="00051C11">
        <w:rPr>
          <w:rFonts w:ascii="Arial" w:hAnsi="Arial" w:cs="Arial"/>
          <w:spacing w:val="-2"/>
        </w:rPr>
        <w:t xml:space="preserve">a </w:t>
      </w:r>
      <w:r w:rsidR="000E588C" w:rsidRPr="00051C11">
        <w:rPr>
          <w:rFonts w:ascii="Arial" w:hAnsi="Arial" w:cs="Arial"/>
        </w:rPr>
        <w:t>t</w:t>
      </w:r>
      <w:r w:rsidR="000E588C" w:rsidRPr="00051C11">
        <w:rPr>
          <w:rFonts w:ascii="Arial" w:hAnsi="Arial" w:cs="Arial"/>
          <w:spacing w:val="-2"/>
        </w:rPr>
        <w:t>horou</w:t>
      </w:r>
      <w:r w:rsidR="000E588C" w:rsidRPr="00051C11">
        <w:rPr>
          <w:rFonts w:ascii="Arial" w:hAnsi="Arial" w:cs="Arial"/>
          <w:spacing w:val="-4"/>
        </w:rPr>
        <w:t>g</w:t>
      </w:r>
      <w:r w:rsidR="000E588C" w:rsidRPr="00051C11">
        <w:rPr>
          <w:rFonts w:ascii="Arial" w:hAnsi="Arial" w:cs="Arial"/>
          <w:spacing w:val="-2"/>
        </w:rPr>
        <w:t>h</w:t>
      </w:r>
      <w:r w:rsidR="000E588C" w:rsidRPr="00051C11">
        <w:rPr>
          <w:rFonts w:ascii="Arial" w:hAnsi="Arial" w:cs="Arial"/>
        </w:rPr>
        <w:t xml:space="preserve"> </w:t>
      </w:r>
      <w:r w:rsidR="000E588C" w:rsidRPr="00051C11">
        <w:rPr>
          <w:rFonts w:ascii="Arial" w:hAnsi="Arial" w:cs="Arial"/>
          <w:spacing w:val="-2"/>
        </w:rPr>
        <w:t>repor</w:t>
      </w:r>
      <w:r w:rsidR="000E588C" w:rsidRPr="00051C11">
        <w:rPr>
          <w:rFonts w:ascii="Arial" w:hAnsi="Arial" w:cs="Arial"/>
        </w:rPr>
        <w:t xml:space="preserve">t </w:t>
      </w:r>
      <w:r w:rsidR="000E588C" w:rsidRPr="00051C11">
        <w:rPr>
          <w:rFonts w:ascii="Arial" w:hAnsi="Arial" w:cs="Arial"/>
          <w:spacing w:val="-2"/>
        </w:rPr>
        <w:t>of</w:t>
      </w:r>
      <w:r w:rsidR="000E588C" w:rsidRPr="00051C11">
        <w:rPr>
          <w:rFonts w:ascii="Arial" w:hAnsi="Arial" w:cs="Arial"/>
        </w:rPr>
        <w:t xml:space="preserve"> its </w:t>
      </w:r>
      <w:r w:rsidR="000E588C" w:rsidRPr="00051C11">
        <w:rPr>
          <w:rFonts w:ascii="Arial" w:hAnsi="Arial" w:cs="Arial"/>
          <w:spacing w:val="-2"/>
        </w:rPr>
        <w:t>f</w:t>
      </w:r>
      <w:r w:rsidR="000E588C" w:rsidRPr="00051C11">
        <w:rPr>
          <w:rFonts w:ascii="Arial" w:hAnsi="Arial" w:cs="Arial"/>
        </w:rPr>
        <w:t>i</w:t>
      </w:r>
      <w:r w:rsidR="000E588C" w:rsidRPr="00051C11">
        <w:rPr>
          <w:rFonts w:ascii="Arial" w:hAnsi="Arial" w:cs="Arial"/>
          <w:spacing w:val="-2"/>
        </w:rPr>
        <w:t>nd</w:t>
      </w:r>
      <w:r w:rsidR="000E588C" w:rsidRPr="00051C11">
        <w:rPr>
          <w:rFonts w:ascii="Arial" w:hAnsi="Arial" w:cs="Arial"/>
        </w:rPr>
        <w:t>i</w:t>
      </w:r>
      <w:r w:rsidR="000E588C" w:rsidRPr="00051C11">
        <w:rPr>
          <w:rFonts w:ascii="Arial" w:hAnsi="Arial" w:cs="Arial"/>
          <w:spacing w:val="-2"/>
        </w:rPr>
        <w:t>n</w:t>
      </w:r>
      <w:r w:rsidR="000E588C" w:rsidRPr="00051C11">
        <w:rPr>
          <w:rFonts w:ascii="Arial" w:hAnsi="Arial" w:cs="Arial"/>
          <w:spacing w:val="-4"/>
        </w:rPr>
        <w:t>g</w:t>
      </w:r>
      <w:r w:rsidR="000E588C" w:rsidRPr="00051C11">
        <w:rPr>
          <w:rFonts w:ascii="Arial" w:hAnsi="Arial" w:cs="Arial"/>
          <w:spacing w:val="-2"/>
        </w:rPr>
        <w:t>s</w:t>
      </w:r>
      <w:r w:rsidR="000E588C" w:rsidRPr="00051C11">
        <w:rPr>
          <w:rFonts w:ascii="Arial" w:hAnsi="Arial" w:cs="Arial"/>
        </w:rPr>
        <w:t xml:space="preserve"> </w:t>
      </w:r>
      <w:r w:rsidR="000E588C" w:rsidRPr="00051C11">
        <w:rPr>
          <w:rFonts w:ascii="Arial" w:hAnsi="Arial" w:cs="Arial"/>
          <w:spacing w:val="-2"/>
        </w:rPr>
        <w:t>re</w:t>
      </w:r>
      <w:r w:rsidR="000E588C" w:rsidRPr="00051C11">
        <w:rPr>
          <w:rFonts w:ascii="Arial" w:hAnsi="Arial" w:cs="Arial"/>
        </w:rPr>
        <w:t>l</w:t>
      </w:r>
      <w:r w:rsidR="000E588C" w:rsidRPr="00051C11">
        <w:rPr>
          <w:rFonts w:ascii="Arial" w:hAnsi="Arial" w:cs="Arial"/>
          <w:spacing w:val="-2"/>
        </w:rPr>
        <w:t>a</w:t>
      </w:r>
      <w:r w:rsidR="000E588C" w:rsidRPr="00051C11">
        <w:rPr>
          <w:rFonts w:ascii="Arial" w:hAnsi="Arial" w:cs="Arial"/>
        </w:rPr>
        <w:t>tiv</w:t>
      </w:r>
      <w:r w:rsidR="000E588C" w:rsidRPr="00051C11">
        <w:rPr>
          <w:rFonts w:ascii="Arial" w:hAnsi="Arial" w:cs="Arial"/>
          <w:spacing w:val="-2"/>
        </w:rPr>
        <w:t>e</w:t>
      </w:r>
      <w:r w:rsidR="000E588C" w:rsidRPr="00051C11">
        <w:rPr>
          <w:rFonts w:ascii="Arial" w:hAnsi="Arial" w:cs="Arial"/>
        </w:rPr>
        <w:t xml:space="preserve"> to th</w:t>
      </w:r>
      <w:r w:rsidR="000E588C" w:rsidRPr="00051C11">
        <w:rPr>
          <w:rFonts w:ascii="Arial" w:hAnsi="Arial" w:cs="Arial"/>
          <w:spacing w:val="-2"/>
        </w:rPr>
        <w:t>e</w:t>
      </w:r>
      <w:r w:rsidR="000E588C" w:rsidRPr="00051C11">
        <w:rPr>
          <w:rFonts w:ascii="Arial" w:hAnsi="Arial" w:cs="Arial"/>
        </w:rPr>
        <w:t xml:space="preserve"> </w:t>
      </w:r>
      <w:r w:rsidR="000E588C" w:rsidRPr="00051C11">
        <w:rPr>
          <w:rFonts w:ascii="Arial" w:hAnsi="Arial" w:cs="Arial"/>
          <w:spacing w:val="-2"/>
        </w:rPr>
        <w:t>cand</w:t>
      </w:r>
      <w:r w:rsidR="000E588C" w:rsidRPr="00051C11">
        <w:rPr>
          <w:rFonts w:ascii="Arial" w:hAnsi="Arial" w:cs="Arial"/>
        </w:rPr>
        <w:t>i</w:t>
      </w:r>
      <w:r w:rsidR="000E588C" w:rsidRPr="00051C11">
        <w:rPr>
          <w:rFonts w:ascii="Arial" w:hAnsi="Arial" w:cs="Arial"/>
          <w:spacing w:val="-2"/>
        </w:rPr>
        <w:t>da</w:t>
      </w:r>
      <w:r w:rsidR="000E588C" w:rsidRPr="00051C11">
        <w:rPr>
          <w:rFonts w:ascii="Arial" w:hAnsi="Arial" w:cs="Arial"/>
        </w:rPr>
        <w:t>t</w:t>
      </w:r>
      <w:r w:rsidR="000E588C" w:rsidRPr="00051C11">
        <w:rPr>
          <w:rFonts w:ascii="Arial" w:hAnsi="Arial" w:cs="Arial"/>
          <w:spacing w:val="-2"/>
        </w:rPr>
        <w:t>e’s</w:t>
      </w:r>
      <w:r w:rsidR="000E588C" w:rsidRPr="00051C11">
        <w:rPr>
          <w:rFonts w:ascii="Arial" w:hAnsi="Arial" w:cs="Arial"/>
        </w:rPr>
        <w:t xml:space="preserve"> t</w:t>
      </w:r>
      <w:r w:rsidR="000E588C" w:rsidRPr="00051C11">
        <w:rPr>
          <w:rFonts w:ascii="Arial" w:hAnsi="Arial" w:cs="Arial"/>
          <w:spacing w:val="-2"/>
        </w:rPr>
        <w:t>each</w:t>
      </w:r>
      <w:r w:rsidR="000E588C" w:rsidRPr="00051C11">
        <w:rPr>
          <w:rFonts w:ascii="Arial" w:hAnsi="Arial" w:cs="Arial"/>
        </w:rPr>
        <w:t>in</w:t>
      </w:r>
      <w:r w:rsidR="000E588C" w:rsidRPr="00051C11">
        <w:rPr>
          <w:rFonts w:ascii="Arial" w:hAnsi="Arial" w:cs="Arial"/>
          <w:spacing w:val="-4"/>
        </w:rPr>
        <w:t>g</w:t>
      </w:r>
      <w:r w:rsidR="000E588C" w:rsidRPr="00051C11">
        <w:rPr>
          <w:rFonts w:ascii="Arial" w:hAnsi="Arial" w:cs="Arial"/>
        </w:rPr>
        <w:t xml:space="preserve">, </w:t>
      </w:r>
      <w:r w:rsidR="000E588C" w:rsidRPr="00051C11">
        <w:rPr>
          <w:rFonts w:ascii="Arial" w:hAnsi="Arial" w:cs="Arial"/>
          <w:spacing w:val="-2"/>
        </w:rPr>
        <w:t>scho</w:t>
      </w:r>
      <w:r w:rsidR="000E588C" w:rsidRPr="00051C11">
        <w:rPr>
          <w:rFonts w:ascii="Arial" w:hAnsi="Arial" w:cs="Arial"/>
        </w:rPr>
        <w:t>l</w:t>
      </w:r>
      <w:r w:rsidR="000E588C" w:rsidRPr="00051C11">
        <w:rPr>
          <w:rFonts w:ascii="Arial" w:hAnsi="Arial" w:cs="Arial"/>
          <w:spacing w:val="-2"/>
        </w:rPr>
        <w:t>arsh</w:t>
      </w:r>
      <w:r w:rsidR="000E588C" w:rsidRPr="00051C11">
        <w:rPr>
          <w:rFonts w:ascii="Arial" w:hAnsi="Arial" w:cs="Arial"/>
        </w:rPr>
        <w:t>i</w:t>
      </w:r>
      <w:r w:rsidR="000E588C" w:rsidRPr="00051C11">
        <w:rPr>
          <w:rFonts w:ascii="Arial" w:hAnsi="Arial" w:cs="Arial"/>
          <w:spacing w:val="-2"/>
        </w:rPr>
        <w:t>p,</w:t>
      </w:r>
      <w:r w:rsidR="000E588C" w:rsidRPr="00051C11">
        <w:rPr>
          <w:rFonts w:ascii="Arial" w:hAnsi="Arial" w:cs="Arial"/>
        </w:rPr>
        <w:t xml:space="preserve"> </w:t>
      </w:r>
      <w:r w:rsidR="000E588C" w:rsidRPr="00051C11">
        <w:rPr>
          <w:rFonts w:ascii="Arial" w:hAnsi="Arial" w:cs="Arial"/>
          <w:spacing w:val="-2"/>
        </w:rPr>
        <w:t>and</w:t>
      </w:r>
      <w:r w:rsidR="000E588C" w:rsidRPr="00051C11">
        <w:rPr>
          <w:rFonts w:ascii="Arial" w:hAnsi="Arial" w:cs="Arial"/>
        </w:rPr>
        <w:t xml:space="preserve"> </w:t>
      </w:r>
      <w:r w:rsidR="000E588C" w:rsidRPr="00051C11">
        <w:rPr>
          <w:rFonts w:ascii="Arial" w:hAnsi="Arial" w:cs="Arial"/>
          <w:spacing w:val="-2"/>
        </w:rPr>
        <w:t>serv</w:t>
      </w:r>
      <w:r w:rsidR="000E588C" w:rsidRPr="00051C11">
        <w:rPr>
          <w:rFonts w:ascii="Arial" w:hAnsi="Arial" w:cs="Arial"/>
        </w:rPr>
        <w:t>i</w:t>
      </w:r>
      <w:r w:rsidR="000E588C" w:rsidRPr="00051C11">
        <w:rPr>
          <w:rFonts w:ascii="Arial" w:hAnsi="Arial" w:cs="Arial"/>
          <w:spacing w:val="-2"/>
        </w:rPr>
        <w:t>ce</w:t>
      </w:r>
      <w:r w:rsidR="000E588C" w:rsidRPr="00051C11">
        <w:rPr>
          <w:rFonts w:ascii="Arial" w:hAnsi="Arial" w:cs="Arial"/>
        </w:rPr>
        <w:t xml:space="preserve"> </w:t>
      </w:r>
      <w:r w:rsidR="000E588C" w:rsidRPr="00051C11">
        <w:rPr>
          <w:rFonts w:ascii="Arial" w:hAnsi="Arial" w:cs="Arial"/>
          <w:spacing w:val="-2"/>
        </w:rPr>
        <w:t>records.</w:t>
      </w:r>
      <w:r w:rsidR="000E588C" w:rsidRPr="00051C11">
        <w:rPr>
          <w:rFonts w:ascii="Arial" w:hAnsi="Arial" w:cs="Arial"/>
        </w:rPr>
        <w:t xml:space="preserve"> </w:t>
      </w:r>
      <w:r w:rsidR="000E588C" w:rsidRPr="00051C11">
        <w:rPr>
          <w:rFonts w:ascii="Arial" w:hAnsi="Arial" w:cs="Arial"/>
          <w:spacing w:val="-7"/>
        </w:rPr>
        <w:t>I</w:t>
      </w:r>
      <w:r w:rsidR="000E588C" w:rsidRPr="00051C11">
        <w:rPr>
          <w:rFonts w:ascii="Arial" w:hAnsi="Arial" w:cs="Arial"/>
          <w:spacing w:val="-2"/>
        </w:rPr>
        <w:t>n effec</w:t>
      </w:r>
      <w:r w:rsidR="000E588C" w:rsidRPr="00051C11">
        <w:rPr>
          <w:rFonts w:ascii="Arial" w:hAnsi="Arial" w:cs="Arial"/>
        </w:rPr>
        <w:t xml:space="preserve">t, this </w:t>
      </w:r>
      <w:r w:rsidR="000E588C" w:rsidRPr="00051C11">
        <w:rPr>
          <w:rFonts w:ascii="Arial" w:hAnsi="Arial" w:cs="Arial"/>
          <w:spacing w:val="-2"/>
        </w:rPr>
        <w:t>re</w:t>
      </w:r>
      <w:r w:rsidR="000E588C" w:rsidRPr="00051C11">
        <w:rPr>
          <w:rFonts w:ascii="Arial" w:hAnsi="Arial" w:cs="Arial"/>
        </w:rPr>
        <w:t>po</w:t>
      </w:r>
      <w:r w:rsidR="000E588C" w:rsidRPr="00051C11">
        <w:rPr>
          <w:rFonts w:ascii="Arial" w:hAnsi="Arial" w:cs="Arial"/>
          <w:spacing w:val="-2"/>
        </w:rPr>
        <w:t>r</w:t>
      </w:r>
      <w:r w:rsidR="000E588C" w:rsidRPr="00051C11">
        <w:rPr>
          <w:rFonts w:ascii="Arial" w:hAnsi="Arial" w:cs="Arial"/>
        </w:rPr>
        <w:t>t summ</w:t>
      </w:r>
      <w:r w:rsidR="000E588C" w:rsidRPr="00051C11">
        <w:rPr>
          <w:rFonts w:ascii="Arial" w:hAnsi="Arial" w:cs="Arial"/>
          <w:spacing w:val="-2"/>
        </w:rPr>
        <w:t>ar</w:t>
      </w:r>
      <w:r w:rsidR="000E588C" w:rsidRPr="00051C11">
        <w:rPr>
          <w:rFonts w:ascii="Arial" w:hAnsi="Arial" w:cs="Arial"/>
        </w:rPr>
        <w:t>iz</w:t>
      </w:r>
      <w:r w:rsidR="000E588C" w:rsidRPr="00051C11">
        <w:rPr>
          <w:rFonts w:ascii="Arial" w:hAnsi="Arial" w:cs="Arial"/>
          <w:spacing w:val="-2"/>
        </w:rPr>
        <w:t>e</w:t>
      </w:r>
      <w:r w:rsidR="000E588C" w:rsidRPr="00051C11">
        <w:rPr>
          <w:rFonts w:ascii="Arial" w:hAnsi="Arial" w:cs="Arial"/>
        </w:rPr>
        <w:t>s th</w:t>
      </w:r>
      <w:r w:rsidR="000E588C" w:rsidRPr="00051C11">
        <w:rPr>
          <w:rFonts w:ascii="Arial" w:hAnsi="Arial" w:cs="Arial"/>
          <w:spacing w:val="-2"/>
        </w:rPr>
        <w:t>e</w:t>
      </w:r>
      <w:r w:rsidR="000E588C" w:rsidRPr="00051C11">
        <w:rPr>
          <w:rFonts w:ascii="Arial" w:hAnsi="Arial" w:cs="Arial"/>
        </w:rPr>
        <w:t xml:space="preserve"> </w:t>
      </w:r>
      <w:r w:rsidR="000E588C" w:rsidRPr="00051C11">
        <w:rPr>
          <w:rFonts w:ascii="Arial" w:hAnsi="Arial" w:cs="Arial"/>
          <w:spacing w:val="-2"/>
        </w:rPr>
        <w:t>ev</w:t>
      </w:r>
      <w:r w:rsidR="000E588C" w:rsidRPr="00051C11">
        <w:rPr>
          <w:rFonts w:ascii="Arial" w:hAnsi="Arial" w:cs="Arial"/>
        </w:rPr>
        <w:t>id</w:t>
      </w:r>
      <w:r w:rsidR="000E588C" w:rsidRPr="00051C11">
        <w:rPr>
          <w:rFonts w:ascii="Arial" w:hAnsi="Arial" w:cs="Arial"/>
          <w:spacing w:val="-2"/>
        </w:rPr>
        <w:t>ence</w:t>
      </w:r>
      <w:r w:rsidR="000E588C" w:rsidRPr="00051C11">
        <w:rPr>
          <w:rFonts w:ascii="Arial" w:hAnsi="Arial" w:cs="Arial"/>
        </w:rPr>
        <w:t xml:space="preserve"> on whi</w:t>
      </w:r>
      <w:r w:rsidR="000E588C" w:rsidRPr="00051C11">
        <w:rPr>
          <w:rFonts w:ascii="Arial" w:hAnsi="Arial" w:cs="Arial"/>
          <w:spacing w:val="-2"/>
        </w:rPr>
        <w:t>c</w:t>
      </w:r>
      <w:r w:rsidR="000E588C" w:rsidRPr="00051C11">
        <w:rPr>
          <w:rFonts w:ascii="Arial" w:hAnsi="Arial" w:cs="Arial"/>
        </w:rPr>
        <w:t>h th</w:t>
      </w:r>
      <w:r w:rsidR="000E588C" w:rsidRPr="00051C11">
        <w:rPr>
          <w:rFonts w:ascii="Arial" w:hAnsi="Arial" w:cs="Arial"/>
          <w:spacing w:val="-2"/>
        </w:rPr>
        <w:t>e</w:t>
      </w:r>
      <w:r w:rsidR="000E588C" w:rsidRPr="00051C11">
        <w:rPr>
          <w:rFonts w:ascii="Arial" w:hAnsi="Arial" w:cs="Arial"/>
        </w:rPr>
        <w:t xml:space="preserve"> Committ</w:t>
      </w:r>
      <w:r w:rsidR="000E588C" w:rsidRPr="00051C11">
        <w:rPr>
          <w:rFonts w:ascii="Arial" w:hAnsi="Arial" w:cs="Arial"/>
          <w:spacing w:val="-2"/>
        </w:rPr>
        <w:t>ee</w:t>
      </w:r>
      <w:r w:rsidR="000E588C" w:rsidRPr="00051C11">
        <w:rPr>
          <w:rFonts w:ascii="Arial" w:hAnsi="Arial" w:cs="Arial"/>
        </w:rPr>
        <w:t xml:space="preserve"> b</w:t>
      </w:r>
      <w:r w:rsidR="000E588C" w:rsidRPr="00051C11">
        <w:rPr>
          <w:rFonts w:ascii="Arial" w:hAnsi="Arial" w:cs="Arial"/>
          <w:spacing w:val="-2"/>
        </w:rPr>
        <w:t>a</w:t>
      </w:r>
      <w:r w:rsidR="000E588C" w:rsidRPr="00051C11">
        <w:rPr>
          <w:rFonts w:ascii="Arial" w:hAnsi="Arial" w:cs="Arial"/>
        </w:rPr>
        <w:t>s</w:t>
      </w:r>
      <w:r w:rsidR="000E588C" w:rsidRPr="00051C11">
        <w:rPr>
          <w:rFonts w:ascii="Arial" w:hAnsi="Arial" w:cs="Arial"/>
          <w:spacing w:val="-2"/>
        </w:rPr>
        <w:t>e</w:t>
      </w:r>
      <w:r w:rsidR="000E588C" w:rsidRPr="00051C11">
        <w:rPr>
          <w:rFonts w:ascii="Arial" w:hAnsi="Arial" w:cs="Arial"/>
        </w:rPr>
        <w:t xml:space="preserve">s its </w:t>
      </w:r>
      <w:r w:rsidR="000E588C" w:rsidRPr="00051C11">
        <w:rPr>
          <w:rFonts w:ascii="Arial" w:hAnsi="Arial" w:cs="Arial"/>
          <w:spacing w:val="-2"/>
        </w:rPr>
        <w:t>rec</w:t>
      </w:r>
      <w:r w:rsidR="000E588C" w:rsidRPr="00051C11">
        <w:rPr>
          <w:rFonts w:ascii="Arial" w:hAnsi="Arial" w:cs="Arial"/>
        </w:rPr>
        <w:t>omm</w:t>
      </w:r>
      <w:r w:rsidR="000E588C" w:rsidRPr="00051C11">
        <w:rPr>
          <w:rFonts w:ascii="Arial" w:hAnsi="Arial" w:cs="Arial"/>
          <w:spacing w:val="-2"/>
        </w:rPr>
        <w:t>e</w:t>
      </w:r>
      <w:r w:rsidR="000E588C" w:rsidRPr="00051C11">
        <w:rPr>
          <w:rFonts w:ascii="Arial" w:hAnsi="Arial" w:cs="Arial"/>
        </w:rPr>
        <w:t>nd</w:t>
      </w:r>
      <w:r w:rsidR="000E588C" w:rsidRPr="00051C11">
        <w:rPr>
          <w:rFonts w:ascii="Arial" w:hAnsi="Arial" w:cs="Arial"/>
          <w:spacing w:val="-2"/>
        </w:rPr>
        <w:t>a</w:t>
      </w:r>
      <w:r w:rsidR="000E588C" w:rsidRPr="00051C11">
        <w:rPr>
          <w:rFonts w:ascii="Arial" w:hAnsi="Arial" w:cs="Arial"/>
        </w:rPr>
        <w:t xml:space="preserve">tions </w:t>
      </w:r>
      <w:r w:rsidR="000E588C" w:rsidRPr="00051C11">
        <w:rPr>
          <w:rFonts w:ascii="Arial" w:hAnsi="Arial" w:cs="Arial"/>
          <w:spacing w:val="-2"/>
        </w:rPr>
        <w:t>f</w:t>
      </w:r>
      <w:r w:rsidR="000E588C" w:rsidRPr="00051C11">
        <w:rPr>
          <w:rFonts w:ascii="Arial" w:hAnsi="Arial" w:cs="Arial"/>
        </w:rPr>
        <w:t>o</w:t>
      </w:r>
      <w:r w:rsidR="000E588C" w:rsidRPr="00051C11">
        <w:rPr>
          <w:rFonts w:ascii="Arial" w:hAnsi="Arial" w:cs="Arial"/>
          <w:spacing w:val="-2"/>
        </w:rPr>
        <w:t>r</w:t>
      </w:r>
      <w:r w:rsidR="000E588C" w:rsidRPr="00051C11">
        <w:rPr>
          <w:rFonts w:ascii="Arial" w:hAnsi="Arial" w:cs="Arial"/>
        </w:rPr>
        <w:t xml:space="preserve"> the </w:t>
      </w:r>
      <w:r w:rsidR="000E588C" w:rsidRPr="00051C11">
        <w:rPr>
          <w:rFonts w:ascii="Arial" w:hAnsi="Arial" w:cs="Arial"/>
          <w:spacing w:val="-2"/>
        </w:rPr>
        <w:t>candidate’s</w:t>
      </w:r>
      <w:r w:rsidR="000E588C" w:rsidRPr="00051C11">
        <w:rPr>
          <w:rFonts w:ascii="Arial" w:hAnsi="Arial" w:cs="Arial"/>
        </w:rPr>
        <w:t xml:space="preserve"> </w:t>
      </w:r>
      <w:r w:rsidR="000E588C" w:rsidRPr="00051C11">
        <w:rPr>
          <w:rFonts w:ascii="Arial" w:hAnsi="Arial" w:cs="Arial"/>
          <w:spacing w:val="-2"/>
        </w:rPr>
        <w:t>promotion</w:t>
      </w:r>
      <w:r w:rsidR="000E588C" w:rsidRPr="00051C11">
        <w:rPr>
          <w:rFonts w:ascii="Arial" w:hAnsi="Arial" w:cs="Arial"/>
        </w:rPr>
        <w:t xml:space="preserve"> </w:t>
      </w:r>
      <w:r w:rsidR="000E588C" w:rsidRPr="00051C11">
        <w:rPr>
          <w:rFonts w:ascii="Arial" w:hAnsi="Arial" w:cs="Arial"/>
          <w:spacing w:val="-2"/>
        </w:rPr>
        <w:t>and/or</w:t>
      </w:r>
      <w:r w:rsidR="000E588C" w:rsidRPr="00051C11">
        <w:rPr>
          <w:rFonts w:ascii="Arial" w:hAnsi="Arial" w:cs="Arial"/>
        </w:rPr>
        <w:t xml:space="preserve"> </w:t>
      </w:r>
      <w:r w:rsidR="000E588C" w:rsidRPr="00051C11">
        <w:rPr>
          <w:rFonts w:ascii="Arial" w:hAnsi="Arial" w:cs="Arial"/>
          <w:spacing w:val="-2"/>
        </w:rPr>
        <w:t>tenure.</w:t>
      </w:r>
      <w:r w:rsidR="000E588C" w:rsidRPr="00051C11">
        <w:rPr>
          <w:rFonts w:ascii="Arial" w:hAnsi="Arial" w:cs="Arial"/>
        </w:rPr>
        <w:t xml:space="preserve"> </w:t>
      </w:r>
      <w:r w:rsidR="000E588C" w:rsidRPr="00051C11">
        <w:rPr>
          <w:rFonts w:ascii="Arial" w:hAnsi="Arial" w:cs="Arial"/>
          <w:spacing w:val="-2"/>
        </w:rPr>
        <w:t>The</w:t>
      </w:r>
      <w:r w:rsidR="000E588C" w:rsidRPr="00051C11">
        <w:rPr>
          <w:rFonts w:ascii="Arial" w:hAnsi="Arial" w:cs="Arial"/>
        </w:rPr>
        <w:t xml:space="preserve"> </w:t>
      </w:r>
      <w:r w:rsidR="000E588C" w:rsidRPr="00051C11">
        <w:rPr>
          <w:rFonts w:ascii="Arial" w:hAnsi="Arial" w:cs="Arial"/>
          <w:spacing w:val="-2"/>
        </w:rPr>
        <w:t>report</w:t>
      </w:r>
      <w:r w:rsidR="000E588C" w:rsidRPr="00051C11">
        <w:rPr>
          <w:rFonts w:ascii="Arial" w:hAnsi="Arial" w:cs="Arial"/>
        </w:rPr>
        <w:t xml:space="preserve"> </w:t>
      </w:r>
      <w:r w:rsidR="000E588C" w:rsidRPr="00051C11">
        <w:rPr>
          <w:rFonts w:ascii="Arial" w:hAnsi="Arial" w:cs="Arial"/>
          <w:spacing w:val="-2"/>
        </w:rPr>
        <w:t>also</w:t>
      </w:r>
      <w:r w:rsidR="000E588C" w:rsidRPr="00051C11">
        <w:rPr>
          <w:rFonts w:ascii="Arial" w:hAnsi="Arial" w:cs="Arial"/>
        </w:rPr>
        <w:t xml:space="preserve"> </w:t>
      </w:r>
      <w:r w:rsidR="000E588C" w:rsidRPr="00051C11">
        <w:rPr>
          <w:rFonts w:ascii="Arial" w:hAnsi="Arial" w:cs="Arial"/>
          <w:spacing w:val="-2"/>
        </w:rPr>
        <w:t>serves</w:t>
      </w:r>
      <w:r w:rsidR="000E588C" w:rsidRPr="00051C11">
        <w:rPr>
          <w:rFonts w:ascii="Arial" w:hAnsi="Arial" w:cs="Arial"/>
        </w:rPr>
        <w:t xml:space="preserve"> </w:t>
      </w:r>
      <w:r w:rsidR="000E588C" w:rsidRPr="00051C11">
        <w:rPr>
          <w:rFonts w:ascii="Arial" w:hAnsi="Arial" w:cs="Arial"/>
          <w:spacing w:val="-2"/>
        </w:rPr>
        <w:t>as</w:t>
      </w:r>
      <w:r w:rsidR="000E588C" w:rsidRPr="00051C11">
        <w:rPr>
          <w:rFonts w:ascii="Arial" w:hAnsi="Arial" w:cs="Arial"/>
        </w:rPr>
        <w:t xml:space="preserve"> </w:t>
      </w:r>
      <w:r w:rsidR="000E588C" w:rsidRPr="00051C11">
        <w:rPr>
          <w:rFonts w:ascii="Arial" w:hAnsi="Arial" w:cs="Arial"/>
          <w:spacing w:val="-2"/>
        </w:rPr>
        <w:t>justification</w:t>
      </w:r>
      <w:r w:rsidR="000E588C" w:rsidRPr="00051C11">
        <w:rPr>
          <w:rFonts w:ascii="Arial" w:hAnsi="Arial" w:cs="Arial"/>
        </w:rPr>
        <w:t xml:space="preserve"> </w:t>
      </w:r>
      <w:r w:rsidR="000E588C" w:rsidRPr="00051C11">
        <w:rPr>
          <w:rFonts w:ascii="Arial" w:hAnsi="Arial" w:cs="Arial"/>
          <w:spacing w:val="-2"/>
        </w:rPr>
        <w:t>for</w:t>
      </w:r>
      <w:r w:rsidR="000E588C" w:rsidRPr="00051C11">
        <w:rPr>
          <w:rFonts w:ascii="Arial" w:hAnsi="Arial" w:cs="Arial"/>
        </w:rPr>
        <w:t xml:space="preserve"> </w:t>
      </w:r>
      <w:r w:rsidR="000E588C" w:rsidRPr="00051C11">
        <w:rPr>
          <w:rFonts w:ascii="Arial" w:hAnsi="Arial" w:cs="Arial"/>
          <w:spacing w:val="-2"/>
        </w:rPr>
        <w:t>those</w:t>
      </w:r>
      <w:r w:rsidR="000E588C" w:rsidRPr="00051C11">
        <w:rPr>
          <w:rFonts w:ascii="Arial" w:hAnsi="Arial" w:cs="Arial"/>
        </w:rPr>
        <w:t xml:space="preserve"> </w:t>
      </w:r>
      <w:r w:rsidR="000E588C" w:rsidRPr="00051C11">
        <w:rPr>
          <w:rFonts w:ascii="Arial" w:hAnsi="Arial" w:cs="Arial"/>
          <w:spacing w:val="-2"/>
        </w:rPr>
        <w:t xml:space="preserve">recommendations. </w:t>
      </w:r>
      <w:r w:rsidR="000E588C" w:rsidRPr="00051C11">
        <w:rPr>
          <w:rFonts w:ascii="Arial" w:hAnsi="Arial" w:cs="Arial"/>
        </w:rPr>
        <w:t>Th</w:t>
      </w:r>
      <w:r w:rsidR="000E588C" w:rsidRPr="00051C11">
        <w:rPr>
          <w:rFonts w:ascii="Arial" w:hAnsi="Arial" w:cs="Arial"/>
          <w:spacing w:val="-2"/>
        </w:rPr>
        <w:t>e</w:t>
      </w:r>
      <w:r w:rsidR="000E588C" w:rsidRPr="00051C11">
        <w:rPr>
          <w:rFonts w:ascii="Arial" w:hAnsi="Arial" w:cs="Arial"/>
        </w:rPr>
        <w:t xml:space="preserve"> </w:t>
      </w:r>
      <w:r w:rsidR="000E588C" w:rsidRPr="00051C11">
        <w:rPr>
          <w:rFonts w:ascii="Arial" w:hAnsi="Arial" w:cs="Arial"/>
          <w:spacing w:val="-2"/>
        </w:rPr>
        <w:t>f</w:t>
      </w:r>
      <w:r w:rsidR="000E588C" w:rsidRPr="00051C11">
        <w:rPr>
          <w:rFonts w:ascii="Arial" w:hAnsi="Arial" w:cs="Arial"/>
        </w:rPr>
        <w:t>o</w:t>
      </w:r>
      <w:r w:rsidR="000E588C" w:rsidRPr="00051C11">
        <w:rPr>
          <w:rFonts w:ascii="Arial" w:hAnsi="Arial" w:cs="Arial"/>
          <w:spacing w:val="-2"/>
        </w:rPr>
        <w:t>r</w:t>
      </w:r>
      <w:r w:rsidR="000E588C" w:rsidRPr="00051C11">
        <w:rPr>
          <w:rFonts w:ascii="Arial" w:hAnsi="Arial" w:cs="Arial"/>
        </w:rPr>
        <w:t>m</w:t>
      </w:r>
      <w:r w:rsidR="000E588C" w:rsidRPr="00051C11">
        <w:rPr>
          <w:rFonts w:ascii="Arial" w:hAnsi="Arial" w:cs="Arial"/>
          <w:spacing w:val="-2"/>
        </w:rPr>
        <w:t>a</w:t>
      </w:r>
      <w:r w:rsidR="000E588C" w:rsidRPr="00051C11">
        <w:rPr>
          <w:rFonts w:ascii="Arial" w:hAnsi="Arial" w:cs="Arial"/>
        </w:rPr>
        <w:t>t to b</w:t>
      </w:r>
      <w:r w:rsidR="000E588C" w:rsidRPr="00051C11">
        <w:rPr>
          <w:rFonts w:ascii="Arial" w:hAnsi="Arial" w:cs="Arial"/>
          <w:spacing w:val="-2"/>
        </w:rPr>
        <w:t>e</w:t>
      </w:r>
      <w:r w:rsidR="000E588C" w:rsidRPr="00051C11">
        <w:rPr>
          <w:rFonts w:ascii="Arial" w:hAnsi="Arial" w:cs="Arial"/>
        </w:rPr>
        <w:t xml:space="preserve"> us</w:t>
      </w:r>
      <w:r w:rsidR="000E588C" w:rsidRPr="00051C11">
        <w:rPr>
          <w:rFonts w:ascii="Arial" w:hAnsi="Arial" w:cs="Arial"/>
          <w:spacing w:val="-2"/>
        </w:rPr>
        <w:t>e</w:t>
      </w:r>
      <w:r w:rsidR="000E588C" w:rsidRPr="00051C11">
        <w:rPr>
          <w:rFonts w:ascii="Arial" w:hAnsi="Arial" w:cs="Arial"/>
        </w:rPr>
        <w:t>d b</w:t>
      </w:r>
      <w:r w:rsidR="000E588C" w:rsidRPr="00051C11">
        <w:rPr>
          <w:rFonts w:ascii="Arial" w:hAnsi="Arial" w:cs="Arial"/>
          <w:spacing w:val="-9"/>
        </w:rPr>
        <w:t>y</w:t>
      </w:r>
      <w:r w:rsidR="000E588C" w:rsidRPr="00051C11">
        <w:rPr>
          <w:rFonts w:ascii="Arial" w:hAnsi="Arial" w:cs="Arial"/>
        </w:rPr>
        <w:t xml:space="preserve"> th</w:t>
      </w:r>
      <w:r w:rsidR="000E588C" w:rsidRPr="00051C11">
        <w:rPr>
          <w:rFonts w:ascii="Arial" w:hAnsi="Arial" w:cs="Arial"/>
          <w:spacing w:val="-2"/>
        </w:rPr>
        <w:t>e</w:t>
      </w:r>
      <w:r w:rsidR="000E588C" w:rsidRPr="00051C11">
        <w:rPr>
          <w:rFonts w:ascii="Arial" w:hAnsi="Arial" w:cs="Arial"/>
        </w:rPr>
        <w:t xml:space="preserve"> Committ</w:t>
      </w:r>
      <w:r w:rsidR="000E588C" w:rsidRPr="00051C11">
        <w:rPr>
          <w:rFonts w:ascii="Arial" w:hAnsi="Arial" w:cs="Arial"/>
          <w:spacing w:val="-2"/>
        </w:rPr>
        <w:t>ee</w:t>
      </w:r>
      <w:r w:rsidR="000E588C" w:rsidRPr="00051C11">
        <w:rPr>
          <w:rFonts w:ascii="Arial" w:hAnsi="Arial" w:cs="Arial"/>
        </w:rPr>
        <w:t xml:space="preserve"> in th</w:t>
      </w:r>
      <w:r w:rsidR="000E588C" w:rsidRPr="00051C11">
        <w:rPr>
          <w:rFonts w:ascii="Arial" w:hAnsi="Arial" w:cs="Arial"/>
          <w:spacing w:val="-2"/>
        </w:rPr>
        <w:t>e</w:t>
      </w:r>
      <w:r w:rsidR="000E588C" w:rsidRPr="00051C11">
        <w:rPr>
          <w:rFonts w:ascii="Arial" w:hAnsi="Arial" w:cs="Arial"/>
        </w:rPr>
        <w:t xml:space="preserve"> p</w:t>
      </w:r>
      <w:r w:rsidR="000E588C" w:rsidRPr="00051C11">
        <w:rPr>
          <w:rFonts w:ascii="Arial" w:hAnsi="Arial" w:cs="Arial"/>
          <w:spacing w:val="-2"/>
        </w:rPr>
        <w:t>re</w:t>
      </w:r>
      <w:r w:rsidR="000E588C" w:rsidRPr="00051C11">
        <w:rPr>
          <w:rFonts w:ascii="Arial" w:hAnsi="Arial" w:cs="Arial"/>
        </w:rPr>
        <w:t>p</w:t>
      </w:r>
      <w:r w:rsidR="000E588C" w:rsidRPr="00051C11">
        <w:rPr>
          <w:rFonts w:ascii="Arial" w:hAnsi="Arial" w:cs="Arial"/>
          <w:spacing w:val="-2"/>
        </w:rPr>
        <w:t>ara</w:t>
      </w:r>
      <w:r w:rsidR="000E588C" w:rsidRPr="00051C11">
        <w:rPr>
          <w:rFonts w:ascii="Arial" w:hAnsi="Arial" w:cs="Arial"/>
        </w:rPr>
        <w:t>tion o</w:t>
      </w:r>
      <w:r w:rsidR="000E588C" w:rsidRPr="00051C11">
        <w:rPr>
          <w:rFonts w:ascii="Arial" w:hAnsi="Arial" w:cs="Arial"/>
          <w:spacing w:val="-2"/>
        </w:rPr>
        <w:t>f</w:t>
      </w:r>
      <w:r w:rsidR="000E588C" w:rsidRPr="00051C11">
        <w:rPr>
          <w:rFonts w:ascii="Arial" w:hAnsi="Arial" w:cs="Arial"/>
        </w:rPr>
        <w:t xml:space="preserve"> its </w:t>
      </w:r>
      <w:r w:rsidR="000E588C" w:rsidRPr="00051C11">
        <w:rPr>
          <w:rFonts w:ascii="Arial" w:hAnsi="Arial" w:cs="Arial"/>
          <w:spacing w:val="-2"/>
        </w:rPr>
        <w:t>re</w:t>
      </w:r>
      <w:r w:rsidR="000E588C" w:rsidRPr="00051C11">
        <w:rPr>
          <w:rFonts w:ascii="Arial" w:hAnsi="Arial" w:cs="Arial"/>
        </w:rPr>
        <w:t>po</w:t>
      </w:r>
      <w:r w:rsidR="000E588C" w:rsidRPr="00051C11">
        <w:rPr>
          <w:rFonts w:ascii="Arial" w:hAnsi="Arial" w:cs="Arial"/>
          <w:spacing w:val="-2"/>
        </w:rPr>
        <w:t>r</w:t>
      </w:r>
      <w:r w:rsidR="000E588C" w:rsidRPr="00051C11">
        <w:rPr>
          <w:rFonts w:ascii="Arial" w:hAnsi="Arial" w:cs="Arial"/>
        </w:rPr>
        <w:t>t is outlin</w:t>
      </w:r>
      <w:r w:rsidR="000E588C" w:rsidRPr="00051C11">
        <w:rPr>
          <w:rFonts w:ascii="Arial" w:hAnsi="Arial" w:cs="Arial"/>
          <w:spacing w:val="-2"/>
        </w:rPr>
        <w:t>e</w:t>
      </w:r>
      <w:r w:rsidR="000E588C" w:rsidRPr="00051C11">
        <w:rPr>
          <w:rFonts w:ascii="Arial" w:hAnsi="Arial" w:cs="Arial"/>
        </w:rPr>
        <w:t>d b</w:t>
      </w:r>
      <w:r w:rsidR="000E588C" w:rsidRPr="00051C11">
        <w:rPr>
          <w:rFonts w:ascii="Arial" w:hAnsi="Arial" w:cs="Arial"/>
          <w:spacing w:val="-2"/>
        </w:rPr>
        <w:t>e</w:t>
      </w:r>
      <w:r w:rsidR="000E588C" w:rsidRPr="00051C11">
        <w:rPr>
          <w:rFonts w:ascii="Arial" w:hAnsi="Arial" w:cs="Arial"/>
        </w:rPr>
        <w:t>low.</w:t>
      </w:r>
    </w:p>
    <w:p w14:paraId="328699D4" w14:textId="77777777" w:rsidR="000E588C" w:rsidRPr="00051C11" w:rsidRDefault="000E588C" w:rsidP="000E588C">
      <w:pPr>
        <w:pStyle w:val="NoSpacing"/>
        <w:tabs>
          <w:tab w:val="left" w:pos="720"/>
        </w:tabs>
        <w:rPr>
          <w:rFonts w:ascii="Arial" w:hAnsi="Arial" w:cs="Arial"/>
        </w:rPr>
      </w:pPr>
    </w:p>
    <w:p w14:paraId="70C83906" w14:textId="77777777" w:rsidR="000E588C" w:rsidRPr="00051C11" w:rsidRDefault="000E588C" w:rsidP="000E588C">
      <w:pPr>
        <w:pStyle w:val="NoSpacing"/>
        <w:tabs>
          <w:tab w:val="left" w:pos="720"/>
        </w:tabs>
        <w:rPr>
          <w:rFonts w:ascii="Arial" w:hAnsi="Arial" w:cs="Arial"/>
        </w:rPr>
      </w:pPr>
      <w:r w:rsidRPr="00051C11">
        <w:rPr>
          <w:rFonts w:ascii="Arial" w:hAnsi="Arial" w:cs="Arial"/>
          <w:b/>
          <w:bCs/>
          <w:spacing w:val="-2"/>
        </w:rPr>
        <w:t>I</w:t>
      </w:r>
      <w:r w:rsidRPr="00051C11">
        <w:rPr>
          <w:rFonts w:ascii="Arial" w:hAnsi="Arial" w:cs="Arial"/>
          <w:b/>
          <w:bCs/>
        </w:rPr>
        <w:t>n</w:t>
      </w:r>
      <w:r w:rsidRPr="00051C11">
        <w:rPr>
          <w:rFonts w:ascii="Arial" w:hAnsi="Arial" w:cs="Arial"/>
          <w:b/>
          <w:bCs/>
          <w:spacing w:val="-2"/>
        </w:rPr>
        <w:t>tro</w:t>
      </w:r>
      <w:r w:rsidRPr="00051C11">
        <w:rPr>
          <w:rFonts w:ascii="Arial" w:hAnsi="Arial" w:cs="Arial"/>
          <w:b/>
          <w:bCs/>
        </w:rPr>
        <w:t>du</w:t>
      </w:r>
      <w:r w:rsidRPr="00051C11">
        <w:rPr>
          <w:rFonts w:ascii="Arial" w:hAnsi="Arial" w:cs="Arial"/>
          <w:b/>
          <w:bCs/>
          <w:spacing w:val="-2"/>
        </w:rPr>
        <w:t>ct</w:t>
      </w:r>
      <w:r w:rsidRPr="00051C11">
        <w:rPr>
          <w:rFonts w:ascii="Arial" w:hAnsi="Arial" w:cs="Arial"/>
          <w:b/>
          <w:bCs/>
        </w:rPr>
        <w:t>i</w:t>
      </w:r>
      <w:r w:rsidRPr="00051C11">
        <w:rPr>
          <w:rFonts w:ascii="Arial" w:hAnsi="Arial" w:cs="Arial"/>
          <w:b/>
          <w:bCs/>
          <w:spacing w:val="-2"/>
        </w:rPr>
        <w:t>on</w:t>
      </w:r>
    </w:p>
    <w:p w14:paraId="4C40814E" w14:textId="77777777" w:rsidR="000E588C" w:rsidRPr="00051C11" w:rsidRDefault="000E588C" w:rsidP="000E588C">
      <w:pPr>
        <w:pStyle w:val="NoSpacing"/>
        <w:tabs>
          <w:tab w:val="left" w:pos="720"/>
        </w:tabs>
        <w:rPr>
          <w:rFonts w:ascii="Arial" w:hAnsi="Arial" w:cs="Arial"/>
        </w:rPr>
      </w:pPr>
      <w:r w:rsidRPr="00051C11">
        <w:rPr>
          <w:rFonts w:ascii="Arial" w:hAnsi="Arial" w:cs="Arial"/>
          <w:spacing w:val="-7"/>
        </w:rPr>
        <w:t>I</w:t>
      </w:r>
      <w:r w:rsidRPr="00051C11">
        <w:rPr>
          <w:rFonts w:ascii="Arial" w:hAnsi="Arial" w:cs="Arial"/>
        </w:rPr>
        <w:t xml:space="preserve">n </w:t>
      </w:r>
      <w:r w:rsidRPr="00051C11">
        <w:rPr>
          <w:rFonts w:ascii="Arial" w:hAnsi="Arial" w:cs="Arial"/>
          <w:spacing w:val="-2"/>
        </w:rPr>
        <w:t>this</w:t>
      </w:r>
      <w:r w:rsidRPr="00051C11">
        <w:rPr>
          <w:rFonts w:ascii="Arial" w:hAnsi="Arial" w:cs="Arial"/>
        </w:rPr>
        <w:t xml:space="preserve"> </w:t>
      </w:r>
      <w:r w:rsidRPr="00051C11">
        <w:rPr>
          <w:rFonts w:ascii="Arial" w:hAnsi="Arial" w:cs="Arial"/>
          <w:spacing w:val="-2"/>
        </w:rPr>
        <w:t>section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report,</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name</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intention</w:t>
      </w:r>
      <w:r w:rsidRPr="00051C11">
        <w:rPr>
          <w:rFonts w:ascii="Arial" w:hAnsi="Arial" w:cs="Arial"/>
        </w:rPr>
        <w:t xml:space="preserve"> </w:t>
      </w:r>
      <w:r w:rsidRPr="00051C11">
        <w:rPr>
          <w:rFonts w:ascii="Arial" w:hAnsi="Arial" w:cs="Arial"/>
          <w:spacing w:val="-2"/>
        </w:rPr>
        <w:t>to</w:t>
      </w:r>
      <w:r w:rsidRPr="00051C11">
        <w:rPr>
          <w:rFonts w:ascii="Arial" w:hAnsi="Arial" w:cs="Arial"/>
        </w:rPr>
        <w:t xml:space="preserve"> </w:t>
      </w:r>
      <w:r w:rsidRPr="00051C11">
        <w:rPr>
          <w:rFonts w:ascii="Arial" w:hAnsi="Arial" w:cs="Arial"/>
          <w:spacing w:val="-2"/>
        </w:rPr>
        <w:t>seek</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 xml:space="preserve">and/or </w:t>
      </w:r>
      <w:r w:rsidRPr="00051C11">
        <w:rPr>
          <w:rFonts w:ascii="Arial" w:hAnsi="Arial" w:cs="Arial"/>
        </w:rPr>
        <w:t>t</w:t>
      </w:r>
      <w:r w:rsidRPr="00051C11">
        <w:rPr>
          <w:rFonts w:ascii="Arial" w:hAnsi="Arial" w:cs="Arial"/>
          <w:spacing w:val="-2"/>
        </w:rPr>
        <w:t>e</w:t>
      </w:r>
      <w:r w:rsidRPr="00051C11">
        <w:rPr>
          <w:rFonts w:ascii="Arial" w:hAnsi="Arial" w:cs="Arial"/>
        </w:rPr>
        <w:t>nu</w:t>
      </w:r>
      <w:r w:rsidRPr="00051C11">
        <w:rPr>
          <w:rFonts w:ascii="Arial" w:hAnsi="Arial" w:cs="Arial"/>
          <w:spacing w:val="-2"/>
        </w:rPr>
        <w:t>re</w:t>
      </w:r>
      <w:r w:rsidRPr="00051C11">
        <w:rPr>
          <w:rFonts w:ascii="Arial" w:hAnsi="Arial" w:cs="Arial"/>
        </w:rPr>
        <w:t xml:space="preserve"> is </w:t>
      </w:r>
      <w:r w:rsidRPr="00051C11">
        <w:rPr>
          <w:rFonts w:ascii="Arial" w:hAnsi="Arial" w:cs="Arial"/>
          <w:spacing w:val="-2"/>
        </w:rPr>
        <w:t>c</w:t>
      </w:r>
      <w:r w:rsidRPr="00051C11">
        <w:rPr>
          <w:rFonts w:ascii="Arial" w:hAnsi="Arial" w:cs="Arial"/>
        </w:rPr>
        <w:t>it</w:t>
      </w:r>
      <w:r w:rsidRPr="00051C11">
        <w:rPr>
          <w:rFonts w:ascii="Arial" w:hAnsi="Arial" w:cs="Arial"/>
          <w:spacing w:val="-2"/>
        </w:rPr>
        <w:t>e</w:t>
      </w:r>
      <w:r w:rsidRPr="00051C11">
        <w:rPr>
          <w:rFonts w:ascii="Arial" w:hAnsi="Arial" w:cs="Arial"/>
        </w:rPr>
        <w:t>d.</w:t>
      </w:r>
    </w:p>
    <w:p w14:paraId="61AD7D5A" w14:textId="77777777" w:rsidR="000E588C" w:rsidRPr="00051C11" w:rsidRDefault="000E588C" w:rsidP="000E588C">
      <w:pPr>
        <w:pStyle w:val="NoSpacing"/>
        <w:tabs>
          <w:tab w:val="left" w:pos="720"/>
        </w:tabs>
        <w:rPr>
          <w:rFonts w:ascii="Arial" w:hAnsi="Arial" w:cs="Arial"/>
        </w:rPr>
      </w:pPr>
    </w:p>
    <w:p w14:paraId="57AED4BD" w14:textId="77777777" w:rsidR="000E588C" w:rsidRPr="00051C11" w:rsidRDefault="000E588C" w:rsidP="000E588C">
      <w:pPr>
        <w:pStyle w:val="NoSpacing"/>
        <w:tabs>
          <w:tab w:val="left" w:pos="720"/>
        </w:tabs>
        <w:rPr>
          <w:rFonts w:ascii="Arial" w:hAnsi="Arial" w:cs="Arial"/>
        </w:rPr>
      </w:pPr>
      <w:r w:rsidRPr="00051C11">
        <w:rPr>
          <w:rFonts w:ascii="Arial" w:hAnsi="Arial" w:cs="Arial"/>
          <w:b/>
          <w:bCs/>
          <w:spacing w:val="-4"/>
        </w:rPr>
        <w:t>F</w:t>
      </w:r>
      <w:r w:rsidRPr="00051C11">
        <w:rPr>
          <w:rFonts w:ascii="Arial" w:hAnsi="Arial" w:cs="Arial"/>
          <w:b/>
          <w:bCs/>
        </w:rPr>
        <w:t xml:space="preserve">indings </w:t>
      </w:r>
      <w:r w:rsidRPr="00051C11">
        <w:rPr>
          <w:rFonts w:ascii="Arial" w:hAnsi="Arial" w:cs="Arial"/>
          <w:b/>
          <w:bCs/>
          <w:spacing w:val="-2"/>
        </w:rPr>
        <w:t>Re</w:t>
      </w:r>
      <w:r w:rsidRPr="00051C11">
        <w:rPr>
          <w:rFonts w:ascii="Arial" w:hAnsi="Arial" w:cs="Arial"/>
          <w:b/>
          <w:bCs/>
        </w:rPr>
        <w:t>la</w:t>
      </w:r>
      <w:r w:rsidRPr="00051C11">
        <w:rPr>
          <w:rFonts w:ascii="Arial" w:hAnsi="Arial" w:cs="Arial"/>
          <w:b/>
          <w:bCs/>
          <w:spacing w:val="-2"/>
        </w:rPr>
        <w:t>t</w:t>
      </w:r>
      <w:r w:rsidRPr="00051C11">
        <w:rPr>
          <w:rFonts w:ascii="Arial" w:hAnsi="Arial" w:cs="Arial"/>
          <w:b/>
          <w:bCs/>
        </w:rPr>
        <w:t>iv</w:t>
      </w:r>
      <w:r w:rsidRPr="00051C11">
        <w:rPr>
          <w:rFonts w:ascii="Arial" w:hAnsi="Arial" w:cs="Arial"/>
          <w:b/>
          <w:bCs/>
          <w:spacing w:val="-2"/>
        </w:rPr>
        <w:t>e</w:t>
      </w:r>
      <w:r w:rsidRPr="00051C11">
        <w:rPr>
          <w:rFonts w:ascii="Arial" w:hAnsi="Arial" w:cs="Arial"/>
          <w:b/>
          <w:bCs/>
        </w:rPr>
        <w:t xml:space="preserve"> </w:t>
      </w:r>
      <w:r w:rsidRPr="00051C11">
        <w:rPr>
          <w:rFonts w:ascii="Arial" w:hAnsi="Arial" w:cs="Arial"/>
          <w:b/>
          <w:bCs/>
          <w:spacing w:val="-2"/>
        </w:rPr>
        <w:t>to</w:t>
      </w:r>
      <w:r w:rsidRPr="00051C11">
        <w:rPr>
          <w:rFonts w:ascii="Arial" w:hAnsi="Arial" w:cs="Arial"/>
          <w:b/>
          <w:bCs/>
        </w:rPr>
        <w:t xml:space="preserve"> T</w:t>
      </w:r>
      <w:r w:rsidRPr="00051C11">
        <w:rPr>
          <w:rFonts w:ascii="Arial" w:hAnsi="Arial" w:cs="Arial"/>
          <w:b/>
          <w:bCs/>
          <w:spacing w:val="-2"/>
        </w:rPr>
        <w:t>e</w:t>
      </w:r>
      <w:r w:rsidRPr="00051C11">
        <w:rPr>
          <w:rFonts w:ascii="Arial" w:hAnsi="Arial" w:cs="Arial"/>
          <w:b/>
          <w:bCs/>
        </w:rPr>
        <w:t>a</w:t>
      </w:r>
      <w:r w:rsidRPr="00051C11">
        <w:rPr>
          <w:rFonts w:ascii="Arial" w:hAnsi="Arial" w:cs="Arial"/>
          <w:b/>
          <w:bCs/>
          <w:spacing w:val="-2"/>
        </w:rPr>
        <w:t>c</w:t>
      </w:r>
      <w:r w:rsidRPr="00051C11">
        <w:rPr>
          <w:rFonts w:ascii="Arial" w:hAnsi="Arial" w:cs="Arial"/>
          <w:b/>
          <w:bCs/>
        </w:rPr>
        <w:t>hing</w:t>
      </w:r>
    </w:p>
    <w:p w14:paraId="692437D7" w14:textId="77777777" w:rsidR="000E588C" w:rsidRPr="00051C11" w:rsidRDefault="000E588C" w:rsidP="00FA59DC">
      <w:pPr>
        <w:pStyle w:val="NoSpacing"/>
        <w:numPr>
          <w:ilvl w:val="0"/>
          <w:numId w:val="23"/>
        </w:numPr>
        <w:tabs>
          <w:tab w:val="left" w:pos="720"/>
        </w:tabs>
        <w:rPr>
          <w:rFonts w:ascii="Arial" w:hAnsi="Arial" w:cs="Arial"/>
        </w:rPr>
      </w:pPr>
      <w:r w:rsidRPr="00051C11">
        <w:rPr>
          <w:rFonts w:ascii="Arial" w:hAnsi="Arial" w:cs="Arial"/>
        </w:rPr>
        <w:t>S</w:t>
      </w:r>
      <w:r w:rsidRPr="00051C11">
        <w:rPr>
          <w:rFonts w:ascii="Arial" w:hAnsi="Arial" w:cs="Arial"/>
          <w:spacing w:val="-2"/>
        </w:rPr>
        <w:t>u</w:t>
      </w:r>
      <w:r w:rsidRPr="00051C11">
        <w:rPr>
          <w:rFonts w:ascii="Arial" w:hAnsi="Arial" w:cs="Arial"/>
        </w:rPr>
        <w:t>mm</w:t>
      </w:r>
      <w:r w:rsidRPr="00051C11">
        <w:rPr>
          <w:rFonts w:ascii="Arial" w:hAnsi="Arial" w:cs="Arial"/>
          <w:spacing w:val="-2"/>
        </w:rPr>
        <w:t>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cand</w:t>
      </w:r>
      <w:r w:rsidRPr="00051C11">
        <w:rPr>
          <w:rFonts w:ascii="Arial" w:hAnsi="Arial" w:cs="Arial"/>
        </w:rPr>
        <w:t>i</w:t>
      </w:r>
      <w:r w:rsidRPr="00051C11">
        <w:rPr>
          <w:rFonts w:ascii="Arial" w:hAnsi="Arial" w:cs="Arial"/>
          <w:spacing w:val="-2"/>
        </w:rPr>
        <w:t>da</w:t>
      </w:r>
      <w:r w:rsidRPr="00051C11">
        <w:rPr>
          <w:rFonts w:ascii="Arial" w:hAnsi="Arial" w:cs="Arial"/>
        </w:rPr>
        <w:t>t</w:t>
      </w:r>
      <w:r w:rsidRPr="00051C11">
        <w:rPr>
          <w:rFonts w:ascii="Arial" w:hAnsi="Arial" w:cs="Arial"/>
          <w:spacing w:val="-2"/>
        </w:rPr>
        <w:t>e’s</w:t>
      </w:r>
      <w:r w:rsidRPr="00051C11">
        <w:rPr>
          <w:rFonts w:ascii="Arial" w:hAnsi="Arial" w:cs="Arial"/>
        </w:rPr>
        <w:t xml:space="preserve"> m</w:t>
      </w:r>
      <w:r w:rsidRPr="00051C11">
        <w:rPr>
          <w:rFonts w:ascii="Arial" w:hAnsi="Arial" w:cs="Arial"/>
          <w:spacing w:val="-2"/>
        </w:rPr>
        <w:t>a</w:t>
      </w:r>
      <w:r w:rsidRPr="00051C11">
        <w:rPr>
          <w:rFonts w:ascii="Arial" w:hAnsi="Arial" w:cs="Arial"/>
        </w:rPr>
        <w:t>jo</w:t>
      </w:r>
      <w:r w:rsidRPr="00051C11">
        <w:rPr>
          <w:rFonts w:ascii="Arial" w:hAnsi="Arial" w:cs="Arial"/>
          <w:spacing w:val="-2"/>
        </w:rPr>
        <w:t>r</w:t>
      </w:r>
      <w:r w:rsidRPr="00051C11">
        <w:rPr>
          <w:rFonts w:ascii="Arial" w:hAnsi="Arial" w:cs="Arial"/>
        </w:rPr>
        <w:t xml:space="preserve"> </w:t>
      </w:r>
      <w:r w:rsidRPr="00051C11">
        <w:rPr>
          <w:rFonts w:ascii="Arial" w:hAnsi="Arial" w:cs="Arial"/>
          <w:spacing w:val="-2"/>
        </w:rPr>
        <w:t>acco</w:t>
      </w:r>
      <w:r w:rsidRPr="00051C11">
        <w:rPr>
          <w:rFonts w:ascii="Arial" w:hAnsi="Arial" w:cs="Arial"/>
        </w:rPr>
        <w:t>mplis</w:t>
      </w:r>
      <w:r w:rsidRPr="00051C11">
        <w:rPr>
          <w:rFonts w:ascii="Arial" w:hAnsi="Arial" w:cs="Arial"/>
          <w:spacing w:val="-2"/>
        </w:rPr>
        <w:t>h</w:t>
      </w:r>
      <w:r w:rsidRPr="00051C11">
        <w:rPr>
          <w:rFonts w:ascii="Arial" w:hAnsi="Arial" w:cs="Arial"/>
        </w:rPr>
        <w:t>m</w:t>
      </w:r>
      <w:r w:rsidRPr="00051C11">
        <w:rPr>
          <w:rFonts w:ascii="Arial" w:hAnsi="Arial" w:cs="Arial"/>
          <w:spacing w:val="-2"/>
        </w:rPr>
        <w:t>en</w:t>
      </w:r>
      <w:r w:rsidRPr="00051C11">
        <w:rPr>
          <w:rFonts w:ascii="Arial" w:hAnsi="Arial" w:cs="Arial"/>
        </w:rPr>
        <w:t>ts in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area</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t</w:t>
      </w:r>
      <w:r w:rsidRPr="00051C11">
        <w:rPr>
          <w:rFonts w:ascii="Arial" w:hAnsi="Arial" w:cs="Arial"/>
          <w:spacing w:val="-2"/>
        </w:rPr>
        <w:t>each</w:t>
      </w:r>
      <w:r w:rsidRPr="00051C11">
        <w:rPr>
          <w:rFonts w:ascii="Arial" w:hAnsi="Arial" w:cs="Arial"/>
        </w:rPr>
        <w:t>in</w:t>
      </w:r>
      <w:r w:rsidRPr="00051C11">
        <w:rPr>
          <w:rFonts w:ascii="Arial" w:hAnsi="Arial" w:cs="Arial"/>
          <w:spacing w:val="-4"/>
        </w:rPr>
        <w:t>g</w:t>
      </w:r>
      <w:r w:rsidRPr="00051C11">
        <w:rPr>
          <w:rFonts w:ascii="Arial" w:hAnsi="Arial" w:cs="Arial"/>
          <w:spacing w:val="-2"/>
        </w:rPr>
        <w:t>.</w:t>
      </w:r>
    </w:p>
    <w:p w14:paraId="2D7F2380" w14:textId="77777777" w:rsidR="000E588C" w:rsidRPr="00051C11" w:rsidRDefault="000E588C" w:rsidP="00FA59DC">
      <w:pPr>
        <w:pStyle w:val="NoSpacing"/>
        <w:numPr>
          <w:ilvl w:val="0"/>
          <w:numId w:val="23"/>
        </w:numPr>
        <w:tabs>
          <w:tab w:val="left" w:pos="720"/>
        </w:tabs>
        <w:rPr>
          <w:rFonts w:ascii="Arial" w:hAnsi="Arial" w:cs="Arial"/>
        </w:rPr>
      </w:pPr>
      <w:r w:rsidRPr="00051C11">
        <w:rPr>
          <w:rFonts w:ascii="Arial" w:hAnsi="Arial" w:cs="Arial"/>
        </w:rPr>
        <w:t>S</w:t>
      </w:r>
      <w:r w:rsidRPr="00051C11">
        <w:rPr>
          <w:rFonts w:ascii="Arial" w:hAnsi="Arial" w:cs="Arial"/>
          <w:spacing w:val="-2"/>
        </w:rPr>
        <w:t>ources</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ev</w:t>
      </w:r>
      <w:r w:rsidRPr="00051C11">
        <w:rPr>
          <w:rFonts w:ascii="Arial" w:hAnsi="Arial" w:cs="Arial"/>
        </w:rPr>
        <w:t>i</w:t>
      </w:r>
      <w:r w:rsidRPr="00051C11">
        <w:rPr>
          <w:rFonts w:ascii="Arial" w:hAnsi="Arial" w:cs="Arial"/>
          <w:spacing w:val="-2"/>
        </w:rPr>
        <w:t>dence.</w:t>
      </w:r>
    </w:p>
    <w:p w14:paraId="0181AAAA" w14:textId="77777777" w:rsidR="000E588C" w:rsidRPr="00051C11" w:rsidRDefault="000E588C" w:rsidP="00FA59DC">
      <w:pPr>
        <w:pStyle w:val="NoSpacing"/>
        <w:numPr>
          <w:ilvl w:val="0"/>
          <w:numId w:val="23"/>
        </w:numPr>
        <w:tabs>
          <w:tab w:val="left" w:pos="720"/>
        </w:tabs>
        <w:rPr>
          <w:rFonts w:ascii="Arial" w:hAnsi="Arial" w:cs="Arial"/>
        </w:rPr>
      </w:pPr>
      <w:r w:rsidRPr="00051C11">
        <w:rPr>
          <w:rFonts w:ascii="Arial" w:hAnsi="Arial" w:cs="Arial"/>
        </w:rPr>
        <w:t>C</w:t>
      </w:r>
      <w:r w:rsidRPr="00051C11">
        <w:rPr>
          <w:rFonts w:ascii="Arial" w:hAnsi="Arial" w:cs="Arial"/>
          <w:spacing w:val="-2"/>
        </w:rPr>
        <w:t>ommittee</w:t>
      </w:r>
      <w:r w:rsidRPr="00051C11">
        <w:rPr>
          <w:rFonts w:ascii="Arial" w:hAnsi="Arial" w:cs="Arial"/>
        </w:rPr>
        <w:t xml:space="preserve"> </w:t>
      </w:r>
      <w:r w:rsidRPr="00051C11">
        <w:rPr>
          <w:rFonts w:ascii="Arial" w:hAnsi="Arial" w:cs="Arial"/>
          <w:spacing w:val="-2"/>
        </w:rPr>
        <w:t>evaluation</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level</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qualit</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candidate’s</w:t>
      </w:r>
      <w:r w:rsidRPr="00051C11">
        <w:rPr>
          <w:rFonts w:ascii="Arial" w:hAnsi="Arial" w:cs="Arial"/>
        </w:rPr>
        <w:t xml:space="preserve"> </w:t>
      </w:r>
      <w:r w:rsidRPr="00051C11">
        <w:rPr>
          <w:rFonts w:ascii="Arial" w:hAnsi="Arial" w:cs="Arial"/>
          <w:spacing w:val="-2"/>
        </w:rPr>
        <w:t>teachin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record,</w:t>
      </w:r>
      <w:r w:rsidRPr="00051C11">
        <w:rPr>
          <w:rFonts w:ascii="Arial" w:hAnsi="Arial" w:cs="Arial"/>
        </w:rPr>
        <w:t xml:space="preserve"> </w:t>
      </w:r>
      <w:r w:rsidRPr="00051C11">
        <w:rPr>
          <w:rFonts w:ascii="Arial" w:hAnsi="Arial" w:cs="Arial"/>
          <w:spacing w:val="-2"/>
        </w:rPr>
        <w:t>including stren</w:t>
      </w:r>
      <w:r w:rsidRPr="00051C11">
        <w:rPr>
          <w:rFonts w:ascii="Arial" w:hAnsi="Arial" w:cs="Arial"/>
          <w:spacing w:val="-4"/>
        </w:rPr>
        <w:t>g</w:t>
      </w:r>
      <w:r w:rsidRPr="00051C11">
        <w:rPr>
          <w:rFonts w:ascii="Arial" w:hAnsi="Arial" w:cs="Arial"/>
          <w:spacing w:val="-2"/>
        </w:rPr>
        <w:t>ths</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weaknesses</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needed</w:t>
      </w:r>
      <w:r w:rsidRPr="00051C11">
        <w:rPr>
          <w:rFonts w:ascii="Arial" w:hAnsi="Arial" w:cs="Arial"/>
        </w:rPr>
        <w:t xml:space="preserve"> </w:t>
      </w:r>
      <w:r w:rsidRPr="00051C11">
        <w:rPr>
          <w:rFonts w:ascii="Arial" w:hAnsi="Arial" w:cs="Arial"/>
          <w:spacing w:val="-2"/>
        </w:rPr>
        <w:t>improvement.</w:t>
      </w:r>
    </w:p>
    <w:p w14:paraId="667CE1F8" w14:textId="77777777" w:rsidR="000E588C" w:rsidRPr="00051C11" w:rsidRDefault="000E588C" w:rsidP="000E588C">
      <w:pPr>
        <w:pStyle w:val="NoSpacing"/>
        <w:tabs>
          <w:tab w:val="left" w:pos="720"/>
        </w:tabs>
        <w:rPr>
          <w:rFonts w:ascii="Arial" w:hAnsi="Arial" w:cs="Arial"/>
        </w:rPr>
      </w:pPr>
    </w:p>
    <w:p w14:paraId="5FF5D95C" w14:textId="77777777" w:rsidR="000E588C" w:rsidRPr="00051C11" w:rsidRDefault="000E588C" w:rsidP="000E588C">
      <w:pPr>
        <w:pStyle w:val="NoSpacing"/>
        <w:tabs>
          <w:tab w:val="left" w:pos="720"/>
        </w:tabs>
        <w:rPr>
          <w:rFonts w:ascii="Arial" w:hAnsi="Arial" w:cs="Arial"/>
        </w:rPr>
      </w:pPr>
      <w:r w:rsidRPr="00051C11">
        <w:rPr>
          <w:rFonts w:ascii="Arial" w:hAnsi="Arial" w:cs="Arial"/>
          <w:b/>
          <w:bCs/>
          <w:spacing w:val="-4"/>
        </w:rPr>
        <w:t>F</w:t>
      </w:r>
      <w:r w:rsidRPr="00051C11">
        <w:rPr>
          <w:rFonts w:ascii="Arial" w:hAnsi="Arial" w:cs="Arial"/>
          <w:b/>
          <w:bCs/>
        </w:rPr>
        <w:t xml:space="preserve">indings </w:t>
      </w:r>
      <w:r w:rsidRPr="00051C11">
        <w:rPr>
          <w:rFonts w:ascii="Arial" w:hAnsi="Arial" w:cs="Arial"/>
          <w:b/>
          <w:bCs/>
          <w:spacing w:val="-2"/>
        </w:rPr>
        <w:t>Re</w:t>
      </w:r>
      <w:r w:rsidRPr="00051C11">
        <w:rPr>
          <w:rFonts w:ascii="Arial" w:hAnsi="Arial" w:cs="Arial"/>
          <w:b/>
          <w:bCs/>
        </w:rPr>
        <w:t>la</w:t>
      </w:r>
      <w:r w:rsidRPr="00051C11">
        <w:rPr>
          <w:rFonts w:ascii="Arial" w:hAnsi="Arial" w:cs="Arial"/>
          <w:b/>
          <w:bCs/>
          <w:spacing w:val="-2"/>
        </w:rPr>
        <w:t>t</w:t>
      </w:r>
      <w:r w:rsidRPr="00051C11">
        <w:rPr>
          <w:rFonts w:ascii="Arial" w:hAnsi="Arial" w:cs="Arial"/>
          <w:b/>
          <w:bCs/>
        </w:rPr>
        <w:t>iv</w:t>
      </w:r>
      <w:r w:rsidRPr="00051C11">
        <w:rPr>
          <w:rFonts w:ascii="Arial" w:hAnsi="Arial" w:cs="Arial"/>
          <w:b/>
          <w:bCs/>
          <w:spacing w:val="-2"/>
        </w:rPr>
        <w:t>e</w:t>
      </w:r>
      <w:r w:rsidRPr="00051C11">
        <w:rPr>
          <w:rFonts w:ascii="Arial" w:hAnsi="Arial" w:cs="Arial"/>
          <w:b/>
          <w:bCs/>
        </w:rPr>
        <w:t xml:space="preserve"> </w:t>
      </w:r>
      <w:r w:rsidRPr="00051C11">
        <w:rPr>
          <w:rFonts w:ascii="Arial" w:hAnsi="Arial" w:cs="Arial"/>
          <w:b/>
          <w:bCs/>
          <w:spacing w:val="-2"/>
        </w:rPr>
        <w:t>to</w:t>
      </w:r>
      <w:r w:rsidRPr="00051C11">
        <w:rPr>
          <w:rFonts w:ascii="Arial" w:hAnsi="Arial" w:cs="Arial"/>
          <w:b/>
          <w:bCs/>
        </w:rPr>
        <w:t xml:space="preserve"> S</w:t>
      </w:r>
      <w:r w:rsidRPr="00051C11">
        <w:rPr>
          <w:rFonts w:ascii="Arial" w:hAnsi="Arial" w:cs="Arial"/>
          <w:b/>
          <w:bCs/>
          <w:spacing w:val="-2"/>
        </w:rPr>
        <w:t>c</w:t>
      </w:r>
      <w:r w:rsidRPr="00051C11">
        <w:rPr>
          <w:rFonts w:ascii="Arial" w:hAnsi="Arial" w:cs="Arial"/>
          <w:b/>
          <w:bCs/>
        </w:rPr>
        <w:t>hola</w:t>
      </w:r>
      <w:r w:rsidRPr="00051C11">
        <w:rPr>
          <w:rFonts w:ascii="Arial" w:hAnsi="Arial" w:cs="Arial"/>
          <w:b/>
          <w:bCs/>
          <w:spacing w:val="-2"/>
        </w:rPr>
        <w:t>r</w:t>
      </w:r>
      <w:r w:rsidRPr="00051C11">
        <w:rPr>
          <w:rFonts w:ascii="Arial" w:hAnsi="Arial" w:cs="Arial"/>
          <w:b/>
          <w:bCs/>
        </w:rPr>
        <w:t>ship</w:t>
      </w:r>
    </w:p>
    <w:p w14:paraId="75A083CC" w14:textId="77777777" w:rsidR="000E588C" w:rsidRPr="00051C11" w:rsidRDefault="000E588C" w:rsidP="00FA59DC">
      <w:pPr>
        <w:pStyle w:val="NoSpacing"/>
        <w:numPr>
          <w:ilvl w:val="0"/>
          <w:numId w:val="24"/>
        </w:numPr>
        <w:tabs>
          <w:tab w:val="left" w:pos="720"/>
        </w:tabs>
        <w:rPr>
          <w:rFonts w:ascii="Arial" w:hAnsi="Arial" w:cs="Arial"/>
        </w:rPr>
      </w:pPr>
      <w:r w:rsidRPr="00051C11">
        <w:rPr>
          <w:rFonts w:ascii="Arial" w:hAnsi="Arial" w:cs="Arial"/>
        </w:rPr>
        <w:t>S</w:t>
      </w:r>
      <w:r w:rsidRPr="00051C11">
        <w:rPr>
          <w:rFonts w:ascii="Arial" w:hAnsi="Arial" w:cs="Arial"/>
          <w:spacing w:val="-2"/>
        </w:rPr>
        <w:t>u</w:t>
      </w:r>
      <w:r w:rsidRPr="00051C11">
        <w:rPr>
          <w:rFonts w:ascii="Arial" w:hAnsi="Arial" w:cs="Arial"/>
        </w:rPr>
        <w:t>mm</w:t>
      </w:r>
      <w:r w:rsidRPr="00051C11">
        <w:rPr>
          <w:rFonts w:ascii="Arial" w:hAnsi="Arial" w:cs="Arial"/>
          <w:spacing w:val="-2"/>
        </w:rPr>
        <w:t>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cand</w:t>
      </w:r>
      <w:r w:rsidRPr="00051C11">
        <w:rPr>
          <w:rFonts w:ascii="Arial" w:hAnsi="Arial" w:cs="Arial"/>
        </w:rPr>
        <w:t>i</w:t>
      </w:r>
      <w:r w:rsidRPr="00051C11">
        <w:rPr>
          <w:rFonts w:ascii="Arial" w:hAnsi="Arial" w:cs="Arial"/>
          <w:spacing w:val="-2"/>
        </w:rPr>
        <w:t>da</w:t>
      </w:r>
      <w:r w:rsidRPr="00051C11">
        <w:rPr>
          <w:rFonts w:ascii="Arial" w:hAnsi="Arial" w:cs="Arial"/>
        </w:rPr>
        <w:t>t</w:t>
      </w:r>
      <w:r w:rsidRPr="00051C11">
        <w:rPr>
          <w:rFonts w:ascii="Arial" w:hAnsi="Arial" w:cs="Arial"/>
          <w:spacing w:val="-2"/>
        </w:rPr>
        <w:t>e’s</w:t>
      </w:r>
      <w:r w:rsidRPr="00051C11">
        <w:rPr>
          <w:rFonts w:ascii="Arial" w:hAnsi="Arial" w:cs="Arial"/>
        </w:rPr>
        <w:t xml:space="preserve"> m</w:t>
      </w:r>
      <w:r w:rsidRPr="00051C11">
        <w:rPr>
          <w:rFonts w:ascii="Arial" w:hAnsi="Arial" w:cs="Arial"/>
          <w:spacing w:val="-2"/>
        </w:rPr>
        <w:t>a</w:t>
      </w:r>
      <w:r w:rsidRPr="00051C11">
        <w:rPr>
          <w:rFonts w:ascii="Arial" w:hAnsi="Arial" w:cs="Arial"/>
        </w:rPr>
        <w:t>jo</w:t>
      </w:r>
      <w:r w:rsidRPr="00051C11">
        <w:rPr>
          <w:rFonts w:ascii="Arial" w:hAnsi="Arial" w:cs="Arial"/>
          <w:spacing w:val="-2"/>
        </w:rPr>
        <w:t>r</w:t>
      </w:r>
      <w:r w:rsidRPr="00051C11">
        <w:rPr>
          <w:rFonts w:ascii="Arial" w:hAnsi="Arial" w:cs="Arial"/>
        </w:rPr>
        <w:t xml:space="preserve"> </w:t>
      </w:r>
      <w:r w:rsidRPr="00051C11">
        <w:rPr>
          <w:rFonts w:ascii="Arial" w:hAnsi="Arial" w:cs="Arial"/>
          <w:spacing w:val="-2"/>
        </w:rPr>
        <w:t>acco</w:t>
      </w:r>
      <w:r w:rsidRPr="00051C11">
        <w:rPr>
          <w:rFonts w:ascii="Arial" w:hAnsi="Arial" w:cs="Arial"/>
        </w:rPr>
        <w:t>m</w:t>
      </w:r>
      <w:r w:rsidRPr="00051C11">
        <w:rPr>
          <w:rFonts w:ascii="Arial" w:hAnsi="Arial" w:cs="Arial"/>
          <w:spacing w:val="-2"/>
        </w:rPr>
        <w:t>p</w:t>
      </w:r>
      <w:r w:rsidRPr="00051C11">
        <w:rPr>
          <w:rFonts w:ascii="Arial" w:hAnsi="Arial" w:cs="Arial"/>
        </w:rPr>
        <w:t>lis</w:t>
      </w:r>
      <w:r w:rsidRPr="00051C11">
        <w:rPr>
          <w:rFonts w:ascii="Arial" w:hAnsi="Arial" w:cs="Arial"/>
          <w:spacing w:val="-2"/>
        </w:rPr>
        <w:t>h</w:t>
      </w:r>
      <w:r w:rsidRPr="00051C11">
        <w:rPr>
          <w:rFonts w:ascii="Arial" w:hAnsi="Arial" w:cs="Arial"/>
        </w:rPr>
        <w:t>m</w:t>
      </w:r>
      <w:r w:rsidRPr="00051C11">
        <w:rPr>
          <w:rFonts w:ascii="Arial" w:hAnsi="Arial" w:cs="Arial"/>
          <w:spacing w:val="-2"/>
        </w:rPr>
        <w:t>en</w:t>
      </w:r>
      <w:r w:rsidRPr="00051C11">
        <w:rPr>
          <w:rFonts w:ascii="Arial" w:hAnsi="Arial" w:cs="Arial"/>
        </w:rPr>
        <w:t>ts i</w:t>
      </w:r>
      <w:r w:rsidRPr="00051C11">
        <w:rPr>
          <w:rFonts w:ascii="Arial" w:hAnsi="Arial" w:cs="Arial"/>
          <w:spacing w:val="-2"/>
        </w:rPr>
        <w:t>n</w:t>
      </w:r>
      <w:r w:rsidRPr="00051C11">
        <w:rPr>
          <w:rFonts w:ascii="Arial" w:hAnsi="Arial" w:cs="Arial"/>
        </w:rPr>
        <w:t xml:space="preserve"> t</w:t>
      </w:r>
      <w:r w:rsidRPr="00051C11">
        <w:rPr>
          <w:rFonts w:ascii="Arial" w:hAnsi="Arial" w:cs="Arial"/>
          <w:spacing w:val="-2"/>
        </w:rPr>
        <w:t>he</w:t>
      </w:r>
      <w:r w:rsidRPr="00051C11">
        <w:rPr>
          <w:rFonts w:ascii="Arial" w:hAnsi="Arial" w:cs="Arial"/>
        </w:rPr>
        <w:t xml:space="preserve"> </w:t>
      </w:r>
      <w:r w:rsidRPr="00051C11">
        <w:rPr>
          <w:rFonts w:ascii="Arial" w:hAnsi="Arial" w:cs="Arial"/>
          <w:spacing w:val="-2"/>
        </w:rPr>
        <w:t>area</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scho</w:t>
      </w:r>
      <w:r w:rsidRPr="00051C11">
        <w:rPr>
          <w:rFonts w:ascii="Arial" w:hAnsi="Arial" w:cs="Arial"/>
        </w:rPr>
        <w:t>l</w:t>
      </w:r>
      <w:r w:rsidRPr="00051C11">
        <w:rPr>
          <w:rFonts w:ascii="Arial" w:hAnsi="Arial" w:cs="Arial"/>
          <w:spacing w:val="-2"/>
        </w:rPr>
        <w:t>arsh</w:t>
      </w:r>
      <w:r w:rsidRPr="00051C11">
        <w:rPr>
          <w:rFonts w:ascii="Arial" w:hAnsi="Arial" w:cs="Arial"/>
        </w:rPr>
        <w:t>i</w:t>
      </w:r>
      <w:r w:rsidRPr="00051C11">
        <w:rPr>
          <w:rFonts w:ascii="Arial" w:hAnsi="Arial" w:cs="Arial"/>
          <w:spacing w:val="-2"/>
        </w:rPr>
        <w:t>p.</w:t>
      </w:r>
    </w:p>
    <w:p w14:paraId="7CB1C3C3" w14:textId="4AB002EE" w:rsidR="006256BF" w:rsidRDefault="006256BF" w:rsidP="006256BF">
      <w:pPr>
        <w:pStyle w:val="NoSpacing"/>
        <w:numPr>
          <w:ilvl w:val="0"/>
          <w:numId w:val="24"/>
        </w:numPr>
        <w:tabs>
          <w:tab w:val="left" w:pos="720"/>
        </w:tabs>
        <w:rPr>
          <w:rFonts w:ascii="Arial" w:hAnsi="Arial" w:cs="Arial"/>
        </w:rPr>
      </w:pPr>
      <w:r>
        <w:rPr>
          <w:rFonts w:ascii="Arial" w:hAnsi="Arial" w:cs="Arial"/>
        </w:rPr>
        <w:t>Summary of External Review</w:t>
      </w:r>
    </w:p>
    <w:p w14:paraId="6495524E" w14:textId="30425B35" w:rsidR="006256BF" w:rsidRPr="006256BF" w:rsidRDefault="000E588C" w:rsidP="006256BF">
      <w:pPr>
        <w:pStyle w:val="NoSpacing"/>
        <w:numPr>
          <w:ilvl w:val="0"/>
          <w:numId w:val="24"/>
        </w:numPr>
        <w:tabs>
          <w:tab w:val="left" w:pos="720"/>
        </w:tabs>
        <w:rPr>
          <w:rFonts w:ascii="Arial" w:hAnsi="Arial" w:cs="Arial"/>
        </w:rPr>
      </w:pPr>
      <w:r w:rsidRPr="00051C11">
        <w:rPr>
          <w:rFonts w:ascii="Arial" w:hAnsi="Arial" w:cs="Arial"/>
        </w:rPr>
        <w:t>S</w:t>
      </w:r>
      <w:r w:rsidRPr="00051C11">
        <w:rPr>
          <w:rFonts w:ascii="Arial" w:hAnsi="Arial" w:cs="Arial"/>
          <w:spacing w:val="-2"/>
        </w:rPr>
        <w:t>ources</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ev</w:t>
      </w:r>
      <w:r w:rsidRPr="00051C11">
        <w:rPr>
          <w:rFonts w:ascii="Arial" w:hAnsi="Arial" w:cs="Arial"/>
        </w:rPr>
        <w:t>i</w:t>
      </w:r>
      <w:r w:rsidRPr="00051C11">
        <w:rPr>
          <w:rFonts w:ascii="Arial" w:hAnsi="Arial" w:cs="Arial"/>
          <w:spacing w:val="-2"/>
        </w:rPr>
        <w:t>dence.</w:t>
      </w:r>
    </w:p>
    <w:p w14:paraId="08F523A5" w14:textId="77777777" w:rsidR="000E588C" w:rsidRPr="00051C11" w:rsidRDefault="000E588C" w:rsidP="00FA59DC">
      <w:pPr>
        <w:pStyle w:val="NoSpacing"/>
        <w:numPr>
          <w:ilvl w:val="0"/>
          <w:numId w:val="24"/>
        </w:numPr>
        <w:tabs>
          <w:tab w:val="left" w:pos="720"/>
        </w:tabs>
        <w:rPr>
          <w:rFonts w:ascii="Arial" w:hAnsi="Arial" w:cs="Arial"/>
        </w:rPr>
      </w:pPr>
      <w:r w:rsidRPr="00051C11">
        <w:rPr>
          <w:rFonts w:ascii="Arial" w:hAnsi="Arial" w:cs="Arial"/>
        </w:rPr>
        <w:t>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2"/>
        </w:rPr>
        <w:t>eva</w:t>
      </w:r>
      <w:r w:rsidRPr="00051C11">
        <w:rPr>
          <w:rFonts w:ascii="Arial" w:hAnsi="Arial" w:cs="Arial"/>
        </w:rPr>
        <w:t>lu</w:t>
      </w:r>
      <w:r w:rsidRPr="00051C11">
        <w:rPr>
          <w:rFonts w:ascii="Arial" w:hAnsi="Arial" w:cs="Arial"/>
          <w:spacing w:val="-2"/>
        </w:rPr>
        <w:t>a</w:t>
      </w:r>
      <w:r w:rsidRPr="00051C11">
        <w:rPr>
          <w:rFonts w:ascii="Arial" w:hAnsi="Arial" w:cs="Arial"/>
        </w:rPr>
        <w:t>tion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l</w:t>
      </w:r>
      <w:r w:rsidRPr="00051C11">
        <w:rPr>
          <w:rFonts w:ascii="Arial" w:hAnsi="Arial" w:cs="Arial"/>
          <w:spacing w:val="-2"/>
        </w:rPr>
        <w:t>e</w:t>
      </w:r>
      <w:r w:rsidRPr="00051C11">
        <w:rPr>
          <w:rFonts w:ascii="Arial" w:hAnsi="Arial" w:cs="Arial"/>
        </w:rPr>
        <w:t>v</w:t>
      </w:r>
      <w:r w:rsidRPr="00051C11">
        <w:rPr>
          <w:rFonts w:ascii="Arial" w:hAnsi="Arial" w:cs="Arial"/>
          <w:spacing w:val="-2"/>
        </w:rPr>
        <w:t>e</w:t>
      </w:r>
      <w:r w:rsidRPr="00051C11">
        <w:rPr>
          <w:rFonts w:ascii="Arial" w:hAnsi="Arial" w:cs="Arial"/>
        </w:rPr>
        <w:t>l o</w:t>
      </w:r>
      <w:r w:rsidRPr="00051C11">
        <w:rPr>
          <w:rFonts w:ascii="Arial" w:hAnsi="Arial" w:cs="Arial"/>
          <w:spacing w:val="-2"/>
        </w:rPr>
        <w:t>f</w:t>
      </w:r>
      <w:r w:rsidRPr="00051C11">
        <w:rPr>
          <w:rFonts w:ascii="Arial" w:hAnsi="Arial" w:cs="Arial"/>
        </w:rPr>
        <w:t xml:space="preserve"> qu</w:t>
      </w:r>
      <w:r w:rsidRPr="00051C11">
        <w:rPr>
          <w:rFonts w:ascii="Arial" w:hAnsi="Arial" w:cs="Arial"/>
          <w:spacing w:val="-2"/>
        </w:rPr>
        <w:t>a</w:t>
      </w:r>
      <w:r w:rsidRPr="00051C11">
        <w:rPr>
          <w:rFonts w:ascii="Arial" w:hAnsi="Arial" w:cs="Arial"/>
        </w:rPr>
        <w:t>lit</w:t>
      </w:r>
      <w:r w:rsidRPr="00051C11">
        <w:rPr>
          <w:rFonts w:ascii="Arial" w:hAnsi="Arial" w:cs="Arial"/>
          <w:spacing w:val="-9"/>
        </w:rPr>
        <w:t>y</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w:t>
      </w:r>
      <w:r w:rsidRPr="00051C11">
        <w:rPr>
          <w:rFonts w:ascii="Arial" w:hAnsi="Arial" w:cs="Arial"/>
        </w:rPr>
        <w:t>ndid</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s s</w:t>
      </w:r>
      <w:r w:rsidRPr="00051C11">
        <w:rPr>
          <w:rFonts w:ascii="Arial" w:hAnsi="Arial" w:cs="Arial"/>
          <w:spacing w:val="-2"/>
        </w:rPr>
        <w:t>c</w:t>
      </w:r>
      <w:r w:rsidRPr="00051C11">
        <w:rPr>
          <w:rFonts w:ascii="Arial" w:hAnsi="Arial" w:cs="Arial"/>
        </w:rPr>
        <w:t>hol</w:t>
      </w:r>
      <w:r w:rsidRPr="00051C11">
        <w:rPr>
          <w:rFonts w:ascii="Arial" w:hAnsi="Arial" w:cs="Arial"/>
          <w:spacing w:val="-2"/>
        </w:rPr>
        <w:t>ar</w:t>
      </w:r>
      <w:r w:rsidRPr="00051C11">
        <w:rPr>
          <w:rFonts w:ascii="Arial" w:hAnsi="Arial" w:cs="Arial"/>
        </w:rPr>
        <w:t>ship</w:t>
      </w:r>
      <w:r>
        <w:rPr>
          <w:rFonts w:ascii="Arial" w:hAnsi="Arial" w:cs="Arial"/>
        </w:rPr>
        <w:t xml:space="preserve"> </w:t>
      </w:r>
      <w:r w:rsidRPr="00051C11">
        <w:rPr>
          <w:rFonts w:ascii="Arial" w:hAnsi="Arial" w:cs="Arial"/>
          <w:spacing w:val="-2"/>
        </w:rPr>
        <w:t>rec</w:t>
      </w:r>
      <w:r w:rsidRPr="00051C11">
        <w:rPr>
          <w:rFonts w:ascii="Arial" w:hAnsi="Arial" w:cs="Arial"/>
        </w:rPr>
        <w:t>o</w:t>
      </w:r>
      <w:r w:rsidRPr="00051C11">
        <w:rPr>
          <w:rFonts w:ascii="Arial" w:hAnsi="Arial" w:cs="Arial"/>
          <w:spacing w:val="-2"/>
        </w:rPr>
        <w:t>r</w:t>
      </w:r>
      <w:r w:rsidRPr="00051C11">
        <w:rPr>
          <w:rFonts w:ascii="Arial" w:hAnsi="Arial" w:cs="Arial"/>
        </w:rPr>
        <w:t>d, in</w:t>
      </w:r>
      <w:r w:rsidRPr="00051C11">
        <w:rPr>
          <w:rFonts w:ascii="Arial" w:hAnsi="Arial" w:cs="Arial"/>
          <w:spacing w:val="-2"/>
        </w:rPr>
        <w:t>c</w:t>
      </w:r>
      <w:r w:rsidRPr="00051C11">
        <w:rPr>
          <w:rFonts w:ascii="Arial" w:hAnsi="Arial" w:cs="Arial"/>
        </w:rPr>
        <w:t xml:space="preserve">luding </w:t>
      </w:r>
      <w:r w:rsidRPr="00051C11">
        <w:rPr>
          <w:rFonts w:ascii="Arial" w:hAnsi="Arial" w:cs="Arial"/>
          <w:spacing w:val="-2"/>
        </w:rPr>
        <w:t>stren</w:t>
      </w:r>
      <w:r w:rsidRPr="00051C11">
        <w:rPr>
          <w:rFonts w:ascii="Arial" w:hAnsi="Arial" w:cs="Arial"/>
          <w:spacing w:val="-4"/>
        </w:rPr>
        <w:t>g</w:t>
      </w:r>
      <w:r w:rsidRPr="00051C11">
        <w:rPr>
          <w:rFonts w:ascii="Arial" w:hAnsi="Arial" w:cs="Arial"/>
          <w:spacing w:val="-2"/>
        </w:rPr>
        <w:t>ths</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weaknesses</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need</w:t>
      </w:r>
      <w:r w:rsidRPr="00051C11">
        <w:rPr>
          <w:rFonts w:ascii="Arial" w:hAnsi="Arial" w:cs="Arial"/>
        </w:rPr>
        <w:t xml:space="preserve"> </w:t>
      </w:r>
      <w:r w:rsidRPr="00051C11">
        <w:rPr>
          <w:rFonts w:ascii="Arial" w:hAnsi="Arial" w:cs="Arial"/>
          <w:spacing w:val="-2"/>
        </w:rPr>
        <w:t>improvement.</w:t>
      </w:r>
    </w:p>
    <w:p w14:paraId="3F652C23" w14:textId="77777777" w:rsidR="000E588C" w:rsidRPr="00051C11" w:rsidRDefault="000E588C" w:rsidP="000E588C">
      <w:pPr>
        <w:pStyle w:val="NoSpacing"/>
        <w:tabs>
          <w:tab w:val="left" w:pos="720"/>
        </w:tabs>
        <w:rPr>
          <w:rFonts w:ascii="Arial" w:hAnsi="Arial" w:cs="Arial"/>
        </w:rPr>
      </w:pPr>
    </w:p>
    <w:p w14:paraId="275B0139" w14:textId="77777777" w:rsidR="000E588C" w:rsidRPr="00051C11" w:rsidRDefault="000E588C" w:rsidP="000E588C">
      <w:pPr>
        <w:pStyle w:val="NoSpacing"/>
        <w:tabs>
          <w:tab w:val="left" w:pos="720"/>
        </w:tabs>
        <w:rPr>
          <w:rFonts w:ascii="Arial" w:hAnsi="Arial" w:cs="Arial"/>
        </w:rPr>
      </w:pPr>
      <w:r w:rsidRPr="00051C11">
        <w:rPr>
          <w:rFonts w:ascii="Arial" w:hAnsi="Arial" w:cs="Arial"/>
          <w:b/>
          <w:bCs/>
          <w:spacing w:val="-4"/>
        </w:rPr>
        <w:t>F</w:t>
      </w:r>
      <w:r w:rsidRPr="00051C11">
        <w:rPr>
          <w:rFonts w:ascii="Arial" w:hAnsi="Arial" w:cs="Arial"/>
          <w:b/>
          <w:bCs/>
        </w:rPr>
        <w:t xml:space="preserve">indings </w:t>
      </w:r>
      <w:r w:rsidRPr="00051C11">
        <w:rPr>
          <w:rFonts w:ascii="Arial" w:hAnsi="Arial" w:cs="Arial"/>
          <w:b/>
          <w:bCs/>
          <w:spacing w:val="-2"/>
        </w:rPr>
        <w:t>Re</w:t>
      </w:r>
      <w:r w:rsidRPr="00051C11">
        <w:rPr>
          <w:rFonts w:ascii="Arial" w:hAnsi="Arial" w:cs="Arial"/>
          <w:b/>
          <w:bCs/>
        </w:rPr>
        <w:t>la</w:t>
      </w:r>
      <w:r w:rsidRPr="00051C11">
        <w:rPr>
          <w:rFonts w:ascii="Arial" w:hAnsi="Arial" w:cs="Arial"/>
          <w:b/>
          <w:bCs/>
          <w:spacing w:val="-2"/>
        </w:rPr>
        <w:t>t</w:t>
      </w:r>
      <w:r w:rsidRPr="00051C11">
        <w:rPr>
          <w:rFonts w:ascii="Arial" w:hAnsi="Arial" w:cs="Arial"/>
          <w:b/>
          <w:bCs/>
        </w:rPr>
        <w:t>iv</w:t>
      </w:r>
      <w:r w:rsidRPr="00051C11">
        <w:rPr>
          <w:rFonts w:ascii="Arial" w:hAnsi="Arial" w:cs="Arial"/>
          <w:b/>
          <w:bCs/>
          <w:spacing w:val="-2"/>
        </w:rPr>
        <w:t>e</w:t>
      </w:r>
      <w:r w:rsidRPr="00051C11">
        <w:rPr>
          <w:rFonts w:ascii="Arial" w:hAnsi="Arial" w:cs="Arial"/>
          <w:b/>
          <w:bCs/>
        </w:rPr>
        <w:t xml:space="preserve"> </w:t>
      </w:r>
      <w:r w:rsidRPr="00051C11">
        <w:rPr>
          <w:rFonts w:ascii="Arial" w:hAnsi="Arial" w:cs="Arial"/>
          <w:b/>
          <w:bCs/>
          <w:spacing w:val="-2"/>
        </w:rPr>
        <w:t>to</w:t>
      </w:r>
      <w:r w:rsidRPr="00051C11">
        <w:rPr>
          <w:rFonts w:ascii="Arial" w:hAnsi="Arial" w:cs="Arial"/>
          <w:b/>
          <w:bCs/>
        </w:rPr>
        <w:t xml:space="preserve"> S</w:t>
      </w:r>
      <w:r w:rsidRPr="00051C11">
        <w:rPr>
          <w:rFonts w:ascii="Arial" w:hAnsi="Arial" w:cs="Arial"/>
          <w:b/>
          <w:bCs/>
          <w:spacing w:val="-2"/>
        </w:rPr>
        <w:t>erv</w:t>
      </w:r>
      <w:r w:rsidRPr="00051C11">
        <w:rPr>
          <w:rFonts w:ascii="Arial" w:hAnsi="Arial" w:cs="Arial"/>
          <w:b/>
          <w:bCs/>
        </w:rPr>
        <w:t>i</w:t>
      </w:r>
      <w:r w:rsidRPr="00051C11">
        <w:rPr>
          <w:rFonts w:ascii="Arial" w:hAnsi="Arial" w:cs="Arial"/>
          <w:b/>
          <w:bCs/>
          <w:spacing w:val="-2"/>
        </w:rPr>
        <w:t>c</w:t>
      </w:r>
      <w:r w:rsidRPr="00051C11">
        <w:rPr>
          <w:rFonts w:ascii="Arial" w:hAnsi="Arial" w:cs="Arial"/>
          <w:b/>
          <w:bCs/>
        </w:rPr>
        <w:t>e</w:t>
      </w:r>
    </w:p>
    <w:p w14:paraId="694ABE9F" w14:textId="77777777" w:rsidR="000E588C" w:rsidRPr="00051C11" w:rsidRDefault="000E588C" w:rsidP="00FA59DC">
      <w:pPr>
        <w:pStyle w:val="NoSpacing"/>
        <w:numPr>
          <w:ilvl w:val="0"/>
          <w:numId w:val="13"/>
        </w:numPr>
        <w:tabs>
          <w:tab w:val="left" w:pos="720"/>
        </w:tabs>
        <w:rPr>
          <w:rFonts w:ascii="Arial" w:hAnsi="Arial" w:cs="Arial"/>
        </w:rPr>
      </w:pPr>
      <w:r w:rsidRPr="00051C11">
        <w:rPr>
          <w:rFonts w:ascii="Arial" w:hAnsi="Arial" w:cs="Arial"/>
        </w:rPr>
        <w:t>S</w:t>
      </w:r>
      <w:r w:rsidRPr="00051C11">
        <w:rPr>
          <w:rFonts w:ascii="Arial" w:hAnsi="Arial" w:cs="Arial"/>
          <w:spacing w:val="-2"/>
        </w:rPr>
        <w:t>u</w:t>
      </w:r>
      <w:r w:rsidRPr="00051C11">
        <w:rPr>
          <w:rFonts w:ascii="Arial" w:hAnsi="Arial" w:cs="Arial"/>
        </w:rPr>
        <w:t>mm</w:t>
      </w:r>
      <w:r w:rsidRPr="00051C11">
        <w:rPr>
          <w:rFonts w:ascii="Arial" w:hAnsi="Arial" w:cs="Arial"/>
          <w:spacing w:val="-2"/>
        </w:rPr>
        <w:t>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cand</w:t>
      </w:r>
      <w:r w:rsidRPr="00051C11">
        <w:rPr>
          <w:rFonts w:ascii="Arial" w:hAnsi="Arial" w:cs="Arial"/>
        </w:rPr>
        <w:t>i</w:t>
      </w:r>
      <w:r w:rsidRPr="00051C11">
        <w:rPr>
          <w:rFonts w:ascii="Arial" w:hAnsi="Arial" w:cs="Arial"/>
          <w:spacing w:val="-2"/>
        </w:rPr>
        <w:t>da</w:t>
      </w:r>
      <w:r w:rsidRPr="00051C11">
        <w:rPr>
          <w:rFonts w:ascii="Arial" w:hAnsi="Arial" w:cs="Arial"/>
        </w:rPr>
        <w:t>t</w:t>
      </w:r>
      <w:r w:rsidRPr="00051C11">
        <w:rPr>
          <w:rFonts w:ascii="Arial" w:hAnsi="Arial" w:cs="Arial"/>
          <w:spacing w:val="-2"/>
        </w:rPr>
        <w:t>e’s</w:t>
      </w:r>
      <w:r w:rsidRPr="00051C11">
        <w:rPr>
          <w:rFonts w:ascii="Arial" w:hAnsi="Arial" w:cs="Arial"/>
        </w:rPr>
        <w:t xml:space="preserve"> m</w:t>
      </w:r>
      <w:r w:rsidRPr="00051C11">
        <w:rPr>
          <w:rFonts w:ascii="Arial" w:hAnsi="Arial" w:cs="Arial"/>
          <w:spacing w:val="-2"/>
        </w:rPr>
        <w:t>a</w:t>
      </w:r>
      <w:r w:rsidRPr="00051C11">
        <w:rPr>
          <w:rFonts w:ascii="Arial" w:hAnsi="Arial" w:cs="Arial"/>
        </w:rPr>
        <w:t>jo</w:t>
      </w:r>
      <w:r w:rsidRPr="00051C11">
        <w:rPr>
          <w:rFonts w:ascii="Arial" w:hAnsi="Arial" w:cs="Arial"/>
          <w:spacing w:val="-2"/>
        </w:rPr>
        <w:t>r</w:t>
      </w:r>
      <w:r w:rsidRPr="00051C11">
        <w:rPr>
          <w:rFonts w:ascii="Arial" w:hAnsi="Arial" w:cs="Arial"/>
        </w:rPr>
        <w:t xml:space="preserve"> </w:t>
      </w:r>
      <w:r w:rsidRPr="00051C11">
        <w:rPr>
          <w:rFonts w:ascii="Arial" w:hAnsi="Arial" w:cs="Arial"/>
          <w:spacing w:val="-2"/>
        </w:rPr>
        <w:t>acco</w:t>
      </w:r>
      <w:r w:rsidRPr="00051C11">
        <w:rPr>
          <w:rFonts w:ascii="Arial" w:hAnsi="Arial" w:cs="Arial"/>
        </w:rPr>
        <w:t>mplis</w:t>
      </w:r>
      <w:r w:rsidRPr="00051C11">
        <w:rPr>
          <w:rFonts w:ascii="Arial" w:hAnsi="Arial" w:cs="Arial"/>
          <w:spacing w:val="-2"/>
        </w:rPr>
        <w:t>h</w:t>
      </w:r>
      <w:r w:rsidRPr="00051C11">
        <w:rPr>
          <w:rFonts w:ascii="Arial" w:hAnsi="Arial" w:cs="Arial"/>
        </w:rPr>
        <w:t>m</w:t>
      </w:r>
      <w:r w:rsidRPr="00051C11">
        <w:rPr>
          <w:rFonts w:ascii="Arial" w:hAnsi="Arial" w:cs="Arial"/>
          <w:spacing w:val="-2"/>
        </w:rPr>
        <w:t>en</w:t>
      </w:r>
      <w:r w:rsidRPr="00051C11">
        <w:rPr>
          <w:rFonts w:ascii="Arial" w:hAnsi="Arial" w:cs="Arial"/>
        </w:rPr>
        <w:t>ts in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area</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serv</w:t>
      </w:r>
      <w:r w:rsidRPr="00051C11">
        <w:rPr>
          <w:rFonts w:ascii="Arial" w:hAnsi="Arial" w:cs="Arial"/>
        </w:rPr>
        <w:t>i</w:t>
      </w:r>
      <w:r w:rsidRPr="00051C11">
        <w:rPr>
          <w:rFonts w:ascii="Arial" w:hAnsi="Arial" w:cs="Arial"/>
          <w:spacing w:val="-2"/>
        </w:rPr>
        <w:t>ce.</w:t>
      </w:r>
    </w:p>
    <w:p w14:paraId="737FCE92" w14:textId="77777777" w:rsidR="000E588C" w:rsidRPr="00051C11" w:rsidRDefault="000E588C" w:rsidP="00FA59DC">
      <w:pPr>
        <w:pStyle w:val="NoSpacing"/>
        <w:numPr>
          <w:ilvl w:val="0"/>
          <w:numId w:val="13"/>
        </w:numPr>
        <w:tabs>
          <w:tab w:val="left" w:pos="720"/>
        </w:tabs>
        <w:rPr>
          <w:rFonts w:ascii="Arial" w:hAnsi="Arial" w:cs="Arial"/>
        </w:rPr>
      </w:pPr>
      <w:r w:rsidRPr="00051C11">
        <w:rPr>
          <w:rFonts w:ascii="Arial" w:hAnsi="Arial" w:cs="Arial"/>
        </w:rPr>
        <w:t>S</w:t>
      </w:r>
      <w:r w:rsidRPr="00051C11">
        <w:rPr>
          <w:rFonts w:ascii="Arial" w:hAnsi="Arial" w:cs="Arial"/>
          <w:spacing w:val="-2"/>
        </w:rPr>
        <w:t>ources</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ev</w:t>
      </w:r>
      <w:r w:rsidRPr="00051C11">
        <w:rPr>
          <w:rFonts w:ascii="Arial" w:hAnsi="Arial" w:cs="Arial"/>
        </w:rPr>
        <w:t>i</w:t>
      </w:r>
      <w:r w:rsidRPr="00051C11">
        <w:rPr>
          <w:rFonts w:ascii="Arial" w:hAnsi="Arial" w:cs="Arial"/>
          <w:spacing w:val="-2"/>
        </w:rPr>
        <w:t>dence.</w:t>
      </w:r>
    </w:p>
    <w:p w14:paraId="0924BE10" w14:textId="77777777" w:rsidR="000E588C" w:rsidRPr="00051C11" w:rsidRDefault="000E588C" w:rsidP="00FA59DC">
      <w:pPr>
        <w:pStyle w:val="NoSpacing"/>
        <w:numPr>
          <w:ilvl w:val="0"/>
          <w:numId w:val="13"/>
        </w:numPr>
        <w:tabs>
          <w:tab w:val="left" w:pos="720"/>
        </w:tabs>
        <w:rPr>
          <w:rFonts w:ascii="Arial" w:hAnsi="Arial" w:cs="Arial"/>
        </w:rPr>
      </w:pPr>
      <w:r w:rsidRPr="00051C11">
        <w:rPr>
          <w:rFonts w:ascii="Arial" w:hAnsi="Arial" w:cs="Arial"/>
        </w:rPr>
        <w:t>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2"/>
        </w:rPr>
        <w:t>eva</w:t>
      </w:r>
      <w:r w:rsidRPr="00051C11">
        <w:rPr>
          <w:rFonts w:ascii="Arial" w:hAnsi="Arial" w:cs="Arial"/>
        </w:rPr>
        <w:t>lu</w:t>
      </w:r>
      <w:r w:rsidRPr="00051C11">
        <w:rPr>
          <w:rFonts w:ascii="Arial" w:hAnsi="Arial" w:cs="Arial"/>
          <w:spacing w:val="-2"/>
        </w:rPr>
        <w:t>a</w:t>
      </w:r>
      <w:r w:rsidRPr="00051C11">
        <w:rPr>
          <w:rFonts w:ascii="Arial" w:hAnsi="Arial" w:cs="Arial"/>
        </w:rPr>
        <w:t>tion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l</w:t>
      </w:r>
      <w:r w:rsidRPr="00051C11">
        <w:rPr>
          <w:rFonts w:ascii="Arial" w:hAnsi="Arial" w:cs="Arial"/>
          <w:spacing w:val="-2"/>
        </w:rPr>
        <w:t>e</w:t>
      </w:r>
      <w:r w:rsidRPr="00051C11">
        <w:rPr>
          <w:rFonts w:ascii="Arial" w:hAnsi="Arial" w:cs="Arial"/>
        </w:rPr>
        <w:t>v</w:t>
      </w:r>
      <w:r w:rsidRPr="00051C11">
        <w:rPr>
          <w:rFonts w:ascii="Arial" w:hAnsi="Arial" w:cs="Arial"/>
          <w:spacing w:val="-2"/>
        </w:rPr>
        <w:t>e</w:t>
      </w:r>
      <w:r w:rsidRPr="00051C11">
        <w:rPr>
          <w:rFonts w:ascii="Arial" w:hAnsi="Arial" w:cs="Arial"/>
        </w:rPr>
        <w:t>l o</w:t>
      </w:r>
      <w:r w:rsidRPr="00051C11">
        <w:rPr>
          <w:rFonts w:ascii="Arial" w:hAnsi="Arial" w:cs="Arial"/>
          <w:spacing w:val="-2"/>
        </w:rPr>
        <w:t>f</w:t>
      </w:r>
      <w:r w:rsidRPr="00051C11">
        <w:rPr>
          <w:rFonts w:ascii="Arial" w:hAnsi="Arial" w:cs="Arial"/>
        </w:rPr>
        <w:t xml:space="preserve"> qu</w:t>
      </w:r>
      <w:r w:rsidRPr="00051C11">
        <w:rPr>
          <w:rFonts w:ascii="Arial" w:hAnsi="Arial" w:cs="Arial"/>
          <w:spacing w:val="-2"/>
        </w:rPr>
        <w:t>a</w:t>
      </w:r>
      <w:r w:rsidRPr="00051C11">
        <w:rPr>
          <w:rFonts w:ascii="Arial" w:hAnsi="Arial" w:cs="Arial"/>
        </w:rPr>
        <w:t>lit</w:t>
      </w:r>
      <w:r w:rsidRPr="00051C11">
        <w:rPr>
          <w:rFonts w:ascii="Arial" w:hAnsi="Arial" w:cs="Arial"/>
          <w:spacing w:val="-9"/>
        </w:rPr>
        <w:t>y</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ca</w:t>
      </w:r>
      <w:r w:rsidRPr="00051C11">
        <w:rPr>
          <w:rFonts w:ascii="Arial" w:hAnsi="Arial" w:cs="Arial"/>
        </w:rPr>
        <w:t>ndid</w:t>
      </w:r>
      <w:r w:rsidRPr="00051C11">
        <w:rPr>
          <w:rFonts w:ascii="Arial" w:hAnsi="Arial" w:cs="Arial"/>
          <w:spacing w:val="-2"/>
        </w:rPr>
        <w:t>a</w:t>
      </w:r>
      <w:r w:rsidRPr="00051C11">
        <w:rPr>
          <w:rFonts w:ascii="Arial" w:hAnsi="Arial" w:cs="Arial"/>
        </w:rPr>
        <w:t>t</w:t>
      </w:r>
      <w:r w:rsidRPr="00051C11">
        <w:rPr>
          <w:rFonts w:ascii="Arial" w:hAnsi="Arial" w:cs="Arial"/>
          <w:spacing w:val="-2"/>
        </w:rPr>
        <w:t>e’</w:t>
      </w:r>
      <w:r w:rsidRPr="00051C11">
        <w:rPr>
          <w:rFonts w:ascii="Arial" w:hAnsi="Arial" w:cs="Arial"/>
        </w:rPr>
        <w:t>s s</w:t>
      </w:r>
      <w:r w:rsidRPr="00051C11">
        <w:rPr>
          <w:rFonts w:ascii="Arial" w:hAnsi="Arial" w:cs="Arial"/>
          <w:spacing w:val="-2"/>
        </w:rPr>
        <w:t>er</w:t>
      </w:r>
      <w:r w:rsidRPr="00051C11">
        <w:rPr>
          <w:rFonts w:ascii="Arial" w:hAnsi="Arial" w:cs="Arial"/>
        </w:rPr>
        <w:t>vi</w:t>
      </w:r>
      <w:r w:rsidRPr="00051C11">
        <w:rPr>
          <w:rFonts w:ascii="Arial" w:hAnsi="Arial" w:cs="Arial"/>
          <w:spacing w:val="-2"/>
        </w:rPr>
        <w:t>ce</w:t>
      </w:r>
      <w:r w:rsidRPr="00051C11">
        <w:rPr>
          <w:rFonts w:ascii="Arial" w:hAnsi="Arial" w:cs="Arial"/>
        </w:rPr>
        <w:t xml:space="preserve"> </w:t>
      </w:r>
      <w:r w:rsidRPr="00051C11">
        <w:rPr>
          <w:rFonts w:ascii="Arial" w:hAnsi="Arial" w:cs="Arial"/>
          <w:spacing w:val="-2"/>
        </w:rPr>
        <w:t>rec</w:t>
      </w:r>
      <w:r w:rsidRPr="00051C11">
        <w:rPr>
          <w:rFonts w:ascii="Arial" w:hAnsi="Arial" w:cs="Arial"/>
        </w:rPr>
        <w:t>o</w:t>
      </w:r>
      <w:r w:rsidRPr="00051C11">
        <w:rPr>
          <w:rFonts w:ascii="Arial" w:hAnsi="Arial" w:cs="Arial"/>
          <w:spacing w:val="-2"/>
        </w:rPr>
        <w:t>r</w:t>
      </w:r>
      <w:r w:rsidRPr="00051C11">
        <w:rPr>
          <w:rFonts w:ascii="Arial" w:hAnsi="Arial" w:cs="Arial"/>
        </w:rPr>
        <w:t>d, in</w:t>
      </w:r>
      <w:r w:rsidRPr="00051C11">
        <w:rPr>
          <w:rFonts w:ascii="Arial" w:hAnsi="Arial" w:cs="Arial"/>
          <w:spacing w:val="-2"/>
        </w:rPr>
        <w:t>c</w:t>
      </w:r>
      <w:r w:rsidRPr="00051C11">
        <w:rPr>
          <w:rFonts w:ascii="Arial" w:hAnsi="Arial" w:cs="Arial"/>
        </w:rPr>
        <w:t>ludin</w:t>
      </w:r>
      <w:r w:rsidRPr="00051C11">
        <w:rPr>
          <w:rFonts w:ascii="Arial" w:hAnsi="Arial" w:cs="Arial"/>
          <w:spacing w:val="-4"/>
        </w:rPr>
        <w:t>g</w:t>
      </w:r>
      <w:r w:rsidRPr="00051C11">
        <w:rPr>
          <w:rFonts w:ascii="Arial" w:hAnsi="Arial" w:cs="Arial"/>
        </w:rPr>
        <w:t xml:space="preserve"> st</w:t>
      </w:r>
      <w:r w:rsidRPr="00051C11">
        <w:rPr>
          <w:rFonts w:ascii="Arial" w:hAnsi="Arial" w:cs="Arial"/>
          <w:spacing w:val="-2"/>
        </w:rPr>
        <w:t>re</w:t>
      </w:r>
      <w:r w:rsidRPr="00051C11">
        <w:rPr>
          <w:rFonts w:ascii="Arial" w:hAnsi="Arial" w:cs="Arial"/>
        </w:rPr>
        <w:t>n</w:t>
      </w:r>
      <w:r w:rsidRPr="00051C11">
        <w:rPr>
          <w:rFonts w:ascii="Arial" w:hAnsi="Arial" w:cs="Arial"/>
          <w:spacing w:val="-4"/>
        </w:rPr>
        <w:t>g</w:t>
      </w:r>
      <w:r w:rsidRPr="00051C11">
        <w:rPr>
          <w:rFonts w:ascii="Arial" w:hAnsi="Arial" w:cs="Arial"/>
        </w:rPr>
        <w:t xml:space="preserve">ths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weaknesses</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needed</w:t>
      </w:r>
      <w:r w:rsidRPr="00051C11">
        <w:rPr>
          <w:rFonts w:ascii="Arial" w:hAnsi="Arial" w:cs="Arial"/>
        </w:rPr>
        <w:t xml:space="preserve"> </w:t>
      </w:r>
      <w:r w:rsidRPr="00051C11">
        <w:rPr>
          <w:rFonts w:ascii="Arial" w:hAnsi="Arial" w:cs="Arial"/>
          <w:spacing w:val="-2"/>
        </w:rPr>
        <w:t>improvement.</w:t>
      </w:r>
    </w:p>
    <w:p w14:paraId="619C2B93" w14:textId="77777777" w:rsidR="000E588C" w:rsidRPr="00051C11" w:rsidRDefault="000E588C" w:rsidP="000E588C">
      <w:pPr>
        <w:pStyle w:val="NoSpacing"/>
        <w:tabs>
          <w:tab w:val="left" w:pos="720"/>
        </w:tabs>
        <w:rPr>
          <w:rFonts w:ascii="Arial" w:hAnsi="Arial" w:cs="Arial"/>
        </w:rPr>
      </w:pPr>
    </w:p>
    <w:p w14:paraId="3F409658" w14:textId="77777777" w:rsidR="000E588C" w:rsidRPr="00051C11" w:rsidRDefault="000E588C" w:rsidP="000E588C">
      <w:pPr>
        <w:pStyle w:val="NoSpacing"/>
        <w:tabs>
          <w:tab w:val="left" w:pos="720"/>
        </w:tabs>
        <w:rPr>
          <w:rFonts w:ascii="Arial" w:hAnsi="Arial" w:cs="Arial"/>
        </w:rPr>
      </w:pPr>
      <w:r w:rsidRPr="00051C11">
        <w:rPr>
          <w:rFonts w:ascii="Arial" w:hAnsi="Arial" w:cs="Arial"/>
          <w:b/>
          <w:bCs/>
          <w:spacing w:val="-2"/>
        </w:rPr>
        <w:t>Reco</w:t>
      </w:r>
      <w:r w:rsidRPr="00051C11">
        <w:rPr>
          <w:rFonts w:ascii="Arial" w:hAnsi="Arial" w:cs="Arial"/>
          <w:b/>
          <w:bCs/>
          <w:spacing w:val="-5"/>
        </w:rPr>
        <w:t>mm</w:t>
      </w:r>
      <w:r w:rsidRPr="00051C11">
        <w:rPr>
          <w:rFonts w:ascii="Arial" w:hAnsi="Arial" w:cs="Arial"/>
          <w:b/>
          <w:bCs/>
          <w:spacing w:val="-2"/>
        </w:rPr>
        <w:t>e</w:t>
      </w:r>
      <w:r w:rsidRPr="00051C11">
        <w:rPr>
          <w:rFonts w:ascii="Arial" w:hAnsi="Arial" w:cs="Arial"/>
          <w:b/>
          <w:bCs/>
        </w:rPr>
        <w:t>nda</w:t>
      </w:r>
      <w:r w:rsidRPr="00051C11">
        <w:rPr>
          <w:rFonts w:ascii="Arial" w:hAnsi="Arial" w:cs="Arial"/>
          <w:b/>
          <w:bCs/>
          <w:spacing w:val="-2"/>
        </w:rPr>
        <w:t>t</w:t>
      </w:r>
      <w:r w:rsidRPr="00051C11">
        <w:rPr>
          <w:rFonts w:ascii="Arial" w:hAnsi="Arial" w:cs="Arial"/>
          <w:b/>
          <w:bCs/>
        </w:rPr>
        <w:t>i</w:t>
      </w:r>
      <w:r w:rsidRPr="00051C11">
        <w:rPr>
          <w:rFonts w:ascii="Arial" w:hAnsi="Arial" w:cs="Arial"/>
          <w:b/>
          <w:bCs/>
          <w:spacing w:val="-2"/>
        </w:rPr>
        <w:t>o</w:t>
      </w:r>
      <w:r w:rsidRPr="00051C11">
        <w:rPr>
          <w:rFonts w:ascii="Arial" w:hAnsi="Arial" w:cs="Arial"/>
          <w:b/>
          <w:bCs/>
        </w:rPr>
        <w:t>n</w:t>
      </w:r>
      <w:r w:rsidRPr="00051C11">
        <w:rPr>
          <w:rFonts w:ascii="Arial" w:hAnsi="Arial" w:cs="Arial"/>
          <w:b/>
          <w:bCs/>
          <w:spacing w:val="-2"/>
        </w:rPr>
        <w:t>s</w:t>
      </w:r>
    </w:p>
    <w:p w14:paraId="2BD4960C" w14:textId="77777777" w:rsidR="000E588C" w:rsidRPr="00051C11" w:rsidRDefault="000E588C" w:rsidP="00FA59DC">
      <w:pPr>
        <w:pStyle w:val="NoSpacing"/>
        <w:numPr>
          <w:ilvl w:val="0"/>
          <w:numId w:val="25"/>
        </w:numPr>
        <w:tabs>
          <w:tab w:val="left" w:pos="720"/>
        </w:tabs>
        <w:rPr>
          <w:rFonts w:ascii="Arial" w:hAnsi="Arial" w:cs="Arial"/>
        </w:rPr>
      </w:pPr>
      <w:r w:rsidRPr="00051C11">
        <w:rPr>
          <w:rFonts w:ascii="Arial" w:hAnsi="Arial" w:cs="Arial"/>
        </w:rPr>
        <w:t>S</w:t>
      </w:r>
      <w:r w:rsidRPr="00051C11">
        <w:rPr>
          <w:rFonts w:ascii="Arial" w:hAnsi="Arial" w:cs="Arial"/>
          <w:spacing w:val="-2"/>
        </w:rPr>
        <w:t>u</w:t>
      </w:r>
      <w:r w:rsidRPr="00051C11">
        <w:rPr>
          <w:rFonts w:ascii="Arial" w:hAnsi="Arial" w:cs="Arial"/>
        </w:rPr>
        <w:t>mm</w:t>
      </w:r>
      <w:r w:rsidRPr="00051C11">
        <w:rPr>
          <w:rFonts w:ascii="Arial" w:hAnsi="Arial" w:cs="Arial"/>
          <w:spacing w:val="-2"/>
        </w:rPr>
        <w:t>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reco</w:t>
      </w:r>
      <w:r w:rsidRPr="00051C11">
        <w:rPr>
          <w:rFonts w:ascii="Arial" w:hAnsi="Arial" w:cs="Arial"/>
        </w:rPr>
        <w:t>mm</w:t>
      </w:r>
      <w:r w:rsidRPr="00051C11">
        <w:rPr>
          <w:rFonts w:ascii="Arial" w:hAnsi="Arial" w:cs="Arial"/>
          <w:spacing w:val="-2"/>
        </w:rPr>
        <w:t>enda</w:t>
      </w:r>
      <w:r w:rsidRPr="00051C11">
        <w:rPr>
          <w:rFonts w:ascii="Arial" w:hAnsi="Arial" w:cs="Arial"/>
        </w:rPr>
        <w:t>ti</w:t>
      </w:r>
      <w:r w:rsidRPr="00051C11">
        <w:rPr>
          <w:rFonts w:ascii="Arial" w:hAnsi="Arial" w:cs="Arial"/>
          <w:spacing w:val="-2"/>
        </w:rPr>
        <w:t>ons</w:t>
      </w:r>
      <w:r w:rsidRPr="00051C11">
        <w:rPr>
          <w:rFonts w:ascii="Arial" w:hAnsi="Arial" w:cs="Arial"/>
        </w:rPr>
        <w:t xml:space="preserve"> </w:t>
      </w:r>
      <w:r w:rsidRPr="00051C11">
        <w:rPr>
          <w:rFonts w:ascii="Arial" w:hAnsi="Arial" w:cs="Arial"/>
          <w:spacing w:val="-2"/>
        </w:rPr>
        <w:t>rece</w:t>
      </w:r>
      <w:r w:rsidRPr="00051C11">
        <w:rPr>
          <w:rFonts w:ascii="Arial" w:hAnsi="Arial" w:cs="Arial"/>
        </w:rPr>
        <w:t>i</w:t>
      </w:r>
      <w:r w:rsidRPr="00051C11">
        <w:rPr>
          <w:rFonts w:ascii="Arial" w:hAnsi="Arial" w:cs="Arial"/>
          <w:spacing w:val="-2"/>
        </w:rPr>
        <w:t>ved</w:t>
      </w:r>
      <w:r w:rsidRPr="00051C11">
        <w:rPr>
          <w:rFonts w:ascii="Arial" w:hAnsi="Arial" w:cs="Arial"/>
        </w:rPr>
        <w:t xml:space="preserve"> </w:t>
      </w:r>
      <w:r w:rsidRPr="00051C11">
        <w:rPr>
          <w:rFonts w:ascii="Arial" w:hAnsi="Arial" w:cs="Arial"/>
          <w:spacing w:val="-2"/>
        </w:rPr>
        <w:t>fro</w:t>
      </w:r>
      <w:r w:rsidRPr="00051C11">
        <w:rPr>
          <w:rFonts w:ascii="Arial" w:hAnsi="Arial" w:cs="Arial"/>
        </w:rPr>
        <w:t xml:space="preserve">m </w:t>
      </w:r>
      <w:r w:rsidRPr="00051C11">
        <w:rPr>
          <w:rFonts w:ascii="Arial" w:hAnsi="Arial" w:cs="Arial"/>
          <w:spacing w:val="-2"/>
        </w:rPr>
        <w:t>facu</w:t>
      </w:r>
      <w:r w:rsidRPr="00051C11">
        <w:rPr>
          <w:rFonts w:ascii="Arial" w:hAnsi="Arial" w:cs="Arial"/>
        </w:rPr>
        <w:t>lt</w:t>
      </w:r>
      <w:r w:rsidRPr="00051C11">
        <w:rPr>
          <w:rFonts w:ascii="Arial" w:hAnsi="Arial" w:cs="Arial"/>
          <w:spacing w:val="-9"/>
        </w:rPr>
        <w:t>y</w:t>
      </w:r>
      <w:r w:rsidRPr="00051C11">
        <w:rPr>
          <w:rFonts w:ascii="Arial" w:hAnsi="Arial" w:cs="Arial"/>
          <w:spacing w:val="-2"/>
        </w:rPr>
        <w:t>,</w:t>
      </w:r>
      <w:r w:rsidRPr="00051C11">
        <w:rPr>
          <w:rFonts w:ascii="Arial" w:hAnsi="Arial" w:cs="Arial"/>
        </w:rPr>
        <w:t xml:space="preserve"> in</w:t>
      </w:r>
      <w:r w:rsidRPr="00051C11">
        <w:rPr>
          <w:rFonts w:ascii="Arial" w:hAnsi="Arial" w:cs="Arial"/>
          <w:spacing w:val="-2"/>
        </w:rPr>
        <w:t>c</w:t>
      </w:r>
      <w:r w:rsidRPr="00051C11">
        <w:rPr>
          <w:rFonts w:ascii="Arial" w:hAnsi="Arial" w:cs="Arial"/>
        </w:rPr>
        <w:t>l</w:t>
      </w:r>
      <w:r w:rsidRPr="00051C11">
        <w:rPr>
          <w:rFonts w:ascii="Arial" w:hAnsi="Arial" w:cs="Arial"/>
          <w:spacing w:val="-2"/>
        </w:rPr>
        <w:t>ud</w:t>
      </w:r>
      <w:r w:rsidRPr="00051C11">
        <w:rPr>
          <w:rFonts w:ascii="Arial" w:hAnsi="Arial" w:cs="Arial"/>
        </w:rPr>
        <w:t>i</w:t>
      </w:r>
      <w:r w:rsidRPr="00051C11">
        <w:rPr>
          <w:rFonts w:ascii="Arial" w:hAnsi="Arial" w:cs="Arial"/>
          <w:spacing w:val="-2"/>
        </w:rPr>
        <w:t>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nu</w:t>
      </w:r>
      <w:r w:rsidRPr="00051C11">
        <w:rPr>
          <w:rFonts w:ascii="Arial" w:hAnsi="Arial" w:cs="Arial"/>
        </w:rPr>
        <w:t>m</w:t>
      </w:r>
      <w:r w:rsidRPr="00051C11">
        <w:rPr>
          <w:rFonts w:ascii="Arial" w:hAnsi="Arial" w:cs="Arial"/>
          <w:spacing w:val="-2"/>
        </w:rPr>
        <w:t>ber</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w:t>
      </w:r>
      <w:r w:rsidRPr="00051C11">
        <w:rPr>
          <w:rFonts w:ascii="Arial" w:hAnsi="Arial" w:cs="Arial"/>
          <w:spacing w:val="-9"/>
        </w:rPr>
        <w:t>y</w:t>
      </w:r>
      <w:r w:rsidRPr="00051C11">
        <w:rPr>
          <w:rFonts w:ascii="Arial" w:hAnsi="Arial" w:cs="Arial"/>
          <w:spacing w:val="-2"/>
        </w:rPr>
        <w:t>es”</w:t>
      </w:r>
      <w:r w:rsidRPr="00051C11">
        <w:rPr>
          <w:rFonts w:ascii="Arial" w:hAnsi="Arial" w:cs="Arial"/>
        </w:rPr>
        <w:t xml:space="preserve"> </w:t>
      </w:r>
      <w:r w:rsidRPr="00051C11">
        <w:rPr>
          <w:rFonts w:ascii="Arial" w:hAnsi="Arial" w:cs="Arial"/>
          <w:spacing w:val="-2"/>
        </w:rPr>
        <w:t>and</w:t>
      </w:r>
      <w:r w:rsidRPr="00051C11">
        <w:rPr>
          <w:rFonts w:ascii="Arial" w:hAnsi="Arial" w:cs="Arial"/>
        </w:rPr>
        <w:t xml:space="preserve"> </w:t>
      </w:r>
      <w:r w:rsidRPr="00051C11">
        <w:rPr>
          <w:rFonts w:ascii="Arial" w:hAnsi="Arial" w:cs="Arial"/>
          <w:spacing w:val="-2"/>
        </w:rPr>
        <w:t>“no”</w:t>
      </w:r>
      <w:r w:rsidRPr="00051C11">
        <w:rPr>
          <w:rFonts w:ascii="Arial" w:hAnsi="Arial" w:cs="Arial"/>
        </w:rPr>
        <w:t xml:space="preserve"> </w:t>
      </w:r>
      <w:r w:rsidRPr="00051C11">
        <w:rPr>
          <w:rFonts w:ascii="Arial" w:hAnsi="Arial" w:cs="Arial"/>
          <w:spacing w:val="-2"/>
        </w:rPr>
        <w:t>recommendations</w:t>
      </w:r>
      <w:r w:rsidRPr="00051C11">
        <w:rPr>
          <w:rFonts w:ascii="Arial" w:hAnsi="Arial" w:cs="Arial"/>
        </w:rPr>
        <w:t xml:space="preserve"> </w:t>
      </w:r>
      <w:r w:rsidRPr="00051C11">
        <w:rPr>
          <w:rFonts w:ascii="Arial" w:hAnsi="Arial" w:cs="Arial"/>
          <w:spacing w:val="-2"/>
        </w:rPr>
        <w:t>re</w:t>
      </w:r>
      <w:r w:rsidRPr="00051C11">
        <w:rPr>
          <w:rFonts w:ascii="Arial" w:hAnsi="Arial" w:cs="Arial"/>
          <w:spacing w:val="-4"/>
        </w:rPr>
        <w:t>g</w:t>
      </w:r>
      <w:r w:rsidRPr="00051C11">
        <w:rPr>
          <w:rFonts w:ascii="Arial" w:hAnsi="Arial" w:cs="Arial"/>
          <w:spacing w:val="-2"/>
        </w:rPr>
        <w:t>ardin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award</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promotion and/or</w:t>
      </w:r>
      <w:r w:rsidRPr="00051C11">
        <w:rPr>
          <w:rFonts w:ascii="Arial" w:hAnsi="Arial" w:cs="Arial"/>
        </w:rPr>
        <w:t xml:space="preserve"> </w:t>
      </w:r>
      <w:r w:rsidRPr="00051C11">
        <w:rPr>
          <w:rFonts w:ascii="Arial" w:hAnsi="Arial" w:cs="Arial"/>
          <w:spacing w:val="-2"/>
        </w:rPr>
        <w:t>tenure</w:t>
      </w:r>
      <w:r w:rsidRPr="00051C11">
        <w:rPr>
          <w:rFonts w:ascii="Arial" w:hAnsi="Arial" w:cs="Arial"/>
        </w:rPr>
        <w:t xml:space="preserve"> </w:t>
      </w:r>
      <w:r w:rsidRPr="00051C11">
        <w:rPr>
          <w:rFonts w:ascii="Arial" w:hAnsi="Arial" w:cs="Arial"/>
          <w:spacing w:val="-2"/>
        </w:rPr>
        <w:t>must</w:t>
      </w:r>
      <w:r w:rsidRPr="00051C11">
        <w:rPr>
          <w:rFonts w:ascii="Arial" w:hAnsi="Arial" w:cs="Arial"/>
        </w:rPr>
        <w:t xml:space="preserve"> </w:t>
      </w:r>
      <w:r w:rsidRPr="00051C11">
        <w:rPr>
          <w:rFonts w:ascii="Arial" w:hAnsi="Arial" w:cs="Arial"/>
          <w:spacing w:val="-2"/>
        </w:rPr>
        <w:t>be</w:t>
      </w:r>
      <w:r w:rsidRPr="00051C11">
        <w:rPr>
          <w:rFonts w:ascii="Arial" w:hAnsi="Arial" w:cs="Arial"/>
        </w:rPr>
        <w:t xml:space="preserve"> </w:t>
      </w:r>
      <w:r w:rsidRPr="00051C11">
        <w:rPr>
          <w:rFonts w:ascii="Arial" w:hAnsi="Arial" w:cs="Arial"/>
          <w:spacing w:val="-2"/>
        </w:rPr>
        <w:t>reported.</w:t>
      </w:r>
    </w:p>
    <w:p w14:paraId="158D094D" w14:textId="77777777" w:rsidR="000E588C" w:rsidRPr="00051C11" w:rsidRDefault="000E588C" w:rsidP="00FA59DC">
      <w:pPr>
        <w:pStyle w:val="NoSpacing"/>
        <w:numPr>
          <w:ilvl w:val="0"/>
          <w:numId w:val="25"/>
        </w:numPr>
        <w:tabs>
          <w:tab w:val="left" w:pos="720"/>
        </w:tabs>
        <w:rPr>
          <w:rFonts w:ascii="Arial" w:hAnsi="Arial" w:cs="Arial"/>
        </w:rPr>
      </w:pPr>
      <w:r w:rsidRPr="00051C11">
        <w:rPr>
          <w:rFonts w:ascii="Arial" w:hAnsi="Arial" w:cs="Arial"/>
        </w:rPr>
        <w:t>Committ</w:t>
      </w:r>
      <w:r w:rsidRPr="00051C11">
        <w:rPr>
          <w:rFonts w:ascii="Arial" w:hAnsi="Arial" w:cs="Arial"/>
          <w:spacing w:val="-2"/>
        </w:rPr>
        <w:t>ee</w:t>
      </w:r>
      <w:r w:rsidRPr="00051C11">
        <w:rPr>
          <w:rFonts w:ascii="Arial" w:hAnsi="Arial" w:cs="Arial"/>
        </w:rPr>
        <w:t xml:space="preserve"> </w:t>
      </w:r>
      <w:r w:rsidRPr="00051C11">
        <w:rPr>
          <w:rFonts w:ascii="Arial" w:hAnsi="Arial" w:cs="Arial"/>
          <w:spacing w:val="-2"/>
        </w:rPr>
        <w:t>rec</w:t>
      </w:r>
      <w:r w:rsidRPr="00051C11">
        <w:rPr>
          <w:rFonts w:ascii="Arial" w:hAnsi="Arial" w:cs="Arial"/>
        </w:rPr>
        <w:t>omm</w:t>
      </w:r>
      <w:r w:rsidRPr="00051C11">
        <w:rPr>
          <w:rFonts w:ascii="Arial" w:hAnsi="Arial" w:cs="Arial"/>
          <w:spacing w:val="-2"/>
        </w:rPr>
        <w:t>e</w:t>
      </w:r>
      <w:r w:rsidRPr="00051C11">
        <w:rPr>
          <w:rFonts w:ascii="Arial" w:hAnsi="Arial" w:cs="Arial"/>
        </w:rPr>
        <w:t>nd</w:t>
      </w:r>
      <w:r w:rsidRPr="00051C11">
        <w:rPr>
          <w:rFonts w:ascii="Arial" w:hAnsi="Arial" w:cs="Arial"/>
          <w:spacing w:val="-2"/>
        </w:rPr>
        <w:t>a</w:t>
      </w:r>
      <w:r w:rsidRPr="00051C11">
        <w:rPr>
          <w:rFonts w:ascii="Arial" w:hAnsi="Arial" w:cs="Arial"/>
        </w:rPr>
        <w:t xml:space="preserve">tions </w:t>
      </w:r>
      <w:r w:rsidRPr="00051C11">
        <w:rPr>
          <w:rFonts w:ascii="Arial" w:hAnsi="Arial" w:cs="Arial"/>
          <w:spacing w:val="-2"/>
        </w:rPr>
        <w:t>re</w:t>
      </w:r>
      <w:r w:rsidRPr="00051C11">
        <w:rPr>
          <w:rFonts w:ascii="Arial" w:hAnsi="Arial" w:cs="Arial"/>
          <w:spacing w:val="-4"/>
        </w:rPr>
        <w:t>g</w:t>
      </w:r>
      <w:r w:rsidRPr="00051C11">
        <w:rPr>
          <w:rFonts w:ascii="Arial" w:hAnsi="Arial" w:cs="Arial"/>
          <w:spacing w:val="-2"/>
        </w:rPr>
        <w:t>ard</w:t>
      </w:r>
      <w:r w:rsidRPr="00051C11">
        <w:rPr>
          <w:rFonts w:ascii="Arial" w:hAnsi="Arial" w:cs="Arial"/>
        </w:rPr>
        <w:t>in</w:t>
      </w:r>
      <w:r w:rsidRPr="00051C11">
        <w:rPr>
          <w:rFonts w:ascii="Arial" w:hAnsi="Arial" w:cs="Arial"/>
          <w:spacing w:val="-4"/>
        </w:rPr>
        <w:t>g</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4"/>
        </w:rPr>
        <w:t>g</w:t>
      </w:r>
      <w:r w:rsidRPr="00051C11">
        <w:rPr>
          <w:rFonts w:ascii="Arial" w:hAnsi="Arial" w:cs="Arial"/>
          <w:spacing w:val="-2"/>
        </w:rPr>
        <w:t>ran</w:t>
      </w:r>
      <w:r w:rsidRPr="00051C11">
        <w:rPr>
          <w:rFonts w:ascii="Arial" w:hAnsi="Arial" w:cs="Arial"/>
        </w:rPr>
        <w:t>tin</w:t>
      </w:r>
      <w:r w:rsidRPr="00051C11">
        <w:rPr>
          <w:rFonts w:ascii="Arial" w:hAnsi="Arial" w:cs="Arial"/>
          <w:spacing w:val="-4"/>
        </w:rPr>
        <w:t>g</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promotion </w:t>
      </w:r>
      <w:r w:rsidRPr="00051C11">
        <w:rPr>
          <w:rFonts w:ascii="Arial" w:hAnsi="Arial" w:cs="Arial"/>
          <w:spacing w:val="-2"/>
        </w:rPr>
        <w:t>a</w:t>
      </w:r>
      <w:r w:rsidRPr="00051C11">
        <w:rPr>
          <w:rFonts w:ascii="Arial" w:hAnsi="Arial" w:cs="Arial"/>
        </w:rPr>
        <w:t>nd/o</w:t>
      </w:r>
      <w:r w:rsidRPr="00051C11">
        <w:rPr>
          <w:rFonts w:ascii="Arial" w:hAnsi="Arial" w:cs="Arial"/>
          <w:spacing w:val="-2"/>
        </w:rPr>
        <w:t>r</w:t>
      </w:r>
      <w:r w:rsidRPr="00051C11">
        <w:rPr>
          <w:rFonts w:ascii="Arial" w:hAnsi="Arial" w:cs="Arial"/>
        </w:rPr>
        <w:t xml:space="preserve"> tenure.</w:t>
      </w:r>
    </w:p>
    <w:p w14:paraId="5EAA98A0" w14:textId="77777777" w:rsidR="000E588C" w:rsidRPr="00051C11" w:rsidRDefault="000E588C" w:rsidP="00FA59DC">
      <w:pPr>
        <w:pStyle w:val="NoSpacing"/>
        <w:numPr>
          <w:ilvl w:val="0"/>
          <w:numId w:val="25"/>
        </w:numPr>
        <w:tabs>
          <w:tab w:val="left" w:pos="720"/>
        </w:tabs>
        <w:rPr>
          <w:rFonts w:ascii="Arial" w:hAnsi="Arial" w:cs="Arial"/>
        </w:rPr>
      </w:pPr>
      <w:r w:rsidRPr="00051C11">
        <w:rPr>
          <w:rFonts w:ascii="Arial" w:hAnsi="Arial" w:cs="Arial"/>
          <w:spacing w:val="-2"/>
        </w:rPr>
        <w:t>T</w:t>
      </w:r>
      <w:r w:rsidRPr="00051C11">
        <w:rPr>
          <w:rFonts w:ascii="Arial" w:hAnsi="Arial" w:cs="Arial"/>
        </w:rPr>
        <w: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ac</w:t>
      </w:r>
      <w:r w:rsidRPr="00051C11">
        <w:rPr>
          <w:rFonts w:ascii="Arial" w:hAnsi="Arial" w:cs="Arial"/>
        </w:rPr>
        <w:t>tu</w:t>
      </w:r>
      <w:r w:rsidRPr="00051C11">
        <w:rPr>
          <w:rFonts w:ascii="Arial" w:hAnsi="Arial" w:cs="Arial"/>
          <w:spacing w:val="-2"/>
        </w:rPr>
        <w:t>a</w:t>
      </w:r>
      <w:r w:rsidRPr="00051C11">
        <w:rPr>
          <w:rFonts w:ascii="Arial" w:hAnsi="Arial" w:cs="Arial"/>
        </w:rPr>
        <w:t>l vot</w:t>
      </w:r>
      <w:r w:rsidRPr="00051C11">
        <w:rPr>
          <w:rFonts w:ascii="Arial" w:hAnsi="Arial" w:cs="Arial"/>
          <w:spacing w:val="-2"/>
        </w:rPr>
        <w:t>e</w:t>
      </w:r>
      <w:r w:rsidRPr="00051C11">
        <w:rPr>
          <w:rFonts w:ascii="Arial" w:hAnsi="Arial" w:cs="Arial"/>
        </w:rPr>
        <w:t xml:space="preserve"> o</w:t>
      </w:r>
      <w:r w:rsidRPr="00051C11">
        <w:rPr>
          <w:rFonts w:ascii="Arial" w:hAnsi="Arial" w:cs="Arial"/>
          <w:spacing w:val="-2"/>
        </w:rPr>
        <w:t>f</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Committ</w:t>
      </w:r>
      <w:r w:rsidRPr="00051C11">
        <w:rPr>
          <w:rFonts w:ascii="Arial" w:hAnsi="Arial" w:cs="Arial"/>
          <w:spacing w:val="-2"/>
        </w:rPr>
        <w:t>ee</w:t>
      </w:r>
      <w:r w:rsidRPr="00051C11">
        <w:rPr>
          <w:rFonts w:ascii="Arial" w:hAnsi="Arial" w:cs="Arial"/>
        </w:rPr>
        <w:t xml:space="preserve"> must b</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c</w:t>
      </w:r>
      <w:r w:rsidRPr="00051C11">
        <w:rPr>
          <w:rFonts w:ascii="Arial" w:hAnsi="Arial" w:cs="Arial"/>
        </w:rPr>
        <w:t>it</w:t>
      </w:r>
      <w:r w:rsidRPr="00051C11">
        <w:rPr>
          <w:rFonts w:ascii="Arial" w:hAnsi="Arial" w:cs="Arial"/>
          <w:spacing w:val="-2"/>
        </w:rPr>
        <w:t>e</w:t>
      </w:r>
      <w:r w:rsidRPr="00051C11">
        <w:rPr>
          <w:rFonts w:ascii="Arial" w:hAnsi="Arial" w:cs="Arial"/>
        </w:rPr>
        <w:t xml:space="preserve">d </w:t>
      </w:r>
      <w:r w:rsidRPr="00051C11">
        <w:rPr>
          <w:rFonts w:ascii="Arial" w:hAnsi="Arial" w:cs="Arial"/>
          <w:spacing w:val="-2"/>
        </w:rPr>
        <w:t>(e</w:t>
      </w:r>
      <w:r w:rsidRPr="00051C11">
        <w:rPr>
          <w:rFonts w:ascii="Arial" w:hAnsi="Arial" w:cs="Arial"/>
        </w:rPr>
        <w:t>.</w:t>
      </w:r>
      <w:r w:rsidRPr="00051C11">
        <w:rPr>
          <w:rFonts w:ascii="Arial" w:hAnsi="Arial" w:cs="Arial"/>
          <w:spacing w:val="-4"/>
        </w:rPr>
        <w:t>g</w:t>
      </w:r>
      <w:r w:rsidRPr="00051C11">
        <w:rPr>
          <w:rFonts w:ascii="Arial" w:hAnsi="Arial" w:cs="Arial"/>
        </w:rPr>
        <w:t>., un</w:t>
      </w:r>
      <w:r w:rsidRPr="00051C11">
        <w:rPr>
          <w:rFonts w:ascii="Arial" w:hAnsi="Arial" w:cs="Arial"/>
          <w:spacing w:val="-2"/>
        </w:rPr>
        <w:t>a</w:t>
      </w:r>
      <w:r w:rsidRPr="00051C11">
        <w:rPr>
          <w:rFonts w:ascii="Arial" w:hAnsi="Arial" w:cs="Arial"/>
        </w:rPr>
        <w:t>nimous; 3</w:t>
      </w:r>
      <w:r w:rsidRPr="00051C11">
        <w:rPr>
          <w:rFonts w:ascii="Arial" w:hAnsi="Arial" w:cs="Arial"/>
          <w:spacing w:val="-2"/>
        </w:rPr>
        <w:t>-</w:t>
      </w:r>
      <w:r w:rsidRPr="00051C11">
        <w:rPr>
          <w:rFonts w:ascii="Arial" w:hAnsi="Arial" w:cs="Arial"/>
        </w:rPr>
        <w:t xml:space="preserve">2, </w:t>
      </w:r>
      <w:r w:rsidRPr="00051C11">
        <w:rPr>
          <w:rFonts w:ascii="Arial" w:hAnsi="Arial" w:cs="Arial"/>
          <w:spacing w:val="-2"/>
        </w:rPr>
        <w:t>e</w:t>
      </w:r>
      <w:r w:rsidRPr="00051C11">
        <w:rPr>
          <w:rFonts w:ascii="Arial" w:hAnsi="Arial" w:cs="Arial"/>
        </w:rPr>
        <w:t>t</w:t>
      </w:r>
      <w:r w:rsidRPr="00051C11">
        <w:rPr>
          <w:rFonts w:ascii="Arial" w:hAnsi="Arial" w:cs="Arial"/>
          <w:spacing w:val="-2"/>
        </w:rPr>
        <w:t>c</w:t>
      </w:r>
      <w:r w:rsidRPr="00051C11">
        <w:rPr>
          <w:rFonts w:ascii="Arial" w:hAnsi="Arial" w:cs="Arial"/>
        </w:rPr>
        <w:t>.</w:t>
      </w:r>
      <w:r w:rsidRPr="00051C11">
        <w:rPr>
          <w:rFonts w:ascii="Arial" w:hAnsi="Arial" w:cs="Arial"/>
          <w:spacing w:val="-2"/>
        </w:rPr>
        <w:t>)</w:t>
      </w:r>
      <w:r w:rsidRPr="00051C11">
        <w:rPr>
          <w:rFonts w:ascii="Arial" w:hAnsi="Arial" w:cs="Arial"/>
        </w:rPr>
        <w:t>.</w:t>
      </w:r>
    </w:p>
    <w:p w14:paraId="51AE212B" w14:textId="77777777" w:rsidR="000E588C" w:rsidRPr="00051C11" w:rsidRDefault="000E588C" w:rsidP="000E588C">
      <w:pPr>
        <w:pStyle w:val="NoSpacing"/>
        <w:tabs>
          <w:tab w:val="left" w:pos="720"/>
        </w:tabs>
        <w:rPr>
          <w:rFonts w:ascii="Arial" w:hAnsi="Arial" w:cs="Arial"/>
        </w:rPr>
      </w:pPr>
    </w:p>
    <w:p w14:paraId="5D6D3E4C" w14:textId="77777777" w:rsidR="006256BF" w:rsidRDefault="006256BF" w:rsidP="000E588C">
      <w:pPr>
        <w:pStyle w:val="NoSpacing"/>
        <w:tabs>
          <w:tab w:val="left" w:pos="720"/>
        </w:tabs>
        <w:rPr>
          <w:rFonts w:ascii="Arial" w:hAnsi="Arial" w:cs="Arial"/>
          <w:b/>
        </w:rPr>
      </w:pPr>
    </w:p>
    <w:p w14:paraId="42FBE1A5" w14:textId="77777777" w:rsidR="006256BF" w:rsidRDefault="006256BF" w:rsidP="000E588C">
      <w:pPr>
        <w:pStyle w:val="NoSpacing"/>
        <w:tabs>
          <w:tab w:val="left" w:pos="720"/>
        </w:tabs>
        <w:rPr>
          <w:rFonts w:ascii="Arial" w:hAnsi="Arial" w:cs="Arial"/>
          <w:b/>
        </w:rPr>
      </w:pPr>
    </w:p>
    <w:p w14:paraId="540C5054" w14:textId="77777777" w:rsidR="006256BF" w:rsidRDefault="006256BF" w:rsidP="000E588C">
      <w:pPr>
        <w:pStyle w:val="NoSpacing"/>
        <w:tabs>
          <w:tab w:val="left" w:pos="720"/>
        </w:tabs>
        <w:rPr>
          <w:rFonts w:ascii="Arial" w:hAnsi="Arial" w:cs="Arial"/>
          <w:b/>
        </w:rPr>
      </w:pPr>
    </w:p>
    <w:p w14:paraId="77729B1A" w14:textId="77777777" w:rsidR="006256BF" w:rsidRDefault="006256BF" w:rsidP="000E588C">
      <w:pPr>
        <w:pStyle w:val="NoSpacing"/>
        <w:tabs>
          <w:tab w:val="left" w:pos="720"/>
        </w:tabs>
        <w:rPr>
          <w:rFonts w:ascii="Arial" w:hAnsi="Arial" w:cs="Arial"/>
          <w:b/>
        </w:rPr>
      </w:pPr>
    </w:p>
    <w:p w14:paraId="203B4FCE" w14:textId="77777777" w:rsidR="000E588C" w:rsidRPr="00051C11" w:rsidRDefault="000E588C" w:rsidP="000E588C">
      <w:pPr>
        <w:pStyle w:val="NoSpacing"/>
        <w:tabs>
          <w:tab w:val="left" w:pos="720"/>
        </w:tabs>
        <w:rPr>
          <w:rFonts w:ascii="Arial" w:hAnsi="Arial" w:cs="Arial"/>
        </w:rPr>
      </w:pPr>
      <w:r w:rsidRPr="00051C11">
        <w:rPr>
          <w:rFonts w:ascii="Arial" w:hAnsi="Arial" w:cs="Arial"/>
          <w:b/>
        </w:rPr>
        <w:lastRenderedPageBreak/>
        <w:t>Due Process Statement</w:t>
      </w:r>
    </w:p>
    <w:p w14:paraId="1E715BDE" w14:textId="77777777" w:rsidR="000E588C" w:rsidRPr="00CF7554" w:rsidRDefault="000E588C" w:rsidP="000E588C">
      <w:pPr>
        <w:pStyle w:val="NoSpacing"/>
        <w:tabs>
          <w:tab w:val="left" w:pos="720"/>
        </w:tabs>
        <w:rPr>
          <w:rFonts w:ascii="Arial" w:hAnsi="Arial" w:cs="Arial"/>
          <w:i/>
        </w:rPr>
      </w:pPr>
      <w:r w:rsidRPr="00051C11">
        <w:rPr>
          <w:rFonts w:ascii="Arial" w:hAnsi="Arial" w:cs="Arial"/>
        </w:rPr>
        <w:t xml:space="preserve">This statement appears: </w:t>
      </w:r>
      <w:r w:rsidRPr="00CF7554">
        <w:rPr>
          <w:rFonts w:ascii="Arial" w:hAnsi="Arial" w:cs="Arial"/>
          <w:i/>
          <w:spacing w:val="-2"/>
        </w:rPr>
        <w:t>Consistent with</w:t>
      </w:r>
      <w:r w:rsidRPr="00CF7554">
        <w:rPr>
          <w:rFonts w:ascii="Arial" w:hAnsi="Arial" w:cs="Arial"/>
          <w:i/>
        </w:rPr>
        <w:t xml:space="preserve"> </w:t>
      </w:r>
      <w:r>
        <w:rPr>
          <w:rFonts w:ascii="Arial" w:hAnsi="Arial" w:cs="Arial"/>
          <w:i/>
          <w:spacing w:val="-2"/>
        </w:rPr>
        <w:t>Part 4,</w:t>
      </w:r>
      <w:r w:rsidRPr="00CF7554">
        <w:rPr>
          <w:rFonts w:ascii="Arial" w:hAnsi="Arial" w:cs="Arial"/>
          <w:i/>
        </w:rPr>
        <w:t xml:space="preserve"> </w:t>
      </w:r>
      <w:r w:rsidRPr="00CF7554">
        <w:rPr>
          <w:rFonts w:ascii="Arial" w:hAnsi="Arial" w:cs="Arial"/>
          <w:i/>
          <w:spacing w:val="-2"/>
        </w:rPr>
        <w:t>Section</w:t>
      </w:r>
      <w:r w:rsidRPr="00CF7554">
        <w:rPr>
          <w:rFonts w:ascii="Arial" w:hAnsi="Arial" w:cs="Arial"/>
          <w:i/>
        </w:rPr>
        <w:t xml:space="preserve"> </w:t>
      </w:r>
      <w:r w:rsidRPr="00CF7554">
        <w:rPr>
          <w:rFonts w:ascii="Arial" w:hAnsi="Arial" w:cs="Arial"/>
          <w:i/>
          <w:spacing w:val="-2"/>
        </w:rPr>
        <w:t>V</w:t>
      </w:r>
      <w:r w:rsidRPr="00CF7554">
        <w:rPr>
          <w:rFonts w:ascii="Arial" w:hAnsi="Arial" w:cs="Arial"/>
          <w:i/>
        </w:rPr>
        <w:t xml:space="preserve"> D3a </w:t>
      </w:r>
      <w:r w:rsidRPr="00CF7554">
        <w:rPr>
          <w:rFonts w:ascii="Arial" w:hAnsi="Arial" w:cs="Arial"/>
          <w:i/>
          <w:spacing w:val="-2"/>
        </w:rPr>
        <w:t>of</w:t>
      </w:r>
      <w:r w:rsidRPr="00CF7554">
        <w:rPr>
          <w:rFonts w:ascii="Arial" w:hAnsi="Arial" w:cs="Arial"/>
          <w:i/>
        </w:rPr>
        <w:t xml:space="preserve"> </w:t>
      </w:r>
      <w:r w:rsidRPr="00CF7554">
        <w:rPr>
          <w:rFonts w:ascii="Arial" w:hAnsi="Arial" w:cs="Arial"/>
          <w:i/>
          <w:spacing w:val="-2"/>
        </w:rPr>
        <w:t>the</w:t>
      </w:r>
      <w:r w:rsidRPr="00CF7554">
        <w:rPr>
          <w:rFonts w:ascii="Arial" w:hAnsi="Arial" w:cs="Arial"/>
          <w:i/>
        </w:rPr>
        <w:t xml:space="preserve"> </w:t>
      </w:r>
      <w:r w:rsidRPr="00CF7554">
        <w:rPr>
          <w:rFonts w:ascii="Arial" w:hAnsi="Arial" w:cs="Arial"/>
          <w:i/>
          <w:spacing w:val="-3"/>
        </w:rPr>
        <w:t>F</w:t>
      </w:r>
      <w:r w:rsidRPr="00CF7554">
        <w:rPr>
          <w:rFonts w:ascii="Arial" w:hAnsi="Arial" w:cs="Arial"/>
          <w:i/>
          <w:spacing w:val="-2"/>
        </w:rPr>
        <w:t>acult</w:t>
      </w:r>
      <w:r w:rsidRPr="00CF7554">
        <w:rPr>
          <w:rFonts w:ascii="Arial" w:hAnsi="Arial" w:cs="Arial"/>
          <w:i/>
          <w:spacing w:val="-9"/>
        </w:rPr>
        <w:t>y</w:t>
      </w:r>
      <w:r w:rsidRPr="00CF7554">
        <w:rPr>
          <w:rFonts w:ascii="Arial" w:hAnsi="Arial" w:cs="Arial"/>
          <w:i/>
          <w:spacing w:val="-2"/>
        </w:rPr>
        <w:t>-Staff Handbook</w:t>
      </w:r>
      <w:r w:rsidRPr="00CF7554">
        <w:rPr>
          <w:rFonts w:ascii="Arial" w:hAnsi="Arial" w:cs="Arial"/>
          <w:i/>
        </w:rPr>
        <w:t>,</w:t>
      </w:r>
      <w:r w:rsidRPr="00CF7554">
        <w:rPr>
          <w:rFonts w:ascii="Arial" w:hAnsi="Arial" w:cs="Arial"/>
          <w:i/>
          <w:spacing w:val="-2"/>
        </w:rPr>
        <w:t xml:space="preserve"> </w:t>
      </w:r>
      <w:r w:rsidRPr="00CF7554">
        <w:rPr>
          <w:rFonts w:ascii="Arial" w:hAnsi="Arial" w:cs="Arial"/>
          <w:i/>
          <w:color w:val="000000"/>
        </w:rPr>
        <w:t>w</w:t>
      </w:r>
      <w:r w:rsidRPr="00CF7554">
        <w:rPr>
          <w:rFonts w:ascii="Arial" w:hAnsi="Arial" w:cs="Arial"/>
          <w:i/>
        </w:rPr>
        <w:t>ithin five (5) working days of receiving the evaluation/recommendation and its rationale, the affected faculty member may respond to it, in writing, to the next higher level of evaluation.</w:t>
      </w:r>
    </w:p>
    <w:p w14:paraId="7DDE18CE" w14:textId="77777777" w:rsidR="000E588C" w:rsidRPr="00051C11" w:rsidRDefault="000E588C" w:rsidP="000E588C">
      <w:pPr>
        <w:pStyle w:val="NoSpacing"/>
        <w:tabs>
          <w:tab w:val="left" w:pos="720"/>
        </w:tabs>
        <w:rPr>
          <w:rFonts w:ascii="Arial" w:hAnsi="Arial" w:cs="Arial"/>
        </w:rPr>
      </w:pPr>
    </w:p>
    <w:p w14:paraId="4C6A89C7" w14:textId="569EC4C5" w:rsidR="000E588C" w:rsidRPr="00051C11" w:rsidRDefault="000E588C" w:rsidP="000E588C">
      <w:pPr>
        <w:pStyle w:val="NoSpacing"/>
        <w:tabs>
          <w:tab w:val="left" w:pos="720"/>
        </w:tabs>
        <w:rPr>
          <w:rFonts w:ascii="Arial" w:hAnsi="Arial" w:cs="Arial"/>
        </w:rPr>
      </w:pPr>
      <w:r w:rsidRPr="00051C11">
        <w:rPr>
          <w:rFonts w:ascii="Arial" w:hAnsi="Arial" w:cs="Arial"/>
          <w:b/>
          <w:bCs/>
          <w:spacing w:val="-2"/>
        </w:rPr>
        <w:t>Co</w:t>
      </w:r>
      <w:r w:rsidRPr="00051C11">
        <w:rPr>
          <w:rFonts w:ascii="Arial" w:hAnsi="Arial" w:cs="Arial"/>
          <w:b/>
          <w:bCs/>
          <w:spacing w:val="-5"/>
        </w:rPr>
        <w:t>mm</w:t>
      </w:r>
      <w:r w:rsidRPr="00051C11">
        <w:rPr>
          <w:rFonts w:ascii="Arial" w:hAnsi="Arial" w:cs="Arial"/>
          <w:b/>
          <w:bCs/>
        </w:rPr>
        <w:t>i</w:t>
      </w:r>
      <w:r w:rsidRPr="00051C11">
        <w:rPr>
          <w:rFonts w:ascii="Arial" w:hAnsi="Arial" w:cs="Arial"/>
          <w:b/>
          <w:bCs/>
          <w:spacing w:val="-2"/>
        </w:rPr>
        <w:t>ttee</w:t>
      </w:r>
      <w:r w:rsidRPr="00051C11">
        <w:rPr>
          <w:rFonts w:ascii="Arial" w:hAnsi="Arial" w:cs="Arial"/>
          <w:b/>
          <w:bCs/>
        </w:rPr>
        <w:t xml:space="preserve"> </w:t>
      </w:r>
      <w:r w:rsidRPr="00051C11">
        <w:rPr>
          <w:rFonts w:ascii="Arial" w:hAnsi="Arial" w:cs="Arial"/>
          <w:b/>
          <w:bCs/>
          <w:spacing w:val="-2"/>
        </w:rPr>
        <w:t>Signature</w:t>
      </w:r>
      <w:r w:rsidR="00C25F06">
        <w:rPr>
          <w:rFonts w:ascii="Arial" w:hAnsi="Arial" w:cs="Arial"/>
          <w:b/>
          <w:bCs/>
          <w:spacing w:val="-2"/>
        </w:rPr>
        <w:t>s</w:t>
      </w:r>
    </w:p>
    <w:p w14:paraId="1736B1BD" w14:textId="790FD9F5" w:rsidR="00A62D3F" w:rsidRDefault="000E588C" w:rsidP="00413D90">
      <w:pPr>
        <w:pStyle w:val="NoSpacing"/>
        <w:tabs>
          <w:tab w:val="left" w:pos="720"/>
        </w:tabs>
        <w:rPr>
          <w:rFonts w:ascii="Arial" w:hAnsi="Arial" w:cs="Arial"/>
        </w:rPr>
      </w:pPr>
      <w:r w:rsidRPr="00051C11">
        <w:rPr>
          <w:rFonts w:ascii="Arial" w:hAnsi="Arial" w:cs="Arial"/>
        </w:rPr>
        <w:t xml:space="preserve">All </w:t>
      </w:r>
      <w:r w:rsidRPr="00051C11">
        <w:rPr>
          <w:rFonts w:ascii="Arial" w:hAnsi="Arial" w:cs="Arial"/>
          <w:spacing w:val="-2"/>
        </w:rPr>
        <w:t>co</w:t>
      </w:r>
      <w:r w:rsidRPr="00051C11">
        <w:rPr>
          <w:rFonts w:ascii="Arial" w:hAnsi="Arial" w:cs="Arial"/>
        </w:rPr>
        <w:t>mmitt</w:t>
      </w:r>
      <w:r w:rsidRPr="00051C11">
        <w:rPr>
          <w:rFonts w:ascii="Arial" w:hAnsi="Arial" w:cs="Arial"/>
          <w:spacing w:val="-2"/>
        </w:rPr>
        <w:t>ee</w:t>
      </w:r>
      <w:r w:rsidRPr="00051C11">
        <w:rPr>
          <w:rFonts w:ascii="Arial" w:hAnsi="Arial" w:cs="Arial"/>
        </w:rPr>
        <w:t xml:space="preserve"> m</w:t>
      </w:r>
      <w:r w:rsidRPr="00051C11">
        <w:rPr>
          <w:rFonts w:ascii="Arial" w:hAnsi="Arial" w:cs="Arial"/>
          <w:spacing w:val="-2"/>
        </w:rPr>
        <w:t>e</w:t>
      </w:r>
      <w:r w:rsidRPr="00051C11">
        <w:rPr>
          <w:rFonts w:ascii="Arial" w:hAnsi="Arial" w:cs="Arial"/>
        </w:rPr>
        <w:t>mb</w:t>
      </w:r>
      <w:r w:rsidRPr="00051C11">
        <w:rPr>
          <w:rFonts w:ascii="Arial" w:hAnsi="Arial" w:cs="Arial"/>
          <w:spacing w:val="-2"/>
        </w:rPr>
        <w:t>er</w:t>
      </w:r>
      <w:r w:rsidRPr="00051C11">
        <w:rPr>
          <w:rFonts w:ascii="Arial" w:hAnsi="Arial" w:cs="Arial"/>
        </w:rPr>
        <w:t>s must si</w:t>
      </w:r>
      <w:r w:rsidRPr="00051C11">
        <w:rPr>
          <w:rFonts w:ascii="Arial" w:hAnsi="Arial" w:cs="Arial"/>
          <w:spacing w:val="-4"/>
        </w:rPr>
        <w:t>g</w:t>
      </w:r>
      <w:r w:rsidRPr="00051C11">
        <w:rPr>
          <w:rFonts w:ascii="Arial" w:hAnsi="Arial" w:cs="Arial"/>
          <w:spacing w:val="-2"/>
        </w:rPr>
        <w:t>n</w:t>
      </w:r>
      <w:r w:rsidRPr="00051C11">
        <w:rPr>
          <w:rFonts w:ascii="Arial" w:hAnsi="Arial" w:cs="Arial"/>
        </w:rPr>
        <w:t xml:space="preserve">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re</w:t>
      </w:r>
      <w:r w:rsidRPr="00051C11">
        <w:rPr>
          <w:rFonts w:ascii="Arial" w:hAnsi="Arial" w:cs="Arial"/>
        </w:rPr>
        <w:t>po</w:t>
      </w:r>
      <w:r w:rsidRPr="00051C11">
        <w:rPr>
          <w:rFonts w:ascii="Arial" w:hAnsi="Arial" w:cs="Arial"/>
          <w:spacing w:val="-2"/>
        </w:rPr>
        <w:t>r</w:t>
      </w:r>
      <w:r w:rsidRPr="00051C11">
        <w:rPr>
          <w:rFonts w:ascii="Arial" w:hAnsi="Arial" w:cs="Arial"/>
        </w:rPr>
        <w:t>t. Th</w:t>
      </w:r>
      <w:r w:rsidRPr="00051C11">
        <w:rPr>
          <w:rFonts w:ascii="Arial" w:hAnsi="Arial" w:cs="Arial"/>
          <w:spacing w:val="-2"/>
        </w:rPr>
        <w:t>e</w:t>
      </w:r>
      <w:r w:rsidRPr="00051C11">
        <w:rPr>
          <w:rFonts w:ascii="Arial" w:hAnsi="Arial" w:cs="Arial"/>
        </w:rPr>
        <w:t xml:space="preserve"> l</w:t>
      </w:r>
      <w:r w:rsidRPr="00051C11">
        <w:rPr>
          <w:rFonts w:ascii="Arial" w:hAnsi="Arial" w:cs="Arial"/>
          <w:spacing w:val="-2"/>
        </w:rPr>
        <w:t>e</w:t>
      </w:r>
      <w:r w:rsidRPr="00051C11">
        <w:rPr>
          <w:rFonts w:ascii="Arial" w:hAnsi="Arial" w:cs="Arial"/>
        </w:rPr>
        <w:t>v</w:t>
      </w:r>
      <w:r w:rsidRPr="00051C11">
        <w:rPr>
          <w:rFonts w:ascii="Arial" w:hAnsi="Arial" w:cs="Arial"/>
          <w:spacing w:val="-2"/>
        </w:rPr>
        <w:t>e</w:t>
      </w:r>
      <w:r w:rsidRPr="00051C11">
        <w:rPr>
          <w:rFonts w:ascii="Arial" w:hAnsi="Arial" w:cs="Arial"/>
        </w:rPr>
        <w:t>l o</w:t>
      </w:r>
      <w:r w:rsidRPr="00051C11">
        <w:rPr>
          <w:rFonts w:ascii="Arial" w:hAnsi="Arial" w:cs="Arial"/>
          <w:spacing w:val="-2"/>
        </w:rPr>
        <w:t>f</w:t>
      </w:r>
      <w:r w:rsidRPr="00051C11">
        <w:rPr>
          <w:rFonts w:ascii="Arial" w:hAnsi="Arial" w:cs="Arial"/>
        </w:rPr>
        <w:t xml:space="preserve"> </w:t>
      </w:r>
      <w:r w:rsidRPr="00051C11">
        <w:rPr>
          <w:rFonts w:ascii="Arial" w:hAnsi="Arial" w:cs="Arial"/>
          <w:spacing w:val="-2"/>
        </w:rPr>
        <w:t>a</w:t>
      </w:r>
      <w:r w:rsidRPr="00051C11">
        <w:rPr>
          <w:rFonts w:ascii="Arial" w:hAnsi="Arial" w:cs="Arial"/>
          <w:spacing w:val="-4"/>
        </w:rPr>
        <w:t>g</w:t>
      </w:r>
      <w:r w:rsidRPr="00051C11">
        <w:rPr>
          <w:rFonts w:ascii="Arial" w:hAnsi="Arial" w:cs="Arial"/>
          <w:spacing w:val="-2"/>
        </w:rPr>
        <w:t>ree</w:t>
      </w:r>
      <w:r w:rsidRPr="00051C11">
        <w:rPr>
          <w:rFonts w:ascii="Arial" w:hAnsi="Arial" w:cs="Arial"/>
        </w:rPr>
        <w:t>m</w:t>
      </w:r>
      <w:r w:rsidRPr="00051C11">
        <w:rPr>
          <w:rFonts w:ascii="Arial" w:hAnsi="Arial" w:cs="Arial"/>
          <w:spacing w:val="-2"/>
        </w:rPr>
        <w:t>en</w:t>
      </w:r>
      <w:r w:rsidRPr="00051C11">
        <w:rPr>
          <w:rFonts w:ascii="Arial" w:hAnsi="Arial" w:cs="Arial"/>
        </w:rPr>
        <w:t>t with th</w:t>
      </w:r>
      <w:r w:rsidRPr="00051C11">
        <w:rPr>
          <w:rFonts w:ascii="Arial" w:hAnsi="Arial" w:cs="Arial"/>
          <w:spacing w:val="-2"/>
        </w:rPr>
        <w:t>e</w:t>
      </w:r>
      <w:r w:rsidRPr="00051C11">
        <w:rPr>
          <w:rFonts w:ascii="Arial" w:hAnsi="Arial" w:cs="Arial"/>
        </w:rPr>
        <w:t xml:space="preserve"> </w:t>
      </w:r>
      <w:r w:rsidRPr="00051C11">
        <w:rPr>
          <w:rFonts w:ascii="Arial" w:hAnsi="Arial" w:cs="Arial"/>
          <w:spacing w:val="-2"/>
        </w:rPr>
        <w:t>re</w:t>
      </w:r>
      <w:r w:rsidRPr="00051C11">
        <w:rPr>
          <w:rFonts w:ascii="Arial" w:hAnsi="Arial" w:cs="Arial"/>
        </w:rPr>
        <w:t>po</w:t>
      </w:r>
      <w:r w:rsidRPr="00051C11">
        <w:rPr>
          <w:rFonts w:ascii="Arial" w:hAnsi="Arial" w:cs="Arial"/>
          <w:spacing w:val="-2"/>
        </w:rPr>
        <w:t>r</w:t>
      </w:r>
      <w:r w:rsidRPr="00051C11">
        <w:rPr>
          <w:rFonts w:ascii="Arial" w:hAnsi="Arial" w:cs="Arial"/>
        </w:rPr>
        <w:t xml:space="preserve">t is </w:t>
      </w:r>
      <w:r w:rsidRPr="00051C11">
        <w:rPr>
          <w:rFonts w:ascii="Arial" w:hAnsi="Arial" w:cs="Arial"/>
          <w:spacing w:val="-2"/>
        </w:rPr>
        <w:t>ref</w:t>
      </w:r>
      <w:r w:rsidRPr="00051C11">
        <w:rPr>
          <w:rFonts w:ascii="Arial" w:hAnsi="Arial" w:cs="Arial"/>
        </w:rPr>
        <w:t>l</w:t>
      </w:r>
      <w:r w:rsidRPr="00051C11">
        <w:rPr>
          <w:rFonts w:ascii="Arial" w:hAnsi="Arial" w:cs="Arial"/>
          <w:spacing w:val="-2"/>
        </w:rPr>
        <w:t>ec</w:t>
      </w:r>
      <w:r w:rsidRPr="00051C11">
        <w:rPr>
          <w:rFonts w:ascii="Arial" w:hAnsi="Arial" w:cs="Arial"/>
        </w:rPr>
        <w:t>t</w:t>
      </w:r>
      <w:r w:rsidRPr="00051C11">
        <w:rPr>
          <w:rFonts w:ascii="Arial" w:hAnsi="Arial" w:cs="Arial"/>
          <w:spacing w:val="-2"/>
        </w:rPr>
        <w:t>e</w:t>
      </w:r>
      <w:r w:rsidRPr="00051C11">
        <w:rPr>
          <w:rFonts w:ascii="Arial" w:hAnsi="Arial" w:cs="Arial"/>
        </w:rPr>
        <w:t xml:space="preserve">d in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summar</w:t>
      </w:r>
      <w:r w:rsidRPr="00051C11">
        <w:rPr>
          <w:rFonts w:ascii="Arial" w:hAnsi="Arial" w:cs="Arial"/>
          <w:spacing w:val="-9"/>
        </w:rPr>
        <w:t>y</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the</w:t>
      </w:r>
      <w:r w:rsidRPr="00051C11">
        <w:rPr>
          <w:rFonts w:ascii="Arial" w:hAnsi="Arial" w:cs="Arial"/>
        </w:rPr>
        <w:t xml:space="preserve"> </w:t>
      </w:r>
      <w:r w:rsidRPr="00051C11">
        <w:rPr>
          <w:rFonts w:ascii="Arial" w:hAnsi="Arial" w:cs="Arial"/>
          <w:spacing w:val="-2"/>
        </w:rPr>
        <w:t>number</w:t>
      </w:r>
      <w:r w:rsidRPr="00051C11">
        <w:rPr>
          <w:rFonts w:ascii="Arial" w:hAnsi="Arial" w:cs="Arial"/>
        </w:rPr>
        <w:t xml:space="preserve"> </w:t>
      </w:r>
      <w:r w:rsidRPr="00051C11">
        <w:rPr>
          <w:rFonts w:ascii="Arial" w:hAnsi="Arial" w:cs="Arial"/>
          <w:spacing w:val="-2"/>
        </w:rPr>
        <w:t>of</w:t>
      </w:r>
      <w:r w:rsidRPr="00051C11">
        <w:rPr>
          <w:rFonts w:ascii="Arial" w:hAnsi="Arial" w:cs="Arial"/>
        </w:rPr>
        <w:t xml:space="preserve"> </w:t>
      </w:r>
      <w:r w:rsidRPr="00051C11">
        <w:rPr>
          <w:rFonts w:ascii="Arial" w:hAnsi="Arial" w:cs="Arial"/>
          <w:spacing w:val="-2"/>
        </w:rPr>
        <w:t>votes</w:t>
      </w:r>
      <w:r w:rsidRPr="00051C11">
        <w:rPr>
          <w:rFonts w:ascii="Arial" w:hAnsi="Arial" w:cs="Arial"/>
        </w:rPr>
        <w:t xml:space="preserve"> </w:t>
      </w:r>
      <w:r w:rsidRPr="00051C11">
        <w:rPr>
          <w:rFonts w:ascii="Arial" w:hAnsi="Arial" w:cs="Arial"/>
          <w:spacing w:val="-2"/>
        </w:rPr>
        <w:t>supportin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or</w:t>
      </w:r>
      <w:r w:rsidRPr="00051C11">
        <w:rPr>
          <w:rFonts w:ascii="Arial" w:hAnsi="Arial" w:cs="Arial"/>
        </w:rPr>
        <w:t xml:space="preserve"> </w:t>
      </w:r>
      <w:r w:rsidRPr="00051C11">
        <w:rPr>
          <w:rFonts w:ascii="Arial" w:hAnsi="Arial" w:cs="Arial"/>
          <w:spacing w:val="-2"/>
        </w:rPr>
        <w:t>not</w:t>
      </w:r>
      <w:r w:rsidRPr="00051C11">
        <w:rPr>
          <w:rFonts w:ascii="Arial" w:hAnsi="Arial" w:cs="Arial"/>
        </w:rPr>
        <w:t xml:space="preserve"> </w:t>
      </w:r>
      <w:r w:rsidRPr="00051C11">
        <w:rPr>
          <w:rFonts w:ascii="Arial" w:hAnsi="Arial" w:cs="Arial"/>
          <w:spacing w:val="-2"/>
        </w:rPr>
        <w:t>supportin</w:t>
      </w:r>
      <w:r w:rsidRPr="00051C11">
        <w:rPr>
          <w:rFonts w:ascii="Arial" w:hAnsi="Arial" w:cs="Arial"/>
          <w:spacing w:val="-4"/>
        </w:rPr>
        <w:t>g</w:t>
      </w:r>
      <w:r w:rsidRPr="00051C11">
        <w:rPr>
          <w:rFonts w:ascii="Arial" w:hAnsi="Arial" w:cs="Arial"/>
        </w:rPr>
        <w:t xml:space="preserve"> </w:t>
      </w:r>
      <w:r w:rsidRPr="00051C11">
        <w:rPr>
          <w:rFonts w:ascii="Arial" w:hAnsi="Arial" w:cs="Arial"/>
          <w:spacing w:val="-2"/>
        </w:rPr>
        <w:t>promotion</w:t>
      </w:r>
      <w:r w:rsidRPr="00051C11">
        <w:rPr>
          <w:rFonts w:ascii="Arial" w:hAnsi="Arial" w:cs="Arial"/>
        </w:rPr>
        <w:t xml:space="preserve"> </w:t>
      </w:r>
      <w:r w:rsidRPr="00051C11">
        <w:rPr>
          <w:rFonts w:ascii="Arial" w:hAnsi="Arial" w:cs="Arial"/>
          <w:spacing w:val="-2"/>
        </w:rPr>
        <w:t>and/or</w:t>
      </w:r>
      <w:r w:rsidRPr="00051C11">
        <w:rPr>
          <w:rFonts w:ascii="Arial" w:hAnsi="Arial" w:cs="Arial"/>
        </w:rPr>
        <w:t xml:space="preserve"> </w:t>
      </w:r>
      <w:r w:rsidR="00413D90">
        <w:rPr>
          <w:rFonts w:ascii="Arial" w:hAnsi="Arial" w:cs="Arial"/>
          <w:spacing w:val="-2"/>
        </w:rPr>
        <w:t>tenure.</w:t>
      </w:r>
      <w:r w:rsidR="00A62D3F" w:rsidRPr="00051C11">
        <w:rPr>
          <w:rFonts w:ascii="Arial" w:hAnsi="Arial" w:cs="Arial"/>
        </w:rPr>
        <w:t xml:space="preserve"> </w:t>
      </w:r>
    </w:p>
    <w:p w14:paraId="79D45304" w14:textId="34EDAFCD" w:rsidR="001B4A9B" w:rsidRDefault="001B4A9B">
      <w:pPr>
        <w:rPr>
          <w:rFonts w:ascii="Arial" w:eastAsia="Times New Roman" w:hAnsi="Arial" w:cs="Arial"/>
          <w:b/>
        </w:rPr>
      </w:pPr>
    </w:p>
    <w:sectPr w:rsidR="001B4A9B" w:rsidSect="00C704D2">
      <w:footerReference w:type="even" r:id="rId21"/>
      <w:footerReference w:type="default" r:id="rId2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8C2369" w15:done="0"/>
  <w15:commentEx w15:paraId="33D527C6" w15:done="0"/>
  <w15:commentEx w15:paraId="75659772" w15:done="0"/>
  <w15:commentEx w15:paraId="17BED6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2B3B4" w14:textId="77777777" w:rsidR="008D3615" w:rsidRDefault="008D3615" w:rsidP="00013886">
      <w:pPr>
        <w:spacing w:after="0"/>
      </w:pPr>
      <w:r>
        <w:separator/>
      </w:r>
    </w:p>
  </w:endnote>
  <w:endnote w:type="continuationSeparator" w:id="0">
    <w:p w14:paraId="74EDC755" w14:textId="77777777" w:rsidR="008D3615" w:rsidRDefault="008D3615" w:rsidP="000138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1000000" w:csb1="00000000"/>
  </w:font>
  <w:font w:name="Arial Unicode MS">
    <w:panose1 w:val="020B0604020202020204"/>
    <w:charset w:val="80"/>
    <w:family w:val="swiss"/>
    <w:pitch w:val="variable"/>
    <w:sig w:usb0="F7FFAFFF" w:usb1="E9DFFFFF" w:usb2="0000003F" w:usb3="00000000" w:csb0="003F01FF" w:csb1="00000000"/>
  </w:font>
  <w:font w:name="NOGDKF+TimesNewRomanPS">
    <w:altName w:val="Times New Roman P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85D5D" w14:textId="77777777" w:rsidR="00A0169B" w:rsidRDefault="00A0169B" w:rsidP="00C73285">
    <w:pPr>
      <w:pStyle w:val="Footer"/>
      <w:framePr w:wrap="around" w:vAnchor="text" w:hAnchor="margin" w:xAlign="right" w:y="1"/>
      <w:rPr>
        <w:rStyle w:val="PageNumber"/>
        <w:rFonts w:asciiTheme="minorHAnsi" w:eastAsiaTheme="minorHAnsi" w:hAnsiTheme="minorHAnsi" w:cstheme="minorBidi"/>
      </w:rPr>
    </w:pPr>
    <w:r>
      <w:rPr>
        <w:rStyle w:val="PageNumber"/>
      </w:rPr>
      <w:fldChar w:fldCharType="begin"/>
    </w:r>
    <w:r>
      <w:rPr>
        <w:rStyle w:val="PageNumber"/>
      </w:rPr>
      <w:instrText xml:space="preserve">PAGE  </w:instrText>
    </w:r>
    <w:r>
      <w:rPr>
        <w:rStyle w:val="PageNumber"/>
      </w:rPr>
      <w:fldChar w:fldCharType="end"/>
    </w:r>
  </w:p>
  <w:p w14:paraId="1252A968" w14:textId="77777777" w:rsidR="00A0169B" w:rsidRDefault="00A0169B" w:rsidP="006B3D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E2A4D" w14:textId="258E5752" w:rsidR="00A0169B" w:rsidRPr="00C73285" w:rsidRDefault="00A0169B" w:rsidP="00E93819">
    <w:pPr>
      <w:pStyle w:val="Footer"/>
      <w:framePr w:h="341" w:hRule="exact" w:wrap="around" w:vAnchor="text" w:hAnchor="page" w:x="9802" w:y="-72"/>
      <w:rPr>
        <w:rStyle w:val="PageNumber"/>
        <w:rFonts w:ascii="Arial" w:hAnsi="Arial" w:cs="Arial"/>
      </w:rPr>
    </w:pPr>
    <w:r w:rsidRPr="00C73285">
      <w:rPr>
        <w:rStyle w:val="PageNumber"/>
        <w:rFonts w:ascii="Arial" w:hAnsi="Arial" w:cs="Arial"/>
      </w:rPr>
      <w:fldChar w:fldCharType="begin"/>
    </w:r>
    <w:r w:rsidRPr="00C73285">
      <w:rPr>
        <w:rStyle w:val="PageNumber"/>
        <w:rFonts w:ascii="Arial" w:hAnsi="Arial" w:cs="Arial"/>
      </w:rPr>
      <w:instrText xml:space="preserve">PAGE  </w:instrText>
    </w:r>
    <w:r w:rsidRPr="00C73285">
      <w:rPr>
        <w:rStyle w:val="PageNumber"/>
        <w:rFonts w:ascii="Arial" w:hAnsi="Arial" w:cs="Arial"/>
      </w:rPr>
      <w:fldChar w:fldCharType="separate"/>
    </w:r>
    <w:r w:rsidR="00E36AE4">
      <w:rPr>
        <w:rStyle w:val="PageNumber"/>
        <w:rFonts w:ascii="Arial" w:hAnsi="Arial" w:cs="Arial"/>
        <w:noProof/>
      </w:rPr>
      <w:t>1</w:t>
    </w:r>
    <w:r w:rsidRPr="00C73285">
      <w:rPr>
        <w:rStyle w:val="PageNumber"/>
        <w:rFonts w:ascii="Arial" w:hAnsi="Arial" w:cs="Arial"/>
      </w:rPr>
      <w:fldChar w:fldCharType="end"/>
    </w:r>
  </w:p>
  <w:p w14:paraId="2CF4E479" w14:textId="04ADDBD5" w:rsidR="00A0169B" w:rsidRDefault="00A0169B" w:rsidP="00C73285">
    <w:pPr>
      <w:pStyle w:val="Footer"/>
      <w:ind w:right="360"/>
    </w:pPr>
    <w:r>
      <w:rPr>
        <w:noProof/>
      </w:rPr>
      <mc:AlternateContent>
        <mc:Choice Requires="wps">
          <w:drawing>
            <wp:anchor distT="0" distB="0" distL="114300" distR="114300" simplePos="0" relativeHeight="251659264" behindDoc="0" locked="0" layoutInCell="1" allowOverlap="1" wp14:anchorId="33D5B22B" wp14:editId="4CD61CD2">
              <wp:simplePos x="0" y="0"/>
              <wp:positionH relativeFrom="column">
                <wp:posOffset>-437515</wp:posOffset>
              </wp:positionH>
              <wp:positionV relativeFrom="paragraph">
                <wp:posOffset>-279400</wp:posOffset>
              </wp:positionV>
              <wp:extent cx="1318260" cy="492760"/>
              <wp:effectExtent l="0" t="0" r="0" b="0"/>
              <wp:wrapNone/>
              <wp:docPr id="8" name="Text Box 8"/>
              <wp:cNvGraphicFramePr/>
              <a:graphic xmlns:a="http://schemas.openxmlformats.org/drawingml/2006/main">
                <a:graphicData uri="http://schemas.microsoft.com/office/word/2010/wordprocessingShape">
                  <wps:wsp>
                    <wps:cNvSpPr txBox="1"/>
                    <wps:spPr>
                      <a:xfrm>
                        <a:off x="0" y="0"/>
                        <a:ext cx="1318260" cy="492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10BDE0D7" w14:textId="5AE2400F" w:rsidR="00A0169B" w:rsidRPr="00C73285" w:rsidRDefault="00A0169B">
                          <w:pPr>
                            <w:rPr>
                              <w:rFonts w:ascii="Arial" w:hAnsi="Arial" w:cs="Arial"/>
                            </w:rPr>
                          </w:pPr>
                          <w:r w:rsidRPr="0056397E">
                            <w:rPr>
                              <w:rFonts w:ascii="Arial" w:hAnsi="Arial" w:cs="Arial"/>
                              <w:sz w:val="20"/>
                              <w:szCs w:val="20"/>
                            </w:rPr>
                            <w:t>Approved by facu</w:t>
                          </w:r>
                          <w:r>
                            <w:rPr>
                              <w:rFonts w:ascii="Arial" w:hAnsi="Arial" w:cs="Arial"/>
                              <w:sz w:val="20"/>
                              <w:szCs w:val="20"/>
                            </w:rPr>
                            <w:t>l</w:t>
                          </w:r>
                          <w:r w:rsidRPr="0056397E">
                            <w:rPr>
                              <w:rFonts w:ascii="Arial" w:hAnsi="Arial" w:cs="Arial"/>
                              <w:sz w:val="20"/>
                              <w:szCs w:val="20"/>
                            </w:rPr>
                            <w:t>ty 4/29/16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4.45pt;margin-top:-22pt;width:103.8pt;height:38.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" filled="f" stroked="f">
              <v:textbox>
                <w:txbxContent>
                  <w:p w14:paraId="10BDE0D7" w14:textId="5AE2400F" w:rsidR="00F8176B" w:rsidRPr="00C73285" w:rsidRDefault="0056397E">
                    <w:pPr>
                      <w:rPr>
                        <w:rFonts w:ascii="Arial" w:hAnsi="Arial" w:cs="Arial"/>
                      </w:rPr>
                    </w:pPr>
                    <w:r w:rsidRPr="0056397E">
                      <w:rPr>
                        <w:rFonts w:ascii="Arial" w:hAnsi="Arial" w:cs="Arial"/>
                        <w:sz w:val="20"/>
                        <w:szCs w:val="20"/>
                      </w:rPr>
                      <w:t>Approved by facu</w:t>
                    </w:r>
                    <w:r>
                      <w:rPr>
                        <w:rFonts w:ascii="Arial" w:hAnsi="Arial" w:cs="Arial"/>
                        <w:sz w:val="20"/>
                        <w:szCs w:val="20"/>
                      </w:rPr>
                      <w:t>l</w:t>
                    </w:r>
                    <w:r w:rsidRPr="0056397E">
                      <w:rPr>
                        <w:rFonts w:ascii="Arial" w:hAnsi="Arial" w:cs="Arial"/>
                        <w:sz w:val="20"/>
                        <w:szCs w:val="20"/>
                      </w:rPr>
                      <w:t>ty</w:t>
                    </w:r>
                    <w:r w:rsidR="00F8176B" w:rsidRPr="0056397E">
                      <w:rPr>
                        <w:rFonts w:ascii="Arial" w:hAnsi="Arial" w:cs="Arial"/>
                        <w:sz w:val="20"/>
                        <w:szCs w:val="20"/>
                      </w:rPr>
                      <w:t xml:space="preserve"> 4/2</w:t>
                    </w:r>
                    <w:r w:rsidRPr="0056397E">
                      <w:rPr>
                        <w:rFonts w:ascii="Arial" w:hAnsi="Arial" w:cs="Arial"/>
                        <w:sz w:val="20"/>
                        <w:szCs w:val="20"/>
                      </w:rPr>
                      <w:t>9</w:t>
                    </w:r>
                    <w:r w:rsidR="00F8176B" w:rsidRPr="0056397E">
                      <w:rPr>
                        <w:rFonts w:ascii="Arial" w:hAnsi="Arial" w:cs="Arial"/>
                        <w:sz w:val="20"/>
                        <w:szCs w:val="20"/>
                      </w:rPr>
                      <w:t>/16</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C5A212C" wp14:editId="5A6828E7">
              <wp:simplePos x="0" y="0"/>
              <wp:positionH relativeFrom="column">
                <wp:posOffset>4737735</wp:posOffset>
              </wp:positionH>
              <wp:positionV relativeFrom="margin">
                <wp:posOffset>8460740</wp:posOffset>
              </wp:positionV>
              <wp:extent cx="539115" cy="337820"/>
              <wp:effectExtent l="0" t="0" r="0" b="0"/>
              <wp:wrapNone/>
              <wp:docPr id="9" name="Text Box 9"/>
              <wp:cNvGraphicFramePr/>
              <a:graphic xmlns:a="http://schemas.openxmlformats.org/drawingml/2006/main">
                <a:graphicData uri="http://schemas.microsoft.com/office/word/2010/wordprocessingShape">
                  <wps:wsp>
                    <wps:cNvSpPr txBox="1"/>
                    <wps:spPr>
                      <a:xfrm>
                        <a:off x="0" y="0"/>
                        <a:ext cx="539115" cy="3378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54FC68F1" w14:textId="6AEA0EFC" w:rsidR="00A0169B" w:rsidRPr="00C73285" w:rsidRDefault="00A0169B">
                          <w:pPr>
                            <w:rPr>
                              <w:rFonts w:ascii="Arial" w:hAnsi="Arial" w:cs="Arial"/>
                            </w:rPr>
                          </w:pPr>
                          <w:r w:rsidRPr="00C73285">
                            <w:rPr>
                              <w:rFonts w:ascii="Arial" w:hAnsi="Arial" w:cs="Arial"/>
                            </w:rPr>
                            <w:t>Page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C5A212C" id="Text Box 9" o:spid="_x0000_s1027" type="#_x0000_t202" style="position:absolute;margin-left:373.05pt;margin-top:666.2pt;width:42.45pt;height:26.6pt;z-index:251660288;visibility:visible;mso-wrap-style:non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" filled="f" stroked="f">
              <v:textbox>
                <w:txbxContent>
                  <w:p w14:paraId="54FC68F1" w14:textId="6AEA0EFC" w:rsidR="0028004B" w:rsidRPr="00C73285" w:rsidRDefault="0028004B">
                    <w:pPr>
                      <w:rPr>
                        <w:rFonts w:ascii="Arial" w:hAnsi="Arial" w:cs="Arial"/>
                      </w:rPr>
                    </w:pPr>
                    <w:r w:rsidRPr="00C73285">
                      <w:rPr>
                        <w:rFonts w:ascii="Arial" w:hAnsi="Arial" w:cs="Arial"/>
                      </w:rPr>
                      <w:t>Page</w:t>
                    </w:r>
                  </w:p>
                </w:txbxContent>
              </v:textbox>
              <w10:wrap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CA365" w14:textId="77777777" w:rsidR="008D3615" w:rsidRDefault="008D3615" w:rsidP="00013886">
      <w:pPr>
        <w:spacing w:after="0"/>
      </w:pPr>
      <w:r>
        <w:separator/>
      </w:r>
    </w:p>
  </w:footnote>
  <w:footnote w:type="continuationSeparator" w:id="0">
    <w:p w14:paraId="600B74D5" w14:textId="77777777" w:rsidR="008D3615" w:rsidRDefault="008D3615" w:rsidP="0001388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26239E"/>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03950A7B"/>
    <w:multiLevelType w:val="hybridMultilevel"/>
    <w:tmpl w:val="85580BF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7E63AD8"/>
    <w:multiLevelType w:val="hybridMultilevel"/>
    <w:tmpl w:val="F446CD8C"/>
    <w:lvl w:ilvl="0" w:tplc="74C2D6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C07E99"/>
    <w:multiLevelType w:val="hybridMultilevel"/>
    <w:tmpl w:val="08E44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A2CF8"/>
    <w:multiLevelType w:val="hybridMultilevel"/>
    <w:tmpl w:val="B950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1108"/>
    <w:multiLevelType w:val="hybridMultilevel"/>
    <w:tmpl w:val="DDDE0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B30CE"/>
    <w:multiLevelType w:val="hybridMultilevel"/>
    <w:tmpl w:val="37DEC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E4982"/>
    <w:multiLevelType w:val="hybridMultilevel"/>
    <w:tmpl w:val="63902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5365DC"/>
    <w:multiLevelType w:val="hybridMultilevel"/>
    <w:tmpl w:val="CA0E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3B5F33"/>
    <w:multiLevelType w:val="hybridMultilevel"/>
    <w:tmpl w:val="D3223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0C5916"/>
    <w:multiLevelType w:val="hybridMultilevel"/>
    <w:tmpl w:val="DF6C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96B0C"/>
    <w:multiLevelType w:val="hybridMultilevel"/>
    <w:tmpl w:val="0A7C9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6B5409"/>
    <w:multiLevelType w:val="hybridMultilevel"/>
    <w:tmpl w:val="9954D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546C1E"/>
    <w:multiLevelType w:val="hybridMultilevel"/>
    <w:tmpl w:val="24483014"/>
    <w:lvl w:ilvl="0" w:tplc="F3DCF7A4">
      <w:start w:val="1"/>
      <w:numFmt w:val="upperLetter"/>
      <w:pStyle w:val="Heading2"/>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8B7515"/>
    <w:multiLevelType w:val="hybridMultilevel"/>
    <w:tmpl w:val="FB741B8A"/>
    <w:lvl w:ilvl="0" w:tplc="DC8A5BD6">
      <w:start w:val="1"/>
      <w:numFmt w:val="upperLetter"/>
      <w:lvlText w:val="%1."/>
      <w:lvlJc w:val="left"/>
      <w:pPr>
        <w:ind w:left="1800" w:hanging="360"/>
      </w:pPr>
      <w:rPr>
        <w:rFonts w:ascii="Arial" w:eastAsiaTheme="minorHAnsi" w:hAnsi="Arial"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E801CB8"/>
    <w:multiLevelType w:val="hybridMultilevel"/>
    <w:tmpl w:val="014E7B80"/>
    <w:lvl w:ilvl="0" w:tplc="218EB46C">
      <w:start w:val="1"/>
      <w:numFmt w:val="upperLetter"/>
      <w:lvlText w:val="%1."/>
      <w:lvlJc w:val="left"/>
      <w:pPr>
        <w:ind w:left="1800" w:hanging="360"/>
      </w:pPr>
      <w:rPr>
        <w:rFonts w:hint="default"/>
      </w:rPr>
    </w:lvl>
    <w:lvl w:ilvl="1" w:tplc="544EBA36">
      <w:start w:val="1"/>
      <w:numFmt w:val="decimal"/>
      <w:lvlText w:val="%2."/>
      <w:lvlJc w:val="left"/>
      <w:pPr>
        <w:ind w:left="2520" w:hanging="360"/>
      </w:pPr>
      <w:rPr>
        <w:rFonts w:ascii="Arial" w:eastAsia="Times New Roman" w:hAnsi="Arial"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50F4428"/>
    <w:multiLevelType w:val="hybridMultilevel"/>
    <w:tmpl w:val="E100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397A48"/>
    <w:multiLevelType w:val="hybridMultilevel"/>
    <w:tmpl w:val="DC322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A21756"/>
    <w:multiLevelType w:val="hybridMultilevel"/>
    <w:tmpl w:val="C13E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826E06"/>
    <w:multiLevelType w:val="hybridMultilevel"/>
    <w:tmpl w:val="555E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475B21"/>
    <w:multiLevelType w:val="hybridMultilevel"/>
    <w:tmpl w:val="34089F18"/>
    <w:lvl w:ilvl="0" w:tplc="236AEC7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F4151D1"/>
    <w:multiLevelType w:val="hybridMultilevel"/>
    <w:tmpl w:val="1B52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6B2FF9"/>
    <w:multiLevelType w:val="multilevel"/>
    <w:tmpl w:val="E5740FF0"/>
    <w:lvl w:ilvl="0">
      <w:start w:val="1"/>
      <w:numFmt w:val="upperRoman"/>
      <w:pStyle w:val="Heading1"/>
      <w:lvlText w:val="%1."/>
      <w:lvlJc w:val="left"/>
      <w:pPr>
        <w:ind w:left="0" w:firstLine="0"/>
      </w:pPr>
      <w:rPr>
        <w:rFonts w:hint="default"/>
      </w:rPr>
    </w:lvl>
    <w:lvl w:ilvl="1">
      <w:start w:val="1"/>
      <w:numFmt w:val="upperLetter"/>
      <w:pStyle w:val="Heading20"/>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45B20AD8"/>
    <w:multiLevelType w:val="hybridMultilevel"/>
    <w:tmpl w:val="589E0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FC3A7E"/>
    <w:multiLevelType w:val="hybridMultilevel"/>
    <w:tmpl w:val="8718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824EF0"/>
    <w:multiLevelType w:val="hybridMultilevel"/>
    <w:tmpl w:val="1F44D6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16272DB"/>
    <w:multiLevelType w:val="hybridMultilevel"/>
    <w:tmpl w:val="DCCAC0DC"/>
    <w:lvl w:ilvl="0" w:tplc="313C40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5776F9C"/>
    <w:multiLevelType w:val="hybridMultilevel"/>
    <w:tmpl w:val="F0DA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47020E"/>
    <w:multiLevelType w:val="hybridMultilevel"/>
    <w:tmpl w:val="7256DEA0"/>
    <w:lvl w:ilvl="0" w:tplc="6ABAD2F4">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C7A7203"/>
    <w:multiLevelType w:val="hybridMultilevel"/>
    <w:tmpl w:val="4E9C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986B88"/>
    <w:multiLevelType w:val="hybridMultilevel"/>
    <w:tmpl w:val="12D48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D66D01"/>
    <w:multiLevelType w:val="multilevel"/>
    <w:tmpl w:val="E5740FF0"/>
    <w:styleLink w:val="mystyle"/>
    <w:lvl w:ilvl="0">
      <w:start w:val="1"/>
      <w:numFmt w:val="upperRoman"/>
      <w:lvlText w:val="%1."/>
      <w:lvlJc w:val="left"/>
      <w:pPr>
        <w:ind w:left="0" w:firstLine="0"/>
      </w:pPr>
      <w:rPr>
        <w:rFonts w:hint="default"/>
        <w:b/>
      </w:rPr>
    </w:lvl>
    <w:lvl w:ilvl="1">
      <w:start w:val="1"/>
      <w:numFmt w:val="upperLetter"/>
      <w:lvlText w:val="%2."/>
      <w:lvlJc w:val="left"/>
      <w:pPr>
        <w:ind w:left="0" w:firstLine="0"/>
      </w:pPr>
      <w:rPr>
        <w:rFonts w:hint="default"/>
        <w:b/>
      </w:rPr>
    </w:lvl>
    <w:lvl w:ilvl="2">
      <w:start w:val="1"/>
      <w:numFmt w:val="decimal"/>
      <w:lvlText w:val="%3."/>
      <w:lvlJc w:val="left"/>
      <w:pPr>
        <w:ind w:left="720" w:firstLine="0"/>
      </w:pPr>
      <w:rPr>
        <w:rFonts w:hint="default"/>
        <w:i/>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6A882348"/>
    <w:multiLevelType w:val="hybridMultilevel"/>
    <w:tmpl w:val="8D1E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5F7C8D"/>
    <w:multiLevelType w:val="hybridMultilevel"/>
    <w:tmpl w:val="EA9E4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EA48E4"/>
    <w:multiLevelType w:val="hybridMultilevel"/>
    <w:tmpl w:val="A694252A"/>
    <w:lvl w:ilvl="0" w:tplc="11682CB4">
      <w:start w:val="1"/>
      <w:numFmt w:val="upperLetter"/>
      <w:lvlText w:val="%1."/>
      <w:lvlJc w:val="left"/>
      <w:pPr>
        <w:ind w:left="720" w:hanging="360"/>
      </w:pPr>
      <w:rPr>
        <w:rFonts w:ascii="Arial" w:eastAsia="Times New Roman" w:hAnsi="Arial"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EB642D"/>
    <w:multiLevelType w:val="hybridMultilevel"/>
    <w:tmpl w:val="693208AA"/>
    <w:lvl w:ilvl="0" w:tplc="C4EE69BE">
      <w:start w:val="6"/>
      <w:numFmt w:val="upperRoman"/>
      <w:pStyle w:val="TOC7"/>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6F527B04"/>
    <w:multiLevelType w:val="hybridMultilevel"/>
    <w:tmpl w:val="67689198"/>
    <w:lvl w:ilvl="0" w:tplc="10B8D49A">
      <w:start w:val="1"/>
      <w:numFmt w:val="upperRoman"/>
      <w:pStyle w:val="Heading10"/>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D46B02"/>
    <w:multiLevelType w:val="hybridMultilevel"/>
    <w:tmpl w:val="F562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974D3E"/>
    <w:multiLevelType w:val="hybridMultilevel"/>
    <w:tmpl w:val="C7BE76C8"/>
    <w:lvl w:ilvl="0" w:tplc="FAC4C84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EAD15B2"/>
    <w:multiLevelType w:val="hybridMultilevel"/>
    <w:tmpl w:val="1FF0C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2"/>
  </w:num>
  <w:num w:numId="3">
    <w:abstractNumId w:val="23"/>
  </w:num>
  <w:num w:numId="4">
    <w:abstractNumId w:val="19"/>
  </w:num>
  <w:num w:numId="5">
    <w:abstractNumId w:val="30"/>
  </w:num>
  <w:num w:numId="6">
    <w:abstractNumId w:val="33"/>
  </w:num>
  <w:num w:numId="7">
    <w:abstractNumId w:val="24"/>
  </w:num>
  <w:num w:numId="8">
    <w:abstractNumId w:val="10"/>
  </w:num>
  <w:num w:numId="9">
    <w:abstractNumId w:val="29"/>
  </w:num>
  <w:num w:numId="10">
    <w:abstractNumId w:val="35"/>
  </w:num>
  <w:num w:numId="11">
    <w:abstractNumId w:val="37"/>
  </w:num>
  <w:num w:numId="12">
    <w:abstractNumId w:val="3"/>
  </w:num>
  <w:num w:numId="13">
    <w:abstractNumId w:val="9"/>
  </w:num>
  <w:num w:numId="14">
    <w:abstractNumId w:val="36"/>
  </w:num>
  <w:num w:numId="15">
    <w:abstractNumId w:val="13"/>
  </w:num>
  <w:num w:numId="16">
    <w:abstractNumId w:val="31"/>
  </w:num>
  <w:num w:numId="17">
    <w:abstractNumId w:val="18"/>
  </w:num>
  <w:num w:numId="18">
    <w:abstractNumId w:val="4"/>
  </w:num>
  <w:num w:numId="19">
    <w:abstractNumId w:val="8"/>
  </w:num>
  <w:num w:numId="20">
    <w:abstractNumId w:val="39"/>
  </w:num>
  <w:num w:numId="21">
    <w:abstractNumId w:val="7"/>
  </w:num>
  <w:num w:numId="22">
    <w:abstractNumId w:val="12"/>
  </w:num>
  <w:num w:numId="23">
    <w:abstractNumId w:val="16"/>
  </w:num>
  <w:num w:numId="24">
    <w:abstractNumId w:val="21"/>
  </w:num>
  <w:num w:numId="25">
    <w:abstractNumId w:val="27"/>
  </w:num>
  <w:num w:numId="26">
    <w:abstractNumId w:val="5"/>
  </w:num>
  <w:num w:numId="27">
    <w:abstractNumId w:val="34"/>
  </w:num>
  <w:num w:numId="28">
    <w:abstractNumId w:val="0"/>
  </w:num>
  <w:num w:numId="29">
    <w:abstractNumId w:val="2"/>
  </w:num>
  <w:num w:numId="30">
    <w:abstractNumId w:val="17"/>
  </w:num>
  <w:num w:numId="31">
    <w:abstractNumId w:val="11"/>
  </w:num>
  <w:num w:numId="32">
    <w:abstractNumId w:val="6"/>
  </w:num>
  <w:num w:numId="33">
    <w:abstractNumId w:val="1"/>
  </w:num>
  <w:num w:numId="34">
    <w:abstractNumId w:val="28"/>
  </w:num>
  <w:num w:numId="35">
    <w:abstractNumId w:val="15"/>
  </w:num>
  <w:num w:numId="36">
    <w:abstractNumId w:val="38"/>
  </w:num>
  <w:num w:numId="37">
    <w:abstractNumId w:val="26"/>
  </w:num>
  <w:num w:numId="38">
    <w:abstractNumId w:val="25"/>
  </w:num>
  <w:num w:numId="39">
    <w:abstractNumId w:val="14"/>
  </w:num>
  <w:num w:numId="40">
    <w:abstractNumId w:val="20"/>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verly Ray">
    <w15:presenceInfo w15:providerId="AD" w15:userId="S-1-5-21-2436964874-3729939398-3753828832-1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proofState w:spelling="clean" w:grammar="clean"/>
  <w:trackRevision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91"/>
    <w:rsid w:val="000017D9"/>
    <w:rsid w:val="00003B45"/>
    <w:rsid w:val="00006CCF"/>
    <w:rsid w:val="00007CF2"/>
    <w:rsid w:val="00013886"/>
    <w:rsid w:val="00015207"/>
    <w:rsid w:val="00016850"/>
    <w:rsid w:val="000174EC"/>
    <w:rsid w:val="00021A1A"/>
    <w:rsid w:val="00022D7F"/>
    <w:rsid w:val="00031138"/>
    <w:rsid w:val="0004098B"/>
    <w:rsid w:val="00042EB2"/>
    <w:rsid w:val="0004735A"/>
    <w:rsid w:val="00051A38"/>
    <w:rsid w:val="00061027"/>
    <w:rsid w:val="00084681"/>
    <w:rsid w:val="000869C4"/>
    <w:rsid w:val="00090B7A"/>
    <w:rsid w:val="000A3451"/>
    <w:rsid w:val="000A403C"/>
    <w:rsid w:val="000B3931"/>
    <w:rsid w:val="000B57C9"/>
    <w:rsid w:val="000B67A4"/>
    <w:rsid w:val="000B6CA1"/>
    <w:rsid w:val="000C0D2C"/>
    <w:rsid w:val="000C0DC7"/>
    <w:rsid w:val="000C1643"/>
    <w:rsid w:val="000C24D9"/>
    <w:rsid w:val="000C72D8"/>
    <w:rsid w:val="000E047F"/>
    <w:rsid w:val="000E18BD"/>
    <w:rsid w:val="000E588C"/>
    <w:rsid w:val="000F044A"/>
    <w:rsid w:val="000F2E21"/>
    <w:rsid w:val="000F3172"/>
    <w:rsid w:val="001203F8"/>
    <w:rsid w:val="00136EF6"/>
    <w:rsid w:val="001407C4"/>
    <w:rsid w:val="00141C3D"/>
    <w:rsid w:val="00143DAF"/>
    <w:rsid w:val="00151AAA"/>
    <w:rsid w:val="0015342E"/>
    <w:rsid w:val="00154699"/>
    <w:rsid w:val="00170395"/>
    <w:rsid w:val="00174600"/>
    <w:rsid w:val="0019192C"/>
    <w:rsid w:val="0019641C"/>
    <w:rsid w:val="001A509A"/>
    <w:rsid w:val="001A6F0D"/>
    <w:rsid w:val="001B26A4"/>
    <w:rsid w:val="001B4A9B"/>
    <w:rsid w:val="001B69DE"/>
    <w:rsid w:val="001C4B12"/>
    <w:rsid w:val="001D6C56"/>
    <w:rsid w:val="001E10FC"/>
    <w:rsid w:val="001E2056"/>
    <w:rsid w:val="001E2341"/>
    <w:rsid w:val="00211091"/>
    <w:rsid w:val="0021399B"/>
    <w:rsid w:val="002242E2"/>
    <w:rsid w:val="0023094A"/>
    <w:rsid w:val="00250E29"/>
    <w:rsid w:val="00256045"/>
    <w:rsid w:val="002578BA"/>
    <w:rsid w:val="00271DA9"/>
    <w:rsid w:val="0028004B"/>
    <w:rsid w:val="002920E9"/>
    <w:rsid w:val="002941F2"/>
    <w:rsid w:val="00295D1E"/>
    <w:rsid w:val="00296F87"/>
    <w:rsid w:val="002979A3"/>
    <w:rsid w:val="00297CA7"/>
    <w:rsid w:val="002A0EA8"/>
    <w:rsid w:val="002A31A4"/>
    <w:rsid w:val="002A52C8"/>
    <w:rsid w:val="002B1895"/>
    <w:rsid w:val="002B3B55"/>
    <w:rsid w:val="002C2B00"/>
    <w:rsid w:val="002D0B44"/>
    <w:rsid w:val="002D7784"/>
    <w:rsid w:val="002F35BD"/>
    <w:rsid w:val="003075E2"/>
    <w:rsid w:val="003138CB"/>
    <w:rsid w:val="00314233"/>
    <w:rsid w:val="0031631C"/>
    <w:rsid w:val="0031774E"/>
    <w:rsid w:val="00327DCC"/>
    <w:rsid w:val="0033343D"/>
    <w:rsid w:val="003349C6"/>
    <w:rsid w:val="00335CA3"/>
    <w:rsid w:val="00335CB4"/>
    <w:rsid w:val="00342C7C"/>
    <w:rsid w:val="00351006"/>
    <w:rsid w:val="0035770E"/>
    <w:rsid w:val="00361028"/>
    <w:rsid w:val="00362ADE"/>
    <w:rsid w:val="00366E67"/>
    <w:rsid w:val="00374B24"/>
    <w:rsid w:val="003766D8"/>
    <w:rsid w:val="00376EEF"/>
    <w:rsid w:val="003848DA"/>
    <w:rsid w:val="0039404A"/>
    <w:rsid w:val="003959B7"/>
    <w:rsid w:val="003A1E15"/>
    <w:rsid w:val="003A4641"/>
    <w:rsid w:val="003B02A6"/>
    <w:rsid w:val="003B25ED"/>
    <w:rsid w:val="003C6AFD"/>
    <w:rsid w:val="003C7BB9"/>
    <w:rsid w:val="003E059D"/>
    <w:rsid w:val="003E1A9A"/>
    <w:rsid w:val="003E2DE5"/>
    <w:rsid w:val="003F2568"/>
    <w:rsid w:val="00407581"/>
    <w:rsid w:val="00413098"/>
    <w:rsid w:val="00413D90"/>
    <w:rsid w:val="00414B19"/>
    <w:rsid w:val="00417039"/>
    <w:rsid w:val="00417934"/>
    <w:rsid w:val="004336B6"/>
    <w:rsid w:val="0043575E"/>
    <w:rsid w:val="00441DF0"/>
    <w:rsid w:val="00466D07"/>
    <w:rsid w:val="00471C09"/>
    <w:rsid w:val="00477500"/>
    <w:rsid w:val="00477E92"/>
    <w:rsid w:val="004807BE"/>
    <w:rsid w:val="00480BCE"/>
    <w:rsid w:val="00484D36"/>
    <w:rsid w:val="00497ABF"/>
    <w:rsid w:val="004A32C1"/>
    <w:rsid w:val="004A48DD"/>
    <w:rsid w:val="004C09BD"/>
    <w:rsid w:val="004C1D80"/>
    <w:rsid w:val="004C2EA3"/>
    <w:rsid w:val="004C38FA"/>
    <w:rsid w:val="004E70CA"/>
    <w:rsid w:val="004F470D"/>
    <w:rsid w:val="004F6D90"/>
    <w:rsid w:val="00505CE5"/>
    <w:rsid w:val="0050788D"/>
    <w:rsid w:val="00512D54"/>
    <w:rsid w:val="00520706"/>
    <w:rsid w:val="005353FC"/>
    <w:rsid w:val="0054419E"/>
    <w:rsid w:val="005504BE"/>
    <w:rsid w:val="0055215F"/>
    <w:rsid w:val="0056397E"/>
    <w:rsid w:val="0056638D"/>
    <w:rsid w:val="00574BBD"/>
    <w:rsid w:val="005763F3"/>
    <w:rsid w:val="00577C4B"/>
    <w:rsid w:val="00580390"/>
    <w:rsid w:val="00585104"/>
    <w:rsid w:val="00591C11"/>
    <w:rsid w:val="0059769E"/>
    <w:rsid w:val="005A595B"/>
    <w:rsid w:val="005A7538"/>
    <w:rsid w:val="005B606D"/>
    <w:rsid w:val="005C0E66"/>
    <w:rsid w:val="005C139C"/>
    <w:rsid w:val="005C67CC"/>
    <w:rsid w:val="005C7032"/>
    <w:rsid w:val="005D05F0"/>
    <w:rsid w:val="005D3121"/>
    <w:rsid w:val="005D5032"/>
    <w:rsid w:val="005E0D42"/>
    <w:rsid w:val="005F476A"/>
    <w:rsid w:val="005F7A80"/>
    <w:rsid w:val="00600C12"/>
    <w:rsid w:val="00603A95"/>
    <w:rsid w:val="00606140"/>
    <w:rsid w:val="0061258E"/>
    <w:rsid w:val="0061749F"/>
    <w:rsid w:val="006256BF"/>
    <w:rsid w:val="00631E00"/>
    <w:rsid w:val="00634F58"/>
    <w:rsid w:val="00635898"/>
    <w:rsid w:val="00644993"/>
    <w:rsid w:val="00647C8E"/>
    <w:rsid w:val="00647D95"/>
    <w:rsid w:val="00661270"/>
    <w:rsid w:val="00662830"/>
    <w:rsid w:val="00675E4D"/>
    <w:rsid w:val="00681D4A"/>
    <w:rsid w:val="00683606"/>
    <w:rsid w:val="006854A8"/>
    <w:rsid w:val="00690775"/>
    <w:rsid w:val="0069455E"/>
    <w:rsid w:val="00697500"/>
    <w:rsid w:val="006A0740"/>
    <w:rsid w:val="006A1169"/>
    <w:rsid w:val="006A3C57"/>
    <w:rsid w:val="006A49BB"/>
    <w:rsid w:val="006A7E29"/>
    <w:rsid w:val="006B1BCB"/>
    <w:rsid w:val="006B3C3E"/>
    <w:rsid w:val="006B3D30"/>
    <w:rsid w:val="006B52BB"/>
    <w:rsid w:val="006B7336"/>
    <w:rsid w:val="006C0D83"/>
    <w:rsid w:val="006C414F"/>
    <w:rsid w:val="006D210C"/>
    <w:rsid w:val="006D7A6B"/>
    <w:rsid w:val="006E1B82"/>
    <w:rsid w:val="00710051"/>
    <w:rsid w:val="00715BE1"/>
    <w:rsid w:val="0072161B"/>
    <w:rsid w:val="00725BEE"/>
    <w:rsid w:val="0073672A"/>
    <w:rsid w:val="00736A47"/>
    <w:rsid w:val="00740639"/>
    <w:rsid w:val="00742497"/>
    <w:rsid w:val="00753732"/>
    <w:rsid w:val="00754A82"/>
    <w:rsid w:val="00771625"/>
    <w:rsid w:val="007746C0"/>
    <w:rsid w:val="00775A0A"/>
    <w:rsid w:val="00787F1F"/>
    <w:rsid w:val="00793A5D"/>
    <w:rsid w:val="00795457"/>
    <w:rsid w:val="007A4CA1"/>
    <w:rsid w:val="007B0101"/>
    <w:rsid w:val="007C2D74"/>
    <w:rsid w:val="007C57DD"/>
    <w:rsid w:val="007D375E"/>
    <w:rsid w:val="007D48F5"/>
    <w:rsid w:val="007D7FFA"/>
    <w:rsid w:val="007E09CD"/>
    <w:rsid w:val="007E33B9"/>
    <w:rsid w:val="008029F1"/>
    <w:rsid w:val="00830399"/>
    <w:rsid w:val="008335F1"/>
    <w:rsid w:val="00833711"/>
    <w:rsid w:val="00841A1F"/>
    <w:rsid w:val="00843A24"/>
    <w:rsid w:val="00851AAE"/>
    <w:rsid w:val="00856297"/>
    <w:rsid w:val="00857140"/>
    <w:rsid w:val="00867157"/>
    <w:rsid w:val="00880915"/>
    <w:rsid w:val="00891B7C"/>
    <w:rsid w:val="0089260E"/>
    <w:rsid w:val="008931A0"/>
    <w:rsid w:val="008B0BFD"/>
    <w:rsid w:val="008B1A26"/>
    <w:rsid w:val="008B7937"/>
    <w:rsid w:val="008D3615"/>
    <w:rsid w:val="008E0666"/>
    <w:rsid w:val="008F5E6D"/>
    <w:rsid w:val="00901278"/>
    <w:rsid w:val="00912100"/>
    <w:rsid w:val="0091521B"/>
    <w:rsid w:val="0092166C"/>
    <w:rsid w:val="00923DDA"/>
    <w:rsid w:val="0094253C"/>
    <w:rsid w:val="00945282"/>
    <w:rsid w:val="009614C2"/>
    <w:rsid w:val="00970F6E"/>
    <w:rsid w:val="0097310E"/>
    <w:rsid w:val="009741E4"/>
    <w:rsid w:val="00975595"/>
    <w:rsid w:val="00975AEB"/>
    <w:rsid w:val="0097666F"/>
    <w:rsid w:val="00976E47"/>
    <w:rsid w:val="009777DD"/>
    <w:rsid w:val="00983AA0"/>
    <w:rsid w:val="00984168"/>
    <w:rsid w:val="009861CE"/>
    <w:rsid w:val="0099051D"/>
    <w:rsid w:val="00996948"/>
    <w:rsid w:val="0099785B"/>
    <w:rsid w:val="00997C7C"/>
    <w:rsid w:val="009A03F8"/>
    <w:rsid w:val="009A6004"/>
    <w:rsid w:val="009B0259"/>
    <w:rsid w:val="009B090F"/>
    <w:rsid w:val="009C5983"/>
    <w:rsid w:val="009C72D3"/>
    <w:rsid w:val="009E1C36"/>
    <w:rsid w:val="009F3E1E"/>
    <w:rsid w:val="009F45EB"/>
    <w:rsid w:val="009F4B39"/>
    <w:rsid w:val="009F716F"/>
    <w:rsid w:val="009F7353"/>
    <w:rsid w:val="00A0169B"/>
    <w:rsid w:val="00A05AC7"/>
    <w:rsid w:val="00A15B9C"/>
    <w:rsid w:val="00A20D2F"/>
    <w:rsid w:val="00A2232F"/>
    <w:rsid w:val="00A30563"/>
    <w:rsid w:val="00A3257B"/>
    <w:rsid w:val="00A4022B"/>
    <w:rsid w:val="00A42609"/>
    <w:rsid w:val="00A43C58"/>
    <w:rsid w:val="00A44764"/>
    <w:rsid w:val="00A54467"/>
    <w:rsid w:val="00A626F9"/>
    <w:rsid w:val="00A62D3F"/>
    <w:rsid w:val="00A63E71"/>
    <w:rsid w:val="00A66DAB"/>
    <w:rsid w:val="00A806EC"/>
    <w:rsid w:val="00A8141E"/>
    <w:rsid w:val="00A85B0D"/>
    <w:rsid w:val="00AA20C6"/>
    <w:rsid w:val="00AA3ABC"/>
    <w:rsid w:val="00AA3D37"/>
    <w:rsid w:val="00AA4335"/>
    <w:rsid w:val="00AA7BB9"/>
    <w:rsid w:val="00AB4CAE"/>
    <w:rsid w:val="00AD33F3"/>
    <w:rsid w:val="00AD4C49"/>
    <w:rsid w:val="00AD602A"/>
    <w:rsid w:val="00AE0BB6"/>
    <w:rsid w:val="00AE0E25"/>
    <w:rsid w:val="00AE69ED"/>
    <w:rsid w:val="00AF14BC"/>
    <w:rsid w:val="00B0583A"/>
    <w:rsid w:val="00B060C2"/>
    <w:rsid w:val="00B1294D"/>
    <w:rsid w:val="00B47518"/>
    <w:rsid w:val="00B5591C"/>
    <w:rsid w:val="00B60C96"/>
    <w:rsid w:val="00B61695"/>
    <w:rsid w:val="00B676A4"/>
    <w:rsid w:val="00B73AAA"/>
    <w:rsid w:val="00B74B24"/>
    <w:rsid w:val="00B85D05"/>
    <w:rsid w:val="00B85D5D"/>
    <w:rsid w:val="00B86EE4"/>
    <w:rsid w:val="00B92DAF"/>
    <w:rsid w:val="00B94B99"/>
    <w:rsid w:val="00B94F14"/>
    <w:rsid w:val="00B95447"/>
    <w:rsid w:val="00B973C9"/>
    <w:rsid w:val="00BB3637"/>
    <w:rsid w:val="00BC0C79"/>
    <w:rsid w:val="00BC328F"/>
    <w:rsid w:val="00BC37AF"/>
    <w:rsid w:val="00BD49F8"/>
    <w:rsid w:val="00BE437B"/>
    <w:rsid w:val="00BF2D79"/>
    <w:rsid w:val="00BF2FF9"/>
    <w:rsid w:val="00BF5C9E"/>
    <w:rsid w:val="00BF7083"/>
    <w:rsid w:val="00C010A6"/>
    <w:rsid w:val="00C02D35"/>
    <w:rsid w:val="00C246A1"/>
    <w:rsid w:val="00C25F06"/>
    <w:rsid w:val="00C26191"/>
    <w:rsid w:val="00C30305"/>
    <w:rsid w:val="00C3369E"/>
    <w:rsid w:val="00C36A18"/>
    <w:rsid w:val="00C36B9E"/>
    <w:rsid w:val="00C431A3"/>
    <w:rsid w:val="00C51203"/>
    <w:rsid w:val="00C704D2"/>
    <w:rsid w:val="00C73285"/>
    <w:rsid w:val="00C73473"/>
    <w:rsid w:val="00C76E10"/>
    <w:rsid w:val="00C84A1E"/>
    <w:rsid w:val="00C85C96"/>
    <w:rsid w:val="00C86755"/>
    <w:rsid w:val="00C97A8F"/>
    <w:rsid w:val="00CA2FF8"/>
    <w:rsid w:val="00CB19F2"/>
    <w:rsid w:val="00CB5446"/>
    <w:rsid w:val="00CB64E7"/>
    <w:rsid w:val="00CC0A46"/>
    <w:rsid w:val="00CC26CE"/>
    <w:rsid w:val="00CC394A"/>
    <w:rsid w:val="00CC62D3"/>
    <w:rsid w:val="00CD078B"/>
    <w:rsid w:val="00CD1C3E"/>
    <w:rsid w:val="00CD3EE5"/>
    <w:rsid w:val="00CD5E6B"/>
    <w:rsid w:val="00CE5C72"/>
    <w:rsid w:val="00CE7A2A"/>
    <w:rsid w:val="00CF1067"/>
    <w:rsid w:val="00CF646A"/>
    <w:rsid w:val="00CF670C"/>
    <w:rsid w:val="00CF776E"/>
    <w:rsid w:val="00D03BD5"/>
    <w:rsid w:val="00D2653D"/>
    <w:rsid w:val="00D26B9A"/>
    <w:rsid w:val="00D26BB2"/>
    <w:rsid w:val="00D27277"/>
    <w:rsid w:val="00D32D36"/>
    <w:rsid w:val="00D35ABD"/>
    <w:rsid w:val="00D4239C"/>
    <w:rsid w:val="00D46279"/>
    <w:rsid w:val="00D528B7"/>
    <w:rsid w:val="00D57776"/>
    <w:rsid w:val="00D62FD0"/>
    <w:rsid w:val="00D632EF"/>
    <w:rsid w:val="00D63A7B"/>
    <w:rsid w:val="00D702B9"/>
    <w:rsid w:val="00D70688"/>
    <w:rsid w:val="00D7551F"/>
    <w:rsid w:val="00D85776"/>
    <w:rsid w:val="00D85AE2"/>
    <w:rsid w:val="00D92C3C"/>
    <w:rsid w:val="00D96E21"/>
    <w:rsid w:val="00D96EA2"/>
    <w:rsid w:val="00D97B6C"/>
    <w:rsid w:val="00DA5FAC"/>
    <w:rsid w:val="00DB048E"/>
    <w:rsid w:val="00DB1FC0"/>
    <w:rsid w:val="00DB6491"/>
    <w:rsid w:val="00DC5D14"/>
    <w:rsid w:val="00DD202B"/>
    <w:rsid w:val="00DD3884"/>
    <w:rsid w:val="00DD50D3"/>
    <w:rsid w:val="00DD5B9B"/>
    <w:rsid w:val="00DD65C0"/>
    <w:rsid w:val="00DD734F"/>
    <w:rsid w:val="00DE315E"/>
    <w:rsid w:val="00DF6B26"/>
    <w:rsid w:val="00E02851"/>
    <w:rsid w:val="00E04C6E"/>
    <w:rsid w:val="00E115E2"/>
    <w:rsid w:val="00E11B67"/>
    <w:rsid w:val="00E22759"/>
    <w:rsid w:val="00E2673B"/>
    <w:rsid w:val="00E27151"/>
    <w:rsid w:val="00E316E1"/>
    <w:rsid w:val="00E36AE4"/>
    <w:rsid w:val="00E429C8"/>
    <w:rsid w:val="00E45A7E"/>
    <w:rsid w:val="00E57AB3"/>
    <w:rsid w:val="00E6075B"/>
    <w:rsid w:val="00E63D11"/>
    <w:rsid w:val="00E71DBE"/>
    <w:rsid w:val="00E727B9"/>
    <w:rsid w:val="00E843FF"/>
    <w:rsid w:val="00E8549F"/>
    <w:rsid w:val="00E86A59"/>
    <w:rsid w:val="00E90076"/>
    <w:rsid w:val="00E90C02"/>
    <w:rsid w:val="00E93819"/>
    <w:rsid w:val="00E9668F"/>
    <w:rsid w:val="00E96BD2"/>
    <w:rsid w:val="00EA1213"/>
    <w:rsid w:val="00EA511E"/>
    <w:rsid w:val="00EA6388"/>
    <w:rsid w:val="00EB2AD5"/>
    <w:rsid w:val="00EB39AD"/>
    <w:rsid w:val="00EB42D8"/>
    <w:rsid w:val="00EC0A3D"/>
    <w:rsid w:val="00EC0F74"/>
    <w:rsid w:val="00ED5EF1"/>
    <w:rsid w:val="00EE1756"/>
    <w:rsid w:val="00EE5A9C"/>
    <w:rsid w:val="00EE6352"/>
    <w:rsid w:val="00EE686A"/>
    <w:rsid w:val="00F01C98"/>
    <w:rsid w:val="00F02CCF"/>
    <w:rsid w:val="00F06AAC"/>
    <w:rsid w:val="00F165F2"/>
    <w:rsid w:val="00F1730B"/>
    <w:rsid w:val="00F30D18"/>
    <w:rsid w:val="00F35509"/>
    <w:rsid w:val="00F360C7"/>
    <w:rsid w:val="00F43173"/>
    <w:rsid w:val="00F5516C"/>
    <w:rsid w:val="00F60B15"/>
    <w:rsid w:val="00F60D17"/>
    <w:rsid w:val="00F8176B"/>
    <w:rsid w:val="00F83D76"/>
    <w:rsid w:val="00F8553B"/>
    <w:rsid w:val="00FA0553"/>
    <w:rsid w:val="00FA2AC0"/>
    <w:rsid w:val="00FA3797"/>
    <w:rsid w:val="00FA59DC"/>
    <w:rsid w:val="00FB162B"/>
    <w:rsid w:val="00FB2583"/>
    <w:rsid w:val="00FD1F35"/>
    <w:rsid w:val="00FD48F3"/>
    <w:rsid w:val="00FE2B30"/>
    <w:rsid w:val="00FE2DFB"/>
    <w:rsid w:val="00FE6A0F"/>
    <w:rsid w:val="00FE7548"/>
    <w:rsid w:val="00FF0B27"/>
    <w:rsid w:val="00FF3868"/>
    <w:rsid w:val="00FF542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619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377"/>
  </w:style>
  <w:style w:type="paragraph" w:styleId="Heading1">
    <w:name w:val="heading 1"/>
    <w:basedOn w:val="Heading3"/>
    <w:next w:val="Normal"/>
    <w:link w:val="Heading1Char"/>
    <w:qFormat/>
    <w:rsid w:val="00C26191"/>
    <w:pPr>
      <w:numPr>
        <w:ilvl w:val="0"/>
      </w:numPr>
      <w:outlineLvl w:val="0"/>
    </w:pPr>
  </w:style>
  <w:style w:type="paragraph" w:styleId="Heading20">
    <w:name w:val="heading 2"/>
    <w:basedOn w:val="Heading4"/>
    <w:next w:val="Normal"/>
    <w:link w:val="Heading2Char"/>
    <w:qFormat/>
    <w:rsid w:val="00C26191"/>
    <w:pPr>
      <w:numPr>
        <w:ilvl w:val="1"/>
      </w:numPr>
      <w:outlineLvl w:val="1"/>
    </w:pPr>
  </w:style>
  <w:style w:type="paragraph" w:styleId="Heading3">
    <w:name w:val="heading 3"/>
    <w:basedOn w:val="Heading5"/>
    <w:next w:val="Normal"/>
    <w:link w:val="Heading3Char"/>
    <w:qFormat/>
    <w:rsid w:val="00C26191"/>
    <w:pPr>
      <w:numPr>
        <w:ilvl w:val="2"/>
      </w:numPr>
      <w:outlineLvl w:val="2"/>
    </w:pPr>
  </w:style>
  <w:style w:type="paragraph" w:styleId="Heading4">
    <w:name w:val="heading 4"/>
    <w:basedOn w:val="Normal"/>
    <w:next w:val="Normal"/>
    <w:link w:val="Heading4Char"/>
    <w:qFormat/>
    <w:rsid w:val="00C26191"/>
    <w:pPr>
      <w:numPr>
        <w:ilvl w:val="3"/>
        <w:numId w:val="1"/>
      </w:numPr>
      <w:tabs>
        <w:tab w:val="left" w:pos="720"/>
      </w:tabs>
      <w:spacing w:after="0"/>
      <w:outlineLvl w:val="3"/>
    </w:pPr>
    <w:rPr>
      <w:rFonts w:ascii="Arial" w:eastAsia="Times New Roman" w:hAnsi="Arial" w:cs="Arial"/>
      <w:b/>
    </w:rPr>
  </w:style>
  <w:style w:type="paragraph" w:styleId="Heading5">
    <w:name w:val="heading 5"/>
    <w:basedOn w:val="Normal"/>
    <w:next w:val="Normal"/>
    <w:link w:val="Heading5Char"/>
    <w:qFormat/>
    <w:rsid w:val="00C26191"/>
    <w:pPr>
      <w:numPr>
        <w:ilvl w:val="4"/>
        <w:numId w:val="1"/>
      </w:numPr>
      <w:tabs>
        <w:tab w:val="left" w:pos="720"/>
      </w:tabs>
      <w:spacing w:after="0"/>
      <w:outlineLvl w:val="4"/>
    </w:pPr>
    <w:rPr>
      <w:rFonts w:ascii="Arial" w:eastAsia="Times New Roman" w:hAnsi="Arial" w:cs="Arial"/>
      <w:b/>
      <w:bCs/>
      <w:spacing w:val="7"/>
    </w:rPr>
  </w:style>
  <w:style w:type="paragraph" w:styleId="Heading6">
    <w:name w:val="heading 6"/>
    <w:basedOn w:val="NoSpacing"/>
    <w:next w:val="Normal"/>
    <w:link w:val="Heading6Char"/>
    <w:qFormat/>
    <w:rsid w:val="00C26191"/>
    <w:pPr>
      <w:numPr>
        <w:ilvl w:val="5"/>
        <w:numId w:val="1"/>
      </w:numPr>
      <w:tabs>
        <w:tab w:val="left" w:pos="720"/>
      </w:tabs>
      <w:outlineLvl w:val="5"/>
    </w:pPr>
    <w:rPr>
      <w:rFonts w:ascii="Arial" w:hAnsi="Arial" w:cs="Arial"/>
      <w:b/>
      <w:bCs/>
      <w:i/>
    </w:rPr>
  </w:style>
  <w:style w:type="paragraph" w:styleId="Heading7">
    <w:name w:val="heading 7"/>
    <w:basedOn w:val="Normal"/>
    <w:next w:val="Normal"/>
    <w:link w:val="Heading7Char"/>
    <w:qFormat/>
    <w:rsid w:val="00C26191"/>
    <w:pPr>
      <w:keepNext/>
      <w:numPr>
        <w:ilvl w:val="6"/>
        <w:numId w:val="1"/>
      </w:numPr>
      <w:spacing w:after="0"/>
      <w:jc w:val="center"/>
      <w:outlineLvl w:val="6"/>
    </w:pPr>
    <w:rPr>
      <w:rFonts w:ascii="Times New Roman" w:eastAsia="Times New Roman" w:hAnsi="Times New Roman" w:cs="Times New Roman"/>
      <w:sz w:val="40"/>
    </w:rPr>
  </w:style>
  <w:style w:type="paragraph" w:styleId="Heading8">
    <w:name w:val="heading 8"/>
    <w:basedOn w:val="Normal"/>
    <w:next w:val="Normal"/>
    <w:link w:val="Heading8Char"/>
    <w:qFormat/>
    <w:rsid w:val="00C26191"/>
    <w:pPr>
      <w:keepNext/>
      <w:numPr>
        <w:ilvl w:val="7"/>
        <w:numId w:val="1"/>
      </w:numPr>
      <w:spacing w:after="0"/>
      <w:jc w:val="center"/>
      <w:outlineLvl w:val="7"/>
    </w:pPr>
    <w:rPr>
      <w:rFonts w:ascii="Times New Roman" w:eastAsia="Times New Roman" w:hAnsi="Times New Roman" w:cs="Times New Roman"/>
      <w:color w:val="0000FF"/>
      <w:sz w:val="40"/>
    </w:rPr>
  </w:style>
  <w:style w:type="paragraph" w:styleId="Heading9">
    <w:name w:val="heading 9"/>
    <w:basedOn w:val="Normal"/>
    <w:next w:val="Normal"/>
    <w:link w:val="Heading9Char"/>
    <w:uiPriority w:val="9"/>
    <w:semiHidden/>
    <w:unhideWhenUsed/>
    <w:qFormat/>
    <w:rsid w:val="00C26191"/>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26191"/>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8D7317"/>
    <w:rPr>
      <w:rFonts w:ascii="Lucida Grande" w:hAnsi="Lucida Grande"/>
      <w:sz w:val="18"/>
      <w:szCs w:val="18"/>
    </w:rPr>
  </w:style>
  <w:style w:type="paragraph" w:styleId="NoSpacing">
    <w:name w:val="No Spacing"/>
    <w:link w:val="NoSpacingChar"/>
    <w:uiPriority w:val="1"/>
    <w:qFormat/>
    <w:rsid w:val="00C26191"/>
    <w:pPr>
      <w:spacing w:after="0"/>
    </w:pPr>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C26191"/>
    <w:rPr>
      <w:rFonts w:ascii="Times New Roman" w:eastAsia="Times New Roman" w:hAnsi="Times New Roman" w:cs="Times New Roman"/>
      <w:sz w:val="24"/>
      <w:szCs w:val="24"/>
    </w:rPr>
  </w:style>
  <w:style w:type="paragraph" w:styleId="TOC1">
    <w:name w:val="toc 1"/>
    <w:basedOn w:val="Normal"/>
    <w:next w:val="Normal"/>
    <w:autoRedefine/>
    <w:uiPriority w:val="39"/>
    <w:qFormat/>
    <w:rsid w:val="00C26191"/>
    <w:pPr>
      <w:spacing w:after="0"/>
    </w:pPr>
    <w:rPr>
      <w:rFonts w:ascii="Times New Roman" w:eastAsia="Times New Roman" w:hAnsi="Times New Roman" w:cs="Times New Roman"/>
    </w:rPr>
  </w:style>
  <w:style w:type="character" w:styleId="Hyperlink">
    <w:name w:val="Hyperlink"/>
    <w:basedOn w:val="DefaultParagraphFont"/>
    <w:uiPriority w:val="99"/>
    <w:rsid w:val="00C26191"/>
    <w:rPr>
      <w:color w:val="0000FF"/>
      <w:u w:val="single"/>
    </w:rPr>
  </w:style>
  <w:style w:type="character" w:customStyle="1" w:styleId="Heading1Char">
    <w:name w:val="Heading 1 Char"/>
    <w:basedOn w:val="DefaultParagraphFont"/>
    <w:link w:val="Heading1"/>
    <w:rsid w:val="00C26191"/>
    <w:rPr>
      <w:rFonts w:ascii="Arial" w:eastAsia="Times New Roman" w:hAnsi="Arial" w:cs="Arial"/>
      <w:b/>
      <w:bCs/>
      <w:spacing w:val="7"/>
    </w:rPr>
  </w:style>
  <w:style w:type="character" w:customStyle="1" w:styleId="Heading2Char">
    <w:name w:val="Heading 2 Char"/>
    <w:basedOn w:val="DefaultParagraphFont"/>
    <w:link w:val="Heading20"/>
    <w:rsid w:val="00C26191"/>
    <w:rPr>
      <w:rFonts w:ascii="Arial" w:eastAsia="Times New Roman" w:hAnsi="Arial" w:cs="Arial"/>
      <w:b/>
    </w:rPr>
  </w:style>
  <w:style w:type="character" w:customStyle="1" w:styleId="Heading3Char">
    <w:name w:val="Heading 3 Char"/>
    <w:basedOn w:val="DefaultParagraphFont"/>
    <w:link w:val="Heading3"/>
    <w:rsid w:val="00C26191"/>
    <w:rPr>
      <w:rFonts w:ascii="Arial" w:eastAsia="Times New Roman" w:hAnsi="Arial" w:cs="Arial"/>
      <w:b/>
      <w:bCs/>
      <w:spacing w:val="7"/>
    </w:rPr>
  </w:style>
  <w:style w:type="character" w:customStyle="1" w:styleId="Heading4Char">
    <w:name w:val="Heading 4 Char"/>
    <w:basedOn w:val="DefaultParagraphFont"/>
    <w:link w:val="Heading4"/>
    <w:rsid w:val="00C26191"/>
    <w:rPr>
      <w:rFonts w:ascii="Arial" w:eastAsia="Times New Roman" w:hAnsi="Arial" w:cs="Arial"/>
      <w:b/>
    </w:rPr>
  </w:style>
  <w:style w:type="character" w:customStyle="1" w:styleId="Heading5Char">
    <w:name w:val="Heading 5 Char"/>
    <w:basedOn w:val="DefaultParagraphFont"/>
    <w:link w:val="Heading5"/>
    <w:rsid w:val="00C26191"/>
    <w:rPr>
      <w:rFonts w:ascii="Arial" w:eastAsia="Times New Roman" w:hAnsi="Arial" w:cs="Arial"/>
      <w:b/>
      <w:bCs/>
      <w:spacing w:val="7"/>
    </w:rPr>
  </w:style>
  <w:style w:type="character" w:customStyle="1" w:styleId="Heading6Char">
    <w:name w:val="Heading 6 Char"/>
    <w:basedOn w:val="DefaultParagraphFont"/>
    <w:link w:val="Heading6"/>
    <w:rsid w:val="00C26191"/>
    <w:rPr>
      <w:rFonts w:ascii="Arial" w:eastAsia="Times New Roman" w:hAnsi="Arial" w:cs="Arial"/>
      <w:b/>
      <w:bCs/>
      <w:i/>
    </w:rPr>
  </w:style>
  <w:style w:type="character" w:customStyle="1" w:styleId="Heading7Char">
    <w:name w:val="Heading 7 Char"/>
    <w:basedOn w:val="DefaultParagraphFont"/>
    <w:link w:val="Heading7"/>
    <w:rsid w:val="00C26191"/>
    <w:rPr>
      <w:rFonts w:ascii="Times New Roman" w:eastAsia="Times New Roman" w:hAnsi="Times New Roman" w:cs="Times New Roman"/>
      <w:sz w:val="40"/>
    </w:rPr>
  </w:style>
  <w:style w:type="character" w:customStyle="1" w:styleId="Heading8Char">
    <w:name w:val="Heading 8 Char"/>
    <w:basedOn w:val="DefaultParagraphFont"/>
    <w:link w:val="Heading8"/>
    <w:rsid w:val="00C26191"/>
    <w:rPr>
      <w:rFonts w:ascii="Times New Roman" w:eastAsia="Times New Roman" w:hAnsi="Times New Roman" w:cs="Times New Roman"/>
      <w:color w:val="0000FF"/>
      <w:sz w:val="40"/>
    </w:rPr>
  </w:style>
  <w:style w:type="character" w:customStyle="1" w:styleId="Heading9Char">
    <w:name w:val="Heading 9 Char"/>
    <w:basedOn w:val="DefaultParagraphFont"/>
    <w:link w:val="Heading9"/>
    <w:uiPriority w:val="9"/>
    <w:semiHidden/>
    <w:rsid w:val="00C26191"/>
    <w:rPr>
      <w:rFonts w:ascii="Cambria" w:eastAsia="Times New Roman" w:hAnsi="Cambria" w:cs="Times New Roman"/>
      <w:i/>
      <w:iCs/>
      <w:color w:val="404040"/>
      <w:sz w:val="20"/>
      <w:szCs w:val="20"/>
    </w:rPr>
  </w:style>
  <w:style w:type="character" w:styleId="CommentReference">
    <w:name w:val="annotation reference"/>
    <w:basedOn w:val="DefaultParagraphFont"/>
    <w:uiPriority w:val="99"/>
    <w:semiHidden/>
    <w:unhideWhenUsed/>
    <w:rsid w:val="00C26191"/>
    <w:rPr>
      <w:sz w:val="16"/>
      <w:szCs w:val="16"/>
    </w:rPr>
  </w:style>
  <w:style w:type="paragraph" w:styleId="CommentText">
    <w:name w:val="annotation text"/>
    <w:basedOn w:val="Normal"/>
    <w:link w:val="CommentTextChar"/>
    <w:uiPriority w:val="99"/>
    <w:semiHidden/>
    <w:unhideWhenUsed/>
    <w:rsid w:val="00C26191"/>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26191"/>
    <w:rPr>
      <w:rFonts w:ascii="Times New Roman" w:eastAsia="Times New Roman" w:hAnsi="Times New Roman" w:cs="Times New Roman"/>
    </w:rPr>
  </w:style>
  <w:style w:type="paragraph" w:styleId="ListParagraph">
    <w:name w:val="List Paragraph"/>
    <w:basedOn w:val="Normal"/>
    <w:uiPriority w:val="34"/>
    <w:qFormat/>
    <w:rsid w:val="00C26191"/>
    <w:pPr>
      <w:spacing w:after="0"/>
      <w:ind w:left="720"/>
      <w:contextualSpacing/>
    </w:pPr>
    <w:rPr>
      <w:rFonts w:ascii="Times New Roman" w:eastAsia="Times New Roman" w:hAnsi="Times New Roman" w:cs="Times New Roman"/>
    </w:rPr>
  </w:style>
  <w:style w:type="character" w:customStyle="1" w:styleId="BalloonTextChar1">
    <w:name w:val="Balloon Text Char1"/>
    <w:basedOn w:val="DefaultParagraphFont"/>
    <w:link w:val="BalloonText"/>
    <w:uiPriority w:val="99"/>
    <w:semiHidden/>
    <w:rsid w:val="00C26191"/>
    <w:rPr>
      <w:rFonts w:ascii="Lucida Grande" w:hAnsi="Lucida Grande"/>
      <w:sz w:val="18"/>
      <w:szCs w:val="18"/>
    </w:rPr>
  </w:style>
  <w:style w:type="paragraph" w:styleId="Header">
    <w:name w:val="header"/>
    <w:basedOn w:val="Normal"/>
    <w:link w:val="HeaderChar"/>
    <w:uiPriority w:val="99"/>
    <w:rsid w:val="009861CE"/>
    <w:pPr>
      <w:tabs>
        <w:tab w:val="center" w:pos="4320"/>
        <w:tab w:val="right" w:pos="8640"/>
      </w:tabs>
      <w:spacing w:after="0"/>
    </w:pPr>
    <w:rPr>
      <w:rFonts w:ascii="Times New Roman" w:eastAsia="Times New Roman" w:hAnsi="Times New Roman" w:cs="Times New Roman"/>
    </w:rPr>
  </w:style>
  <w:style w:type="character" w:customStyle="1" w:styleId="HeaderChar">
    <w:name w:val="Header Char"/>
    <w:basedOn w:val="DefaultParagraphFont"/>
    <w:link w:val="Header"/>
    <w:uiPriority w:val="99"/>
    <w:rsid w:val="009861CE"/>
    <w:rPr>
      <w:rFonts w:ascii="Times New Roman" w:eastAsia="Times New Roman" w:hAnsi="Times New Roman" w:cs="Times New Roman"/>
    </w:rPr>
  </w:style>
  <w:style w:type="paragraph" w:styleId="Footer">
    <w:name w:val="footer"/>
    <w:basedOn w:val="Normal"/>
    <w:link w:val="FooterChar"/>
    <w:uiPriority w:val="99"/>
    <w:rsid w:val="009861CE"/>
    <w:pPr>
      <w:tabs>
        <w:tab w:val="center" w:pos="4320"/>
        <w:tab w:val="right" w:pos="8640"/>
      </w:tabs>
      <w:spacing w:after="0"/>
    </w:pPr>
    <w:rPr>
      <w:rFonts w:ascii="Times New Roman" w:eastAsia="Times New Roman" w:hAnsi="Times New Roman" w:cs="Times New Roman"/>
    </w:rPr>
  </w:style>
  <w:style w:type="character" w:customStyle="1" w:styleId="FooterChar">
    <w:name w:val="Footer Char"/>
    <w:basedOn w:val="DefaultParagraphFont"/>
    <w:link w:val="Footer"/>
    <w:uiPriority w:val="99"/>
    <w:rsid w:val="009861CE"/>
    <w:rPr>
      <w:rFonts w:ascii="Times New Roman" w:eastAsia="Times New Roman" w:hAnsi="Times New Roman" w:cs="Times New Roman"/>
    </w:rPr>
  </w:style>
  <w:style w:type="character" w:styleId="PageNumber">
    <w:name w:val="page number"/>
    <w:basedOn w:val="DefaultParagraphFont"/>
    <w:rsid w:val="009861CE"/>
  </w:style>
  <w:style w:type="paragraph" w:styleId="BodyText">
    <w:name w:val="Body Text"/>
    <w:basedOn w:val="Normal"/>
    <w:link w:val="BodyTextChar"/>
    <w:rsid w:val="009861CE"/>
    <w:pPr>
      <w:spacing w:after="0"/>
      <w:jc w:val="center"/>
    </w:pPr>
    <w:rPr>
      <w:rFonts w:ascii="Times New Roman" w:eastAsia="Times New Roman" w:hAnsi="Times New Roman" w:cs="Times New Roman"/>
    </w:rPr>
  </w:style>
  <w:style w:type="character" w:customStyle="1" w:styleId="BodyTextChar">
    <w:name w:val="Body Text Char"/>
    <w:basedOn w:val="DefaultParagraphFont"/>
    <w:link w:val="BodyText"/>
    <w:rsid w:val="009861CE"/>
    <w:rPr>
      <w:rFonts w:ascii="Times New Roman" w:eastAsia="Times New Roman" w:hAnsi="Times New Roman" w:cs="Times New Roman"/>
    </w:rPr>
  </w:style>
  <w:style w:type="paragraph" w:customStyle="1" w:styleId="two">
    <w:name w:val="two"/>
    <w:basedOn w:val="Normal"/>
    <w:rsid w:val="009861CE"/>
    <w:pPr>
      <w:spacing w:before="100" w:beforeAutospacing="1" w:after="100" w:afterAutospacing="1"/>
    </w:pPr>
    <w:rPr>
      <w:rFonts w:ascii="Arial Unicode MS" w:eastAsia="Arial Unicode MS" w:hAnsi="Arial Unicode MS" w:cs="Arial Unicode MS"/>
    </w:rPr>
  </w:style>
  <w:style w:type="paragraph" w:styleId="BodyText2">
    <w:name w:val="Body Text 2"/>
    <w:basedOn w:val="Normal"/>
    <w:link w:val="BodyText2Char"/>
    <w:rsid w:val="009861CE"/>
    <w:pPr>
      <w:widowControl w:val="0"/>
      <w:shd w:val="clear" w:color="auto" w:fill="FFCC99"/>
      <w:autoSpaceDE w:val="0"/>
      <w:autoSpaceDN w:val="0"/>
      <w:adjustRightInd w:val="0"/>
      <w:spacing w:after="0" w:line="280" w:lineRule="exact"/>
    </w:pPr>
    <w:rPr>
      <w:rFonts w:ascii="Times New Roman" w:eastAsia="Times New Roman" w:hAnsi="Times New Roman" w:cs="Times New Roman"/>
      <w:szCs w:val="28"/>
    </w:rPr>
  </w:style>
  <w:style w:type="character" w:customStyle="1" w:styleId="BodyText2Char">
    <w:name w:val="Body Text 2 Char"/>
    <w:basedOn w:val="DefaultParagraphFont"/>
    <w:link w:val="BodyText2"/>
    <w:rsid w:val="009861CE"/>
    <w:rPr>
      <w:rFonts w:ascii="Times New Roman" w:eastAsia="Times New Roman" w:hAnsi="Times New Roman" w:cs="Times New Roman"/>
      <w:szCs w:val="28"/>
      <w:shd w:val="clear" w:color="auto" w:fill="FFCC99"/>
    </w:rPr>
  </w:style>
  <w:style w:type="paragraph" w:styleId="TOC2">
    <w:name w:val="toc 2"/>
    <w:basedOn w:val="Normal"/>
    <w:next w:val="Normal"/>
    <w:autoRedefine/>
    <w:uiPriority w:val="39"/>
    <w:qFormat/>
    <w:rsid w:val="009861CE"/>
    <w:pPr>
      <w:spacing w:after="0"/>
      <w:ind w:left="240"/>
    </w:pPr>
    <w:rPr>
      <w:rFonts w:ascii="Times New Roman" w:eastAsia="Times New Roman" w:hAnsi="Times New Roman" w:cs="Times New Roman"/>
    </w:rPr>
  </w:style>
  <w:style w:type="paragraph" w:styleId="TOC3">
    <w:name w:val="toc 3"/>
    <w:basedOn w:val="Normal"/>
    <w:next w:val="Normal"/>
    <w:autoRedefine/>
    <w:uiPriority w:val="39"/>
    <w:qFormat/>
    <w:rsid w:val="009861CE"/>
    <w:pPr>
      <w:spacing w:after="0"/>
      <w:ind w:left="480"/>
    </w:pPr>
    <w:rPr>
      <w:rFonts w:ascii="Times New Roman" w:eastAsia="Times New Roman" w:hAnsi="Times New Roman" w:cs="Times New Roman"/>
    </w:rPr>
  </w:style>
  <w:style w:type="paragraph" w:styleId="TOC4">
    <w:name w:val="toc 4"/>
    <w:basedOn w:val="Normal"/>
    <w:next w:val="Normal"/>
    <w:autoRedefine/>
    <w:rsid w:val="009861CE"/>
    <w:pPr>
      <w:tabs>
        <w:tab w:val="left" w:pos="720"/>
        <w:tab w:val="left" w:pos="1440"/>
        <w:tab w:val="left" w:pos="2070"/>
        <w:tab w:val="left" w:leader="dot" w:pos="9000"/>
      </w:tabs>
      <w:spacing w:after="0" w:line="360" w:lineRule="auto"/>
    </w:pPr>
    <w:rPr>
      <w:rFonts w:ascii="Times New Roman" w:eastAsia="Times New Roman" w:hAnsi="Times New Roman" w:cs="Times New Roman"/>
    </w:rPr>
  </w:style>
  <w:style w:type="paragraph" w:styleId="TOC5">
    <w:name w:val="toc 5"/>
    <w:basedOn w:val="Normal"/>
    <w:next w:val="Normal"/>
    <w:autoRedefine/>
    <w:rsid w:val="009861CE"/>
    <w:pPr>
      <w:spacing w:after="0"/>
      <w:ind w:left="960"/>
    </w:pPr>
    <w:rPr>
      <w:rFonts w:ascii="Times New Roman" w:eastAsia="Times New Roman" w:hAnsi="Times New Roman" w:cs="Times New Roman"/>
    </w:rPr>
  </w:style>
  <w:style w:type="paragraph" w:styleId="TOC6">
    <w:name w:val="toc 6"/>
    <w:basedOn w:val="Normal"/>
    <w:next w:val="Normal"/>
    <w:autoRedefine/>
    <w:rsid w:val="009861CE"/>
    <w:pPr>
      <w:spacing w:after="0"/>
      <w:ind w:left="1200"/>
    </w:pPr>
    <w:rPr>
      <w:rFonts w:ascii="Times New Roman" w:eastAsia="Times New Roman" w:hAnsi="Times New Roman" w:cs="Times New Roman"/>
    </w:rPr>
  </w:style>
  <w:style w:type="paragraph" w:styleId="TOC7">
    <w:name w:val="toc 7"/>
    <w:basedOn w:val="Normal"/>
    <w:next w:val="Normal"/>
    <w:autoRedefine/>
    <w:rsid w:val="009861CE"/>
    <w:pPr>
      <w:numPr>
        <w:numId w:val="10"/>
      </w:numPr>
      <w:tabs>
        <w:tab w:val="clear" w:pos="2160"/>
        <w:tab w:val="left" w:pos="720"/>
        <w:tab w:val="left" w:pos="1440"/>
        <w:tab w:val="left" w:pos="2070"/>
        <w:tab w:val="left" w:leader="dot" w:pos="9000"/>
      </w:tabs>
      <w:spacing w:after="0" w:line="360" w:lineRule="auto"/>
      <w:ind w:left="1440" w:firstLine="0"/>
    </w:pPr>
    <w:rPr>
      <w:rFonts w:ascii="Times New Roman" w:eastAsia="Times New Roman" w:hAnsi="Times New Roman" w:cs="Times New Roman"/>
    </w:rPr>
  </w:style>
  <w:style w:type="paragraph" w:styleId="TOC8">
    <w:name w:val="toc 8"/>
    <w:basedOn w:val="Normal"/>
    <w:next w:val="Normal"/>
    <w:autoRedefine/>
    <w:rsid w:val="009861CE"/>
    <w:pPr>
      <w:spacing w:after="0"/>
      <w:ind w:left="1680"/>
    </w:pPr>
    <w:rPr>
      <w:rFonts w:ascii="Times New Roman" w:eastAsia="Times New Roman" w:hAnsi="Times New Roman" w:cs="Times New Roman"/>
    </w:rPr>
  </w:style>
  <w:style w:type="paragraph" w:styleId="TOC9">
    <w:name w:val="toc 9"/>
    <w:basedOn w:val="Normal"/>
    <w:next w:val="Normal"/>
    <w:autoRedefine/>
    <w:rsid w:val="009861CE"/>
    <w:pPr>
      <w:spacing w:after="0"/>
      <w:ind w:left="1920"/>
    </w:pPr>
    <w:rPr>
      <w:rFonts w:ascii="Times New Roman" w:eastAsia="Times New Roman" w:hAnsi="Times New Roman" w:cs="Times New Roman"/>
    </w:rPr>
  </w:style>
  <w:style w:type="paragraph" w:styleId="BlockText">
    <w:name w:val="Block Text"/>
    <w:basedOn w:val="Normal"/>
    <w:rsid w:val="009861CE"/>
    <w:pPr>
      <w:widowControl w:val="0"/>
      <w:tabs>
        <w:tab w:val="left" w:pos="2610"/>
      </w:tabs>
      <w:autoSpaceDE w:val="0"/>
      <w:autoSpaceDN w:val="0"/>
      <w:adjustRightInd w:val="0"/>
      <w:spacing w:after="0"/>
      <w:ind w:left="2610" w:right="-20" w:hanging="2610"/>
    </w:pPr>
    <w:rPr>
      <w:rFonts w:ascii="Times New Roman" w:eastAsia="Times New Roman" w:hAnsi="Times New Roman" w:cs="Times New Roman"/>
      <w:color w:val="0000FF"/>
    </w:rPr>
  </w:style>
  <w:style w:type="paragraph" w:styleId="CommentSubject">
    <w:name w:val="annotation subject"/>
    <w:basedOn w:val="CommentText"/>
    <w:next w:val="CommentText"/>
    <w:link w:val="CommentSubjectChar"/>
    <w:uiPriority w:val="99"/>
    <w:unhideWhenUsed/>
    <w:rsid w:val="009861CE"/>
    <w:rPr>
      <w:b/>
      <w:bCs/>
    </w:rPr>
  </w:style>
  <w:style w:type="character" w:customStyle="1" w:styleId="CommentSubjectChar">
    <w:name w:val="Comment Subject Char"/>
    <w:basedOn w:val="CommentTextChar"/>
    <w:link w:val="CommentSubject"/>
    <w:uiPriority w:val="99"/>
    <w:rsid w:val="009861CE"/>
    <w:rPr>
      <w:rFonts w:ascii="Times New Roman" w:eastAsia="Times New Roman" w:hAnsi="Times New Roman" w:cs="Times New Roman"/>
      <w:b/>
      <w:bCs/>
      <w:sz w:val="20"/>
      <w:szCs w:val="20"/>
    </w:rPr>
  </w:style>
  <w:style w:type="paragraph" w:customStyle="1" w:styleId="Default">
    <w:name w:val="Default"/>
    <w:rsid w:val="009861CE"/>
    <w:pPr>
      <w:widowControl w:val="0"/>
      <w:autoSpaceDE w:val="0"/>
      <w:autoSpaceDN w:val="0"/>
      <w:adjustRightInd w:val="0"/>
      <w:spacing w:after="0"/>
    </w:pPr>
    <w:rPr>
      <w:rFonts w:ascii="NOGDKF+TimesNewRomanPS" w:eastAsia="Times New Roman" w:hAnsi="NOGDKF+TimesNewRomanPS" w:cs="NOGDKF+TimesNewRomanPS"/>
      <w:color w:val="000000"/>
    </w:rPr>
  </w:style>
  <w:style w:type="paragraph" w:customStyle="1" w:styleId="CM40">
    <w:name w:val="CM40"/>
    <w:basedOn w:val="Default"/>
    <w:next w:val="Default"/>
    <w:uiPriority w:val="99"/>
    <w:rsid w:val="009861CE"/>
    <w:rPr>
      <w:rFonts w:cs="Times New Roman"/>
      <w:color w:val="auto"/>
    </w:rPr>
  </w:style>
  <w:style w:type="paragraph" w:customStyle="1" w:styleId="CM20">
    <w:name w:val="CM20"/>
    <w:basedOn w:val="Default"/>
    <w:next w:val="Default"/>
    <w:uiPriority w:val="99"/>
    <w:rsid w:val="009861CE"/>
    <w:pPr>
      <w:spacing w:line="283" w:lineRule="atLeast"/>
    </w:pPr>
    <w:rPr>
      <w:rFonts w:cs="Times New Roman"/>
      <w:color w:val="auto"/>
    </w:rPr>
  </w:style>
  <w:style w:type="paragraph" w:customStyle="1" w:styleId="CM21">
    <w:name w:val="CM21"/>
    <w:basedOn w:val="Default"/>
    <w:next w:val="Default"/>
    <w:uiPriority w:val="99"/>
    <w:rsid w:val="009861CE"/>
    <w:pPr>
      <w:spacing w:line="283" w:lineRule="atLeast"/>
    </w:pPr>
    <w:rPr>
      <w:rFonts w:cs="Times New Roman"/>
      <w:color w:val="auto"/>
    </w:rPr>
  </w:style>
  <w:style w:type="table" w:styleId="TableGrid">
    <w:name w:val="Table Grid"/>
    <w:basedOn w:val="TableNormal"/>
    <w:uiPriority w:val="59"/>
    <w:rsid w:val="009861CE"/>
    <w:pPr>
      <w:spacing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0">
    <w:name w:val="Heading1"/>
    <w:basedOn w:val="NoSpacing"/>
    <w:link w:val="Heading1Char0"/>
    <w:qFormat/>
    <w:rsid w:val="009861CE"/>
    <w:pPr>
      <w:numPr>
        <w:numId w:val="14"/>
      </w:numPr>
      <w:tabs>
        <w:tab w:val="left" w:pos="720"/>
      </w:tabs>
    </w:pPr>
    <w:rPr>
      <w:rFonts w:ascii="Arial" w:hAnsi="Arial" w:cs="Arial"/>
      <w:b/>
    </w:rPr>
  </w:style>
  <w:style w:type="paragraph" w:customStyle="1" w:styleId="Heading2">
    <w:name w:val="Heading2"/>
    <w:basedOn w:val="NoSpacing"/>
    <w:link w:val="Heading2Char0"/>
    <w:qFormat/>
    <w:rsid w:val="009861CE"/>
    <w:pPr>
      <w:numPr>
        <w:numId w:val="15"/>
      </w:numPr>
      <w:tabs>
        <w:tab w:val="left" w:pos="720"/>
      </w:tabs>
    </w:pPr>
    <w:rPr>
      <w:rFonts w:ascii="Arial" w:hAnsi="Arial" w:cs="Arial"/>
      <w:b/>
      <w:bCs/>
      <w:spacing w:val="7"/>
    </w:rPr>
  </w:style>
  <w:style w:type="character" w:customStyle="1" w:styleId="Heading1Char0">
    <w:name w:val="Heading1 Char"/>
    <w:basedOn w:val="NoSpacingChar"/>
    <w:link w:val="Heading10"/>
    <w:rsid w:val="009861CE"/>
    <w:rPr>
      <w:rFonts w:ascii="Arial" w:eastAsia="Times New Roman" w:hAnsi="Arial" w:cs="Arial"/>
      <w:b/>
      <w:sz w:val="24"/>
      <w:szCs w:val="24"/>
    </w:rPr>
  </w:style>
  <w:style w:type="paragraph" w:styleId="TOCHeading">
    <w:name w:val="TOC Heading"/>
    <w:basedOn w:val="Heading1"/>
    <w:next w:val="Normal"/>
    <w:uiPriority w:val="39"/>
    <w:unhideWhenUsed/>
    <w:qFormat/>
    <w:rsid w:val="009861CE"/>
    <w:pPr>
      <w:keepLines/>
      <w:numPr>
        <w:numId w:val="0"/>
      </w:numPr>
      <w:spacing w:before="480" w:line="276" w:lineRule="auto"/>
      <w:ind w:left="720" w:hanging="360"/>
      <w:outlineLvl w:val="9"/>
    </w:pPr>
    <w:rPr>
      <w:rFonts w:ascii="Cambria" w:hAnsi="Cambria" w:cs="Times New Roman"/>
      <w:b w:val="0"/>
      <w:bCs w:val="0"/>
      <w:color w:val="365F91"/>
      <w:sz w:val="28"/>
      <w:szCs w:val="28"/>
    </w:rPr>
  </w:style>
  <w:style w:type="character" w:customStyle="1" w:styleId="Heading2Char0">
    <w:name w:val="Heading2 Char"/>
    <w:basedOn w:val="NoSpacingChar"/>
    <w:link w:val="Heading2"/>
    <w:rsid w:val="009861CE"/>
    <w:rPr>
      <w:rFonts w:ascii="Arial" w:eastAsia="Times New Roman" w:hAnsi="Arial" w:cs="Arial"/>
      <w:b/>
      <w:bCs/>
      <w:spacing w:val="7"/>
      <w:sz w:val="24"/>
      <w:szCs w:val="24"/>
    </w:rPr>
  </w:style>
  <w:style w:type="numbering" w:customStyle="1" w:styleId="mystyle">
    <w:name w:val="mystyle"/>
    <w:uiPriority w:val="99"/>
    <w:rsid w:val="009861CE"/>
    <w:pPr>
      <w:numPr>
        <w:numId w:val="16"/>
      </w:numPr>
    </w:pPr>
  </w:style>
  <w:style w:type="character" w:styleId="FollowedHyperlink">
    <w:name w:val="FollowedHyperlink"/>
    <w:basedOn w:val="DefaultParagraphFont"/>
    <w:rsid w:val="00174600"/>
    <w:rPr>
      <w:color w:val="800080" w:themeColor="followedHyperlink"/>
      <w:u w:val="single"/>
    </w:rPr>
  </w:style>
  <w:style w:type="paragraph" w:customStyle="1" w:styleId="NoteLevel11">
    <w:name w:val="Note Level 11"/>
    <w:basedOn w:val="Normal"/>
    <w:uiPriority w:val="99"/>
    <w:unhideWhenUsed/>
    <w:rsid w:val="00E02851"/>
    <w:pPr>
      <w:keepNext/>
      <w:numPr>
        <w:numId w:val="28"/>
      </w:numPr>
      <w:spacing w:after="0"/>
      <w:contextualSpacing/>
      <w:outlineLvl w:val="0"/>
    </w:pPr>
    <w:rPr>
      <w:rFonts w:ascii="Verdana" w:eastAsia="MS Gothic" w:hAnsi="Verdana"/>
    </w:rPr>
  </w:style>
  <w:style w:type="paragraph" w:customStyle="1" w:styleId="NoteLevel21">
    <w:name w:val="Note Level 21"/>
    <w:basedOn w:val="Normal"/>
    <w:uiPriority w:val="99"/>
    <w:unhideWhenUsed/>
    <w:rsid w:val="00E02851"/>
    <w:pPr>
      <w:keepNext/>
      <w:numPr>
        <w:ilvl w:val="1"/>
        <w:numId w:val="28"/>
      </w:numPr>
      <w:spacing w:after="0"/>
      <w:contextualSpacing/>
      <w:outlineLvl w:val="1"/>
    </w:pPr>
    <w:rPr>
      <w:rFonts w:ascii="Verdana" w:eastAsia="MS Gothic" w:hAnsi="Verdana"/>
    </w:rPr>
  </w:style>
  <w:style w:type="paragraph" w:customStyle="1" w:styleId="NoteLevel31">
    <w:name w:val="Note Level 31"/>
    <w:basedOn w:val="Normal"/>
    <w:uiPriority w:val="99"/>
    <w:semiHidden/>
    <w:unhideWhenUsed/>
    <w:rsid w:val="00E02851"/>
    <w:pPr>
      <w:keepNext/>
      <w:numPr>
        <w:ilvl w:val="2"/>
        <w:numId w:val="28"/>
      </w:numPr>
      <w:spacing w:after="0"/>
      <w:contextualSpacing/>
      <w:outlineLvl w:val="2"/>
    </w:pPr>
    <w:rPr>
      <w:rFonts w:ascii="Verdana" w:eastAsia="MS Gothic" w:hAnsi="Verdana"/>
    </w:rPr>
  </w:style>
  <w:style w:type="paragraph" w:customStyle="1" w:styleId="NoteLevel41">
    <w:name w:val="Note Level 41"/>
    <w:basedOn w:val="Normal"/>
    <w:uiPriority w:val="99"/>
    <w:semiHidden/>
    <w:unhideWhenUsed/>
    <w:rsid w:val="00E02851"/>
    <w:pPr>
      <w:keepNext/>
      <w:numPr>
        <w:ilvl w:val="3"/>
        <w:numId w:val="28"/>
      </w:numPr>
      <w:spacing w:after="0"/>
      <w:contextualSpacing/>
      <w:outlineLvl w:val="3"/>
    </w:pPr>
    <w:rPr>
      <w:rFonts w:ascii="Verdana" w:eastAsia="MS Gothic" w:hAnsi="Verdana"/>
    </w:rPr>
  </w:style>
  <w:style w:type="paragraph" w:customStyle="1" w:styleId="NoteLevel51">
    <w:name w:val="Note Level 51"/>
    <w:basedOn w:val="Normal"/>
    <w:uiPriority w:val="99"/>
    <w:semiHidden/>
    <w:unhideWhenUsed/>
    <w:rsid w:val="00E02851"/>
    <w:pPr>
      <w:keepNext/>
      <w:numPr>
        <w:ilvl w:val="4"/>
        <w:numId w:val="28"/>
      </w:numPr>
      <w:spacing w:after="0"/>
      <w:contextualSpacing/>
      <w:outlineLvl w:val="4"/>
    </w:pPr>
    <w:rPr>
      <w:rFonts w:ascii="Verdana" w:eastAsia="MS Gothic" w:hAnsi="Verdana"/>
    </w:rPr>
  </w:style>
  <w:style w:type="paragraph" w:customStyle="1" w:styleId="NoteLevel61">
    <w:name w:val="Note Level 61"/>
    <w:basedOn w:val="Normal"/>
    <w:uiPriority w:val="99"/>
    <w:semiHidden/>
    <w:unhideWhenUsed/>
    <w:rsid w:val="00E02851"/>
    <w:pPr>
      <w:keepNext/>
      <w:numPr>
        <w:ilvl w:val="5"/>
        <w:numId w:val="28"/>
      </w:numPr>
      <w:spacing w:after="0"/>
      <w:contextualSpacing/>
      <w:outlineLvl w:val="5"/>
    </w:pPr>
    <w:rPr>
      <w:rFonts w:ascii="Verdana" w:eastAsia="MS Gothic" w:hAnsi="Verdana"/>
    </w:rPr>
  </w:style>
  <w:style w:type="paragraph" w:customStyle="1" w:styleId="NoteLevel71">
    <w:name w:val="Note Level 71"/>
    <w:basedOn w:val="Normal"/>
    <w:uiPriority w:val="99"/>
    <w:semiHidden/>
    <w:unhideWhenUsed/>
    <w:rsid w:val="00E02851"/>
    <w:pPr>
      <w:keepNext/>
      <w:numPr>
        <w:ilvl w:val="6"/>
        <w:numId w:val="28"/>
      </w:numPr>
      <w:spacing w:after="0"/>
      <w:contextualSpacing/>
      <w:outlineLvl w:val="6"/>
    </w:pPr>
    <w:rPr>
      <w:rFonts w:ascii="Verdana" w:eastAsia="MS Gothic" w:hAnsi="Verdana"/>
    </w:rPr>
  </w:style>
  <w:style w:type="paragraph" w:customStyle="1" w:styleId="NoteLevel81">
    <w:name w:val="Note Level 81"/>
    <w:basedOn w:val="Normal"/>
    <w:uiPriority w:val="99"/>
    <w:semiHidden/>
    <w:unhideWhenUsed/>
    <w:rsid w:val="00E02851"/>
    <w:pPr>
      <w:keepNext/>
      <w:numPr>
        <w:ilvl w:val="7"/>
        <w:numId w:val="28"/>
      </w:numPr>
      <w:spacing w:after="0"/>
      <w:contextualSpacing/>
      <w:outlineLvl w:val="7"/>
    </w:pPr>
    <w:rPr>
      <w:rFonts w:ascii="Verdana" w:eastAsia="MS Gothic" w:hAnsi="Verdana"/>
    </w:rPr>
  </w:style>
  <w:style w:type="paragraph" w:customStyle="1" w:styleId="NoteLevel91">
    <w:name w:val="Note Level 91"/>
    <w:basedOn w:val="Normal"/>
    <w:uiPriority w:val="99"/>
    <w:semiHidden/>
    <w:unhideWhenUsed/>
    <w:rsid w:val="00E02851"/>
    <w:pPr>
      <w:keepNext/>
      <w:numPr>
        <w:ilvl w:val="8"/>
        <w:numId w:val="28"/>
      </w:numPr>
      <w:spacing w:after="0"/>
      <w:contextualSpacing/>
      <w:outlineLvl w:val="8"/>
    </w:pPr>
    <w:rPr>
      <w:rFonts w:ascii="Verdana" w:eastAsia="MS Gothic" w:hAnsi="Verdana"/>
    </w:rPr>
  </w:style>
  <w:style w:type="paragraph" w:customStyle="1" w:styleId="NoteLevel12">
    <w:name w:val="Note Level 12"/>
    <w:basedOn w:val="Normal"/>
    <w:uiPriority w:val="99"/>
    <w:unhideWhenUsed/>
    <w:rsid w:val="0043575E"/>
    <w:pPr>
      <w:keepNext/>
      <w:tabs>
        <w:tab w:val="num" w:pos="0"/>
      </w:tabs>
      <w:spacing w:after="0"/>
      <w:contextualSpacing/>
      <w:outlineLvl w:val="0"/>
    </w:pPr>
    <w:rPr>
      <w:rFonts w:ascii="Verdana" w:eastAsia="MS Gothic" w:hAnsi="Verdana"/>
    </w:rPr>
  </w:style>
  <w:style w:type="paragraph" w:customStyle="1" w:styleId="NoteLevel22">
    <w:name w:val="Note Level 22"/>
    <w:basedOn w:val="Normal"/>
    <w:uiPriority w:val="99"/>
    <w:unhideWhenUsed/>
    <w:rsid w:val="0043575E"/>
    <w:pPr>
      <w:keepNext/>
      <w:tabs>
        <w:tab w:val="num" w:pos="720"/>
      </w:tabs>
      <w:spacing w:after="0"/>
      <w:ind w:left="1080" w:hanging="360"/>
      <w:contextualSpacing/>
      <w:outlineLvl w:val="1"/>
    </w:pPr>
    <w:rPr>
      <w:rFonts w:ascii="Verdana" w:eastAsia="MS Gothic" w:hAnsi="Verdana"/>
    </w:rPr>
  </w:style>
  <w:style w:type="paragraph" w:customStyle="1" w:styleId="NoteLevel32">
    <w:name w:val="Note Level 32"/>
    <w:basedOn w:val="Normal"/>
    <w:uiPriority w:val="99"/>
    <w:semiHidden/>
    <w:unhideWhenUsed/>
    <w:rsid w:val="0043575E"/>
    <w:pPr>
      <w:keepNext/>
      <w:tabs>
        <w:tab w:val="num" w:pos="1440"/>
      </w:tabs>
      <w:spacing w:after="0"/>
      <w:ind w:left="1800" w:hanging="360"/>
      <w:contextualSpacing/>
      <w:outlineLvl w:val="2"/>
    </w:pPr>
    <w:rPr>
      <w:rFonts w:ascii="Verdana" w:eastAsia="MS Gothic" w:hAnsi="Verdana"/>
    </w:rPr>
  </w:style>
  <w:style w:type="paragraph" w:customStyle="1" w:styleId="NoteLevel42">
    <w:name w:val="Note Level 42"/>
    <w:basedOn w:val="Normal"/>
    <w:uiPriority w:val="99"/>
    <w:semiHidden/>
    <w:unhideWhenUsed/>
    <w:rsid w:val="0043575E"/>
    <w:pPr>
      <w:keepNext/>
      <w:tabs>
        <w:tab w:val="num" w:pos="2160"/>
      </w:tabs>
      <w:spacing w:after="0"/>
      <w:ind w:left="2520" w:hanging="360"/>
      <w:contextualSpacing/>
      <w:outlineLvl w:val="3"/>
    </w:pPr>
    <w:rPr>
      <w:rFonts w:ascii="Verdana" w:eastAsia="MS Gothic" w:hAnsi="Verdana"/>
    </w:rPr>
  </w:style>
  <w:style w:type="paragraph" w:customStyle="1" w:styleId="NoteLevel52">
    <w:name w:val="Note Level 52"/>
    <w:basedOn w:val="Normal"/>
    <w:uiPriority w:val="99"/>
    <w:semiHidden/>
    <w:unhideWhenUsed/>
    <w:rsid w:val="0043575E"/>
    <w:pPr>
      <w:keepNext/>
      <w:tabs>
        <w:tab w:val="num" w:pos="2880"/>
      </w:tabs>
      <w:spacing w:after="0"/>
      <w:ind w:left="3240" w:hanging="360"/>
      <w:contextualSpacing/>
      <w:outlineLvl w:val="4"/>
    </w:pPr>
    <w:rPr>
      <w:rFonts w:ascii="Verdana" w:eastAsia="MS Gothic" w:hAnsi="Verdana"/>
    </w:rPr>
  </w:style>
  <w:style w:type="paragraph" w:customStyle="1" w:styleId="NoteLevel62">
    <w:name w:val="Note Level 62"/>
    <w:basedOn w:val="Normal"/>
    <w:uiPriority w:val="99"/>
    <w:semiHidden/>
    <w:unhideWhenUsed/>
    <w:rsid w:val="0043575E"/>
    <w:pPr>
      <w:keepNext/>
      <w:tabs>
        <w:tab w:val="num" w:pos="3600"/>
      </w:tabs>
      <w:spacing w:after="0"/>
      <w:ind w:left="3960" w:hanging="360"/>
      <w:contextualSpacing/>
      <w:outlineLvl w:val="5"/>
    </w:pPr>
    <w:rPr>
      <w:rFonts w:ascii="Verdana" w:eastAsia="MS Gothic" w:hAnsi="Verdana"/>
    </w:rPr>
  </w:style>
  <w:style w:type="paragraph" w:customStyle="1" w:styleId="NoteLevel72">
    <w:name w:val="Note Level 72"/>
    <w:basedOn w:val="Normal"/>
    <w:uiPriority w:val="99"/>
    <w:semiHidden/>
    <w:unhideWhenUsed/>
    <w:rsid w:val="0043575E"/>
    <w:pPr>
      <w:keepNext/>
      <w:tabs>
        <w:tab w:val="num" w:pos="4320"/>
      </w:tabs>
      <w:spacing w:after="0"/>
      <w:ind w:left="4680" w:hanging="360"/>
      <w:contextualSpacing/>
      <w:outlineLvl w:val="6"/>
    </w:pPr>
    <w:rPr>
      <w:rFonts w:ascii="Verdana" w:eastAsia="MS Gothic" w:hAnsi="Verdana"/>
    </w:rPr>
  </w:style>
  <w:style w:type="paragraph" w:customStyle="1" w:styleId="NoteLevel82">
    <w:name w:val="Note Level 82"/>
    <w:basedOn w:val="Normal"/>
    <w:uiPriority w:val="99"/>
    <w:semiHidden/>
    <w:unhideWhenUsed/>
    <w:rsid w:val="0043575E"/>
    <w:pPr>
      <w:keepNext/>
      <w:tabs>
        <w:tab w:val="num" w:pos="5040"/>
      </w:tabs>
      <w:spacing w:after="0"/>
      <w:ind w:left="5400" w:hanging="360"/>
      <w:contextualSpacing/>
      <w:outlineLvl w:val="7"/>
    </w:pPr>
    <w:rPr>
      <w:rFonts w:ascii="Verdana" w:eastAsia="MS Gothic" w:hAnsi="Verdana"/>
    </w:rPr>
  </w:style>
  <w:style w:type="paragraph" w:customStyle="1" w:styleId="NoteLevel92">
    <w:name w:val="Note Level 92"/>
    <w:basedOn w:val="Normal"/>
    <w:uiPriority w:val="99"/>
    <w:semiHidden/>
    <w:unhideWhenUsed/>
    <w:rsid w:val="0043575E"/>
    <w:pPr>
      <w:keepNext/>
      <w:tabs>
        <w:tab w:val="num" w:pos="5760"/>
      </w:tabs>
      <w:spacing w:after="0"/>
      <w:ind w:left="6120" w:hanging="360"/>
      <w:contextualSpacing/>
      <w:outlineLvl w:val="8"/>
    </w:pPr>
    <w:rPr>
      <w:rFonts w:ascii="Verdana" w:eastAsia="MS Gothic" w:hAnsi="Verdana"/>
    </w:rPr>
  </w:style>
  <w:style w:type="table" w:customStyle="1" w:styleId="TableGrid1">
    <w:name w:val="Table Grid1"/>
    <w:basedOn w:val="TableNormal"/>
    <w:next w:val="TableGrid"/>
    <w:uiPriority w:val="59"/>
    <w:rsid w:val="0089260E"/>
    <w:pPr>
      <w:spacing w:after="0"/>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3369E"/>
    <w:pPr>
      <w:spacing w:after="120"/>
      <w:ind w:left="360"/>
    </w:pPr>
  </w:style>
  <w:style w:type="character" w:customStyle="1" w:styleId="BodyTextIndentChar">
    <w:name w:val="Body Text Indent Char"/>
    <w:basedOn w:val="DefaultParagraphFont"/>
    <w:link w:val="BodyTextIndent"/>
    <w:rsid w:val="00C3369E"/>
  </w:style>
  <w:style w:type="paragraph" w:styleId="Revision">
    <w:name w:val="Revision"/>
    <w:hidden/>
    <w:rsid w:val="008335F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377"/>
  </w:style>
  <w:style w:type="paragraph" w:styleId="Heading1">
    <w:name w:val="heading 1"/>
    <w:basedOn w:val="Heading3"/>
    <w:next w:val="Normal"/>
    <w:link w:val="Heading1Char"/>
    <w:qFormat/>
    <w:rsid w:val="00C26191"/>
    <w:pPr>
      <w:numPr>
        <w:ilvl w:val="0"/>
      </w:numPr>
      <w:outlineLvl w:val="0"/>
    </w:pPr>
  </w:style>
  <w:style w:type="paragraph" w:styleId="Heading20">
    <w:name w:val="heading 2"/>
    <w:basedOn w:val="Heading4"/>
    <w:next w:val="Normal"/>
    <w:link w:val="Heading2Char"/>
    <w:qFormat/>
    <w:rsid w:val="00C26191"/>
    <w:pPr>
      <w:numPr>
        <w:ilvl w:val="1"/>
      </w:numPr>
      <w:outlineLvl w:val="1"/>
    </w:pPr>
  </w:style>
  <w:style w:type="paragraph" w:styleId="Heading3">
    <w:name w:val="heading 3"/>
    <w:basedOn w:val="Heading5"/>
    <w:next w:val="Normal"/>
    <w:link w:val="Heading3Char"/>
    <w:qFormat/>
    <w:rsid w:val="00C26191"/>
    <w:pPr>
      <w:numPr>
        <w:ilvl w:val="2"/>
      </w:numPr>
      <w:outlineLvl w:val="2"/>
    </w:pPr>
  </w:style>
  <w:style w:type="paragraph" w:styleId="Heading4">
    <w:name w:val="heading 4"/>
    <w:basedOn w:val="Normal"/>
    <w:next w:val="Normal"/>
    <w:link w:val="Heading4Char"/>
    <w:qFormat/>
    <w:rsid w:val="00C26191"/>
    <w:pPr>
      <w:numPr>
        <w:ilvl w:val="3"/>
        <w:numId w:val="1"/>
      </w:numPr>
      <w:tabs>
        <w:tab w:val="left" w:pos="720"/>
      </w:tabs>
      <w:spacing w:after="0"/>
      <w:outlineLvl w:val="3"/>
    </w:pPr>
    <w:rPr>
      <w:rFonts w:ascii="Arial" w:eastAsia="Times New Roman" w:hAnsi="Arial" w:cs="Arial"/>
      <w:b/>
    </w:rPr>
  </w:style>
  <w:style w:type="paragraph" w:styleId="Heading5">
    <w:name w:val="heading 5"/>
    <w:basedOn w:val="Normal"/>
    <w:next w:val="Normal"/>
    <w:link w:val="Heading5Char"/>
    <w:qFormat/>
    <w:rsid w:val="00C26191"/>
    <w:pPr>
      <w:numPr>
        <w:ilvl w:val="4"/>
        <w:numId w:val="1"/>
      </w:numPr>
      <w:tabs>
        <w:tab w:val="left" w:pos="720"/>
      </w:tabs>
      <w:spacing w:after="0"/>
      <w:outlineLvl w:val="4"/>
    </w:pPr>
    <w:rPr>
      <w:rFonts w:ascii="Arial" w:eastAsia="Times New Roman" w:hAnsi="Arial" w:cs="Arial"/>
      <w:b/>
      <w:bCs/>
      <w:spacing w:val="7"/>
    </w:rPr>
  </w:style>
  <w:style w:type="paragraph" w:styleId="Heading6">
    <w:name w:val="heading 6"/>
    <w:basedOn w:val="NoSpacing"/>
    <w:next w:val="Normal"/>
    <w:link w:val="Heading6Char"/>
    <w:qFormat/>
    <w:rsid w:val="00C26191"/>
    <w:pPr>
      <w:numPr>
        <w:ilvl w:val="5"/>
        <w:numId w:val="1"/>
      </w:numPr>
      <w:tabs>
        <w:tab w:val="left" w:pos="720"/>
      </w:tabs>
      <w:outlineLvl w:val="5"/>
    </w:pPr>
    <w:rPr>
      <w:rFonts w:ascii="Arial" w:hAnsi="Arial" w:cs="Arial"/>
      <w:b/>
      <w:bCs/>
      <w:i/>
    </w:rPr>
  </w:style>
  <w:style w:type="paragraph" w:styleId="Heading7">
    <w:name w:val="heading 7"/>
    <w:basedOn w:val="Normal"/>
    <w:next w:val="Normal"/>
    <w:link w:val="Heading7Char"/>
    <w:qFormat/>
    <w:rsid w:val="00C26191"/>
    <w:pPr>
      <w:keepNext/>
      <w:numPr>
        <w:ilvl w:val="6"/>
        <w:numId w:val="1"/>
      </w:numPr>
      <w:spacing w:after="0"/>
      <w:jc w:val="center"/>
      <w:outlineLvl w:val="6"/>
    </w:pPr>
    <w:rPr>
      <w:rFonts w:ascii="Times New Roman" w:eastAsia="Times New Roman" w:hAnsi="Times New Roman" w:cs="Times New Roman"/>
      <w:sz w:val="40"/>
    </w:rPr>
  </w:style>
  <w:style w:type="paragraph" w:styleId="Heading8">
    <w:name w:val="heading 8"/>
    <w:basedOn w:val="Normal"/>
    <w:next w:val="Normal"/>
    <w:link w:val="Heading8Char"/>
    <w:qFormat/>
    <w:rsid w:val="00C26191"/>
    <w:pPr>
      <w:keepNext/>
      <w:numPr>
        <w:ilvl w:val="7"/>
        <w:numId w:val="1"/>
      </w:numPr>
      <w:spacing w:after="0"/>
      <w:jc w:val="center"/>
      <w:outlineLvl w:val="7"/>
    </w:pPr>
    <w:rPr>
      <w:rFonts w:ascii="Times New Roman" w:eastAsia="Times New Roman" w:hAnsi="Times New Roman" w:cs="Times New Roman"/>
      <w:color w:val="0000FF"/>
      <w:sz w:val="40"/>
    </w:rPr>
  </w:style>
  <w:style w:type="paragraph" w:styleId="Heading9">
    <w:name w:val="heading 9"/>
    <w:basedOn w:val="Normal"/>
    <w:next w:val="Normal"/>
    <w:link w:val="Heading9Char"/>
    <w:uiPriority w:val="9"/>
    <w:semiHidden/>
    <w:unhideWhenUsed/>
    <w:qFormat/>
    <w:rsid w:val="00C26191"/>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26191"/>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8D7317"/>
    <w:rPr>
      <w:rFonts w:ascii="Lucida Grande" w:hAnsi="Lucida Grande"/>
      <w:sz w:val="18"/>
      <w:szCs w:val="18"/>
    </w:rPr>
  </w:style>
  <w:style w:type="paragraph" w:styleId="NoSpacing">
    <w:name w:val="No Spacing"/>
    <w:link w:val="NoSpacingChar"/>
    <w:uiPriority w:val="1"/>
    <w:qFormat/>
    <w:rsid w:val="00C26191"/>
    <w:pPr>
      <w:spacing w:after="0"/>
    </w:pPr>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C26191"/>
    <w:rPr>
      <w:rFonts w:ascii="Times New Roman" w:eastAsia="Times New Roman" w:hAnsi="Times New Roman" w:cs="Times New Roman"/>
      <w:sz w:val="24"/>
      <w:szCs w:val="24"/>
    </w:rPr>
  </w:style>
  <w:style w:type="paragraph" w:styleId="TOC1">
    <w:name w:val="toc 1"/>
    <w:basedOn w:val="Normal"/>
    <w:next w:val="Normal"/>
    <w:autoRedefine/>
    <w:uiPriority w:val="39"/>
    <w:qFormat/>
    <w:rsid w:val="00C26191"/>
    <w:pPr>
      <w:spacing w:after="0"/>
    </w:pPr>
    <w:rPr>
      <w:rFonts w:ascii="Times New Roman" w:eastAsia="Times New Roman" w:hAnsi="Times New Roman" w:cs="Times New Roman"/>
    </w:rPr>
  </w:style>
  <w:style w:type="character" w:styleId="Hyperlink">
    <w:name w:val="Hyperlink"/>
    <w:basedOn w:val="DefaultParagraphFont"/>
    <w:uiPriority w:val="99"/>
    <w:rsid w:val="00C26191"/>
    <w:rPr>
      <w:color w:val="0000FF"/>
      <w:u w:val="single"/>
    </w:rPr>
  </w:style>
  <w:style w:type="character" w:customStyle="1" w:styleId="Heading1Char">
    <w:name w:val="Heading 1 Char"/>
    <w:basedOn w:val="DefaultParagraphFont"/>
    <w:link w:val="Heading1"/>
    <w:rsid w:val="00C26191"/>
    <w:rPr>
      <w:rFonts w:ascii="Arial" w:eastAsia="Times New Roman" w:hAnsi="Arial" w:cs="Arial"/>
      <w:b/>
      <w:bCs/>
      <w:spacing w:val="7"/>
    </w:rPr>
  </w:style>
  <w:style w:type="character" w:customStyle="1" w:styleId="Heading2Char">
    <w:name w:val="Heading 2 Char"/>
    <w:basedOn w:val="DefaultParagraphFont"/>
    <w:link w:val="Heading20"/>
    <w:rsid w:val="00C26191"/>
    <w:rPr>
      <w:rFonts w:ascii="Arial" w:eastAsia="Times New Roman" w:hAnsi="Arial" w:cs="Arial"/>
      <w:b/>
    </w:rPr>
  </w:style>
  <w:style w:type="character" w:customStyle="1" w:styleId="Heading3Char">
    <w:name w:val="Heading 3 Char"/>
    <w:basedOn w:val="DefaultParagraphFont"/>
    <w:link w:val="Heading3"/>
    <w:rsid w:val="00C26191"/>
    <w:rPr>
      <w:rFonts w:ascii="Arial" w:eastAsia="Times New Roman" w:hAnsi="Arial" w:cs="Arial"/>
      <w:b/>
      <w:bCs/>
      <w:spacing w:val="7"/>
    </w:rPr>
  </w:style>
  <w:style w:type="character" w:customStyle="1" w:styleId="Heading4Char">
    <w:name w:val="Heading 4 Char"/>
    <w:basedOn w:val="DefaultParagraphFont"/>
    <w:link w:val="Heading4"/>
    <w:rsid w:val="00C26191"/>
    <w:rPr>
      <w:rFonts w:ascii="Arial" w:eastAsia="Times New Roman" w:hAnsi="Arial" w:cs="Arial"/>
      <w:b/>
    </w:rPr>
  </w:style>
  <w:style w:type="character" w:customStyle="1" w:styleId="Heading5Char">
    <w:name w:val="Heading 5 Char"/>
    <w:basedOn w:val="DefaultParagraphFont"/>
    <w:link w:val="Heading5"/>
    <w:rsid w:val="00C26191"/>
    <w:rPr>
      <w:rFonts w:ascii="Arial" w:eastAsia="Times New Roman" w:hAnsi="Arial" w:cs="Arial"/>
      <w:b/>
      <w:bCs/>
      <w:spacing w:val="7"/>
    </w:rPr>
  </w:style>
  <w:style w:type="character" w:customStyle="1" w:styleId="Heading6Char">
    <w:name w:val="Heading 6 Char"/>
    <w:basedOn w:val="DefaultParagraphFont"/>
    <w:link w:val="Heading6"/>
    <w:rsid w:val="00C26191"/>
    <w:rPr>
      <w:rFonts w:ascii="Arial" w:eastAsia="Times New Roman" w:hAnsi="Arial" w:cs="Arial"/>
      <w:b/>
      <w:bCs/>
      <w:i/>
    </w:rPr>
  </w:style>
  <w:style w:type="character" w:customStyle="1" w:styleId="Heading7Char">
    <w:name w:val="Heading 7 Char"/>
    <w:basedOn w:val="DefaultParagraphFont"/>
    <w:link w:val="Heading7"/>
    <w:rsid w:val="00C26191"/>
    <w:rPr>
      <w:rFonts w:ascii="Times New Roman" w:eastAsia="Times New Roman" w:hAnsi="Times New Roman" w:cs="Times New Roman"/>
      <w:sz w:val="40"/>
    </w:rPr>
  </w:style>
  <w:style w:type="character" w:customStyle="1" w:styleId="Heading8Char">
    <w:name w:val="Heading 8 Char"/>
    <w:basedOn w:val="DefaultParagraphFont"/>
    <w:link w:val="Heading8"/>
    <w:rsid w:val="00C26191"/>
    <w:rPr>
      <w:rFonts w:ascii="Times New Roman" w:eastAsia="Times New Roman" w:hAnsi="Times New Roman" w:cs="Times New Roman"/>
      <w:color w:val="0000FF"/>
      <w:sz w:val="40"/>
    </w:rPr>
  </w:style>
  <w:style w:type="character" w:customStyle="1" w:styleId="Heading9Char">
    <w:name w:val="Heading 9 Char"/>
    <w:basedOn w:val="DefaultParagraphFont"/>
    <w:link w:val="Heading9"/>
    <w:uiPriority w:val="9"/>
    <w:semiHidden/>
    <w:rsid w:val="00C26191"/>
    <w:rPr>
      <w:rFonts w:ascii="Cambria" w:eastAsia="Times New Roman" w:hAnsi="Cambria" w:cs="Times New Roman"/>
      <w:i/>
      <w:iCs/>
      <w:color w:val="404040"/>
      <w:sz w:val="20"/>
      <w:szCs w:val="20"/>
    </w:rPr>
  </w:style>
  <w:style w:type="character" w:styleId="CommentReference">
    <w:name w:val="annotation reference"/>
    <w:basedOn w:val="DefaultParagraphFont"/>
    <w:uiPriority w:val="99"/>
    <w:semiHidden/>
    <w:unhideWhenUsed/>
    <w:rsid w:val="00C26191"/>
    <w:rPr>
      <w:sz w:val="16"/>
      <w:szCs w:val="16"/>
    </w:rPr>
  </w:style>
  <w:style w:type="paragraph" w:styleId="CommentText">
    <w:name w:val="annotation text"/>
    <w:basedOn w:val="Normal"/>
    <w:link w:val="CommentTextChar"/>
    <w:uiPriority w:val="99"/>
    <w:semiHidden/>
    <w:unhideWhenUsed/>
    <w:rsid w:val="00C26191"/>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26191"/>
    <w:rPr>
      <w:rFonts w:ascii="Times New Roman" w:eastAsia="Times New Roman" w:hAnsi="Times New Roman" w:cs="Times New Roman"/>
    </w:rPr>
  </w:style>
  <w:style w:type="paragraph" w:styleId="ListParagraph">
    <w:name w:val="List Paragraph"/>
    <w:basedOn w:val="Normal"/>
    <w:uiPriority w:val="34"/>
    <w:qFormat/>
    <w:rsid w:val="00C26191"/>
    <w:pPr>
      <w:spacing w:after="0"/>
      <w:ind w:left="720"/>
      <w:contextualSpacing/>
    </w:pPr>
    <w:rPr>
      <w:rFonts w:ascii="Times New Roman" w:eastAsia="Times New Roman" w:hAnsi="Times New Roman" w:cs="Times New Roman"/>
    </w:rPr>
  </w:style>
  <w:style w:type="character" w:customStyle="1" w:styleId="BalloonTextChar1">
    <w:name w:val="Balloon Text Char1"/>
    <w:basedOn w:val="DefaultParagraphFont"/>
    <w:link w:val="BalloonText"/>
    <w:uiPriority w:val="99"/>
    <w:semiHidden/>
    <w:rsid w:val="00C26191"/>
    <w:rPr>
      <w:rFonts w:ascii="Lucida Grande" w:hAnsi="Lucida Grande"/>
      <w:sz w:val="18"/>
      <w:szCs w:val="18"/>
    </w:rPr>
  </w:style>
  <w:style w:type="paragraph" w:styleId="Header">
    <w:name w:val="header"/>
    <w:basedOn w:val="Normal"/>
    <w:link w:val="HeaderChar"/>
    <w:uiPriority w:val="99"/>
    <w:rsid w:val="009861CE"/>
    <w:pPr>
      <w:tabs>
        <w:tab w:val="center" w:pos="4320"/>
        <w:tab w:val="right" w:pos="8640"/>
      </w:tabs>
      <w:spacing w:after="0"/>
    </w:pPr>
    <w:rPr>
      <w:rFonts w:ascii="Times New Roman" w:eastAsia="Times New Roman" w:hAnsi="Times New Roman" w:cs="Times New Roman"/>
    </w:rPr>
  </w:style>
  <w:style w:type="character" w:customStyle="1" w:styleId="HeaderChar">
    <w:name w:val="Header Char"/>
    <w:basedOn w:val="DefaultParagraphFont"/>
    <w:link w:val="Header"/>
    <w:uiPriority w:val="99"/>
    <w:rsid w:val="009861CE"/>
    <w:rPr>
      <w:rFonts w:ascii="Times New Roman" w:eastAsia="Times New Roman" w:hAnsi="Times New Roman" w:cs="Times New Roman"/>
    </w:rPr>
  </w:style>
  <w:style w:type="paragraph" w:styleId="Footer">
    <w:name w:val="footer"/>
    <w:basedOn w:val="Normal"/>
    <w:link w:val="FooterChar"/>
    <w:uiPriority w:val="99"/>
    <w:rsid w:val="009861CE"/>
    <w:pPr>
      <w:tabs>
        <w:tab w:val="center" w:pos="4320"/>
        <w:tab w:val="right" w:pos="8640"/>
      </w:tabs>
      <w:spacing w:after="0"/>
    </w:pPr>
    <w:rPr>
      <w:rFonts w:ascii="Times New Roman" w:eastAsia="Times New Roman" w:hAnsi="Times New Roman" w:cs="Times New Roman"/>
    </w:rPr>
  </w:style>
  <w:style w:type="character" w:customStyle="1" w:styleId="FooterChar">
    <w:name w:val="Footer Char"/>
    <w:basedOn w:val="DefaultParagraphFont"/>
    <w:link w:val="Footer"/>
    <w:uiPriority w:val="99"/>
    <w:rsid w:val="009861CE"/>
    <w:rPr>
      <w:rFonts w:ascii="Times New Roman" w:eastAsia="Times New Roman" w:hAnsi="Times New Roman" w:cs="Times New Roman"/>
    </w:rPr>
  </w:style>
  <w:style w:type="character" w:styleId="PageNumber">
    <w:name w:val="page number"/>
    <w:basedOn w:val="DefaultParagraphFont"/>
    <w:rsid w:val="009861CE"/>
  </w:style>
  <w:style w:type="paragraph" w:styleId="BodyText">
    <w:name w:val="Body Text"/>
    <w:basedOn w:val="Normal"/>
    <w:link w:val="BodyTextChar"/>
    <w:rsid w:val="009861CE"/>
    <w:pPr>
      <w:spacing w:after="0"/>
      <w:jc w:val="center"/>
    </w:pPr>
    <w:rPr>
      <w:rFonts w:ascii="Times New Roman" w:eastAsia="Times New Roman" w:hAnsi="Times New Roman" w:cs="Times New Roman"/>
    </w:rPr>
  </w:style>
  <w:style w:type="character" w:customStyle="1" w:styleId="BodyTextChar">
    <w:name w:val="Body Text Char"/>
    <w:basedOn w:val="DefaultParagraphFont"/>
    <w:link w:val="BodyText"/>
    <w:rsid w:val="009861CE"/>
    <w:rPr>
      <w:rFonts w:ascii="Times New Roman" w:eastAsia="Times New Roman" w:hAnsi="Times New Roman" w:cs="Times New Roman"/>
    </w:rPr>
  </w:style>
  <w:style w:type="paragraph" w:customStyle="1" w:styleId="two">
    <w:name w:val="two"/>
    <w:basedOn w:val="Normal"/>
    <w:rsid w:val="009861CE"/>
    <w:pPr>
      <w:spacing w:before="100" w:beforeAutospacing="1" w:after="100" w:afterAutospacing="1"/>
    </w:pPr>
    <w:rPr>
      <w:rFonts w:ascii="Arial Unicode MS" w:eastAsia="Arial Unicode MS" w:hAnsi="Arial Unicode MS" w:cs="Arial Unicode MS"/>
    </w:rPr>
  </w:style>
  <w:style w:type="paragraph" w:styleId="BodyText2">
    <w:name w:val="Body Text 2"/>
    <w:basedOn w:val="Normal"/>
    <w:link w:val="BodyText2Char"/>
    <w:rsid w:val="009861CE"/>
    <w:pPr>
      <w:widowControl w:val="0"/>
      <w:shd w:val="clear" w:color="auto" w:fill="FFCC99"/>
      <w:autoSpaceDE w:val="0"/>
      <w:autoSpaceDN w:val="0"/>
      <w:adjustRightInd w:val="0"/>
      <w:spacing w:after="0" w:line="280" w:lineRule="exact"/>
    </w:pPr>
    <w:rPr>
      <w:rFonts w:ascii="Times New Roman" w:eastAsia="Times New Roman" w:hAnsi="Times New Roman" w:cs="Times New Roman"/>
      <w:szCs w:val="28"/>
    </w:rPr>
  </w:style>
  <w:style w:type="character" w:customStyle="1" w:styleId="BodyText2Char">
    <w:name w:val="Body Text 2 Char"/>
    <w:basedOn w:val="DefaultParagraphFont"/>
    <w:link w:val="BodyText2"/>
    <w:rsid w:val="009861CE"/>
    <w:rPr>
      <w:rFonts w:ascii="Times New Roman" w:eastAsia="Times New Roman" w:hAnsi="Times New Roman" w:cs="Times New Roman"/>
      <w:szCs w:val="28"/>
      <w:shd w:val="clear" w:color="auto" w:fill="FFCC99"/>
    </w:rPr>
  </w:style>
  <w:style w:type="paragraph" w:styleId="TOC2">
    <w:name w:val="toc 2"/>
    <w:basedOn w:val="Normal"/>
    <w:next w:val="Normal"/>
    <w:autoRedefine/>
    <w:uiPriority w:val="39"/>
    <w:qFormat/>
    <w:rsid w:val="009861CE"/>
    <w:pPr>
      <w:spacing w:after="0"/>
      <w:ind w:left="240"/>
    </w:pPr>
    <w:rPr>
      <w:rFonts w:ascii="Times New Roman" w:eastAsia="Times New Roman" w:hAnsi="Times New Roman" w:cs="Times New Roman"/>
    </w:rPr>
  </w:style>
  <w:style w:type="paragraph" w:styleId="TOC3">
    <w:name w:val="toc 3"/>
    <w:basedOn w:val="Normal"/>
    <w:next w:val="Normal"/>
    <w:autoRedefine/>
    <w:uiPriority w:val="39"/>
    <w:qFormat/>
    <w:rsid w:val="009861CE"/>
    <w:pPr>
      <w:spacing w:after="0"/>
      <w:ind w:left="480"/>
    </w:pPr>
    <w:rPr>
      <w:rFonts w:ascii="Times New Roman" w:eastAsia="Times New Roman" w:hAnsi="Times New Roman" w:cs="Times New Roman"/>
    </w:rPr>
  </w:style>
  <w:style w:type="paragraph" w:styleId="TOC4">
    <w:name w:val="toc 4"/>
    <w:basedOn w:val="Normal"/>
    <w:next w:val="Normal"/>
    <w:autoRedefine/>
    <w:rsid w:val="009861CE"/>
    <w:pPr>
      <w:tabs>
        <w:tab w:val="left" w:pos="720"/>
        <w:tab w:val="left" w:pos="1440"/>
        <w:tab w:val="left" w:pos="2070"/>
        <w:tab w:val="left" w:leader="dot" w:pos="9000"/>
      </w:tabs>
      <w:spacing w:after="0" w:line="360" w:lineRule="auto"/>
    </w:pPr>
    <w:rPr>
      <w:rFonts w:ascii="Times New Roman" w:eastAsia="Times New Roman" w:hAnsi="Times New Roman" w:cs="Times New Roman"/>
    </w:rPr>
  </w:style>
  <w:style w:type="paragraph" w:styleId="TOC5">
    <w:name w:val="toc 5"/>
    <w:basedOn w:val="Normal"/>
    <w:next w:val="Normal"/>
    <w:autoRedefine/>
    <w:rsid w:val="009861CE"/>
    <w:pPr>
      <w:spacing w:after="0"/>
      <w:ind w:left="960"/>
    </w:pPr>
    <w:rPr>
      <w:rFonts w:ascii="Times New Roman" w:eastAsia="Times New Roman" w:hAnsi="Times New Roman" w:cs="Times New Roman"/>
    </w:rPr>
  </w:style>
  <w:style w:type="paragraph" w:styleId="TOC6">
    <w:name w:val="toc 6"/>
    <w:basedOn w:val="Normal"/>
    <w:next w:val="Normal"/>
    <w:autoRedefine/>
    <w:rsid w:val="009861CE"/>
    <w:pPr>
      <w:spacing w:after="0"/>
      <w:ind w:left="1200"/>
    </w:pPr>
    <w:rPr>
      <w:rFonts w:ascii="Times New Roman" w:eastAsia="Times New Roman" w:hAnsi="Times New Roman" w:cs="Times New Roman"/>
    </w:rPr>
  </w:style>
  <w:style w:type="paragraph" w:styleId="TOC7">
    <w:name w:val="toc 7"/>
    <w:basedOn w:val="Normal"/>
    <w:next w:val="Normal"/>
    <w:autoRedefine/>
    <w:rsid w:val="009861CE"/>
    <w:pPr>
      <w:numPr>
        <w:numId w:val="10"/>
      </w:numPr>
      <w:tabs>
        <w:tab w:val="clear" w:pos="2160"/>
        <w:tab w:val="left" w:pos="720"/>
        <w:tab w:val="left" w:pos="1440"/>
        <w:tab w:val="left" w:pos="2070"/>
        <w:tab w:val="left" w:leader="dot" w:pos="9000"/>
      </w:tabs>
      <w:spacing w:after="0" w:line="360" w:lineRule="auto"/>
      <w:ind w:left="1440" w:firstLine="0"/>
    </w:pPr>
    <w:rPr>
      <w:rFonts w:ascii="Times New Roman" w:eastAsia="Times New Roman" w:hAnsi="Times New Roman" w:cs="Times New Roman"/>
    </w:rPr>
  </w:style>
  <w:style w:type="paragraph" w:styleId="TOC8">
    <w:name w:val="toc 8"/>
    <w:basedOn w:val="Normal"/>
    <w:next w:val="Normal"/>
    <w:autoRedefine/>
    <w:rsid w:val="009861CE"/>
    <w:pPr>
      <w:spacing w:after="0"/>
      <w:ind w:left="1680"/>
    </w:pPr>
    <w:rPr>
      <w:rFonts w:ascii="Times New Roman" w:eastAsia="Times New Roman" w:hAnsi="Times New Roman" w:cs="Times New Roman"/>
    </w:rPr>
  </w:style>
  <w:style w:type="paragraph" w:styleId="TOC9">
    <w:name w:val="toc 9"/>
    <w:basedOn w:val="Normal"/>
    <w:next w:val="Normal"/>
    <w:autoRedefine/>
    <w:rsid w:val="009861CE"/>
    <w:pPr>
      <w:spacing w:after="0"/>
      <w:ind w:left="1920"/>
    </w:pPr>
    <w:rPr>
      <w:rFonts w:ascii="Times New Roman" w:eastAsia="Times New Roman" w:hAnsi="Times New Roman" w:cs="Times New Roman"/>
    </w:rPr>
  </w:style>
  <w:style w:type="paragraph" w:styleId="BlockText">
    <w:name w:val="Block Text"/>
    <w:basedOn w:val="Normal"/>
    <w:rsid w:val="009861CE"/>
    <w:pPr>
      <w:widowControl w:val="0"/>
      <w:tabs>
        <w:tab w:val="left" w:pos="2610"/>
      </w:tabs>
      <w:autoSpaceDE w:val="0"/>
      <w:autoSpaceDN w:val="0"/>
      <w:adjustRightInd w:val="0"/>
      <w:spacing w:after="0"/>
      <w:ind w:left="2610" w:right="-20" w:hanging="2610"/>
    </w:pPr>
    <w:rPr>
      <w:rFonts w:ascii="Times New Roman" w:eastAsia="Times New Roman" w:hAnsi="Times New Roman" w:cs="Times New Roman"/>
      <w:color w:val="0000FF"/>
    </w:rPr>
  </w:style>
  <w:style w:type="paragraph" w:styleId="CommentSubject">
    <w:name w:val="annotation subject"/>
    <w:basedOn w:val="CommentText"/>
    <w:next w:val="CommentText"/>
    <w:link w:val="CommentSubjectChar"/>
    <w:uiPriority w:val="99"/>
    <w:unhideWhenUsed/>
    <w:rsid w:val="009861CE"/>
    <w:rPr>
      <w:b/>
      <w:bCs/>
    </w:rPr>
  </w:style>
  <w:style w:type="character" w:customStyle="1" w:styleId="CommentSubjectChar">
    <w:name w:val="Comment Subject Char"/>
    <w:basedOn w:val="CommentTextChar"/>
    <w:link w:val="CommentSubject"/>
    <w:uiPriority w:val="99"/>
    <w:rsid w:val="009861CE"/>
    <w:rPr>
      <w:rFonts w:ascii="Times New Roman" w:eastAsia="Times New Roman" w:hAnsi="Times New Roman" w:cs="Times New Roman"/>
      <w:b/>
      <w:bCs/>
      <w:sz w:val="20"/>
      <w:szCs w:val="20"/>
    </w:rPr>
  </w:style>
  <w:style w:type="paragraph" w:customStyle="1" w:styleId="Default">
    <w:name w:val="Default"/>
    <w:rsid w:val="009861CE"/>
    <w:pPr>
      <w:widowControl w:val="0"/>
      <w:autoSpaceDE w:val="0"/>
      <w:autoSpaceDN w:val="0"/>
      <w:adjustRightInd w:val="0"/>
      <w:spacing w:after="0"/>
    </w:pPr>
    <w:rPr>
      <w:rFonts w:ascii="NOGDKF+TimesNewRomanPS" w:eastAsia="Times New Roman" w:hAnsi="NOGDKF+TimesNewRomanPS" w:cs="NOGDKF+TimesNewRomanPS"/>
      <w:color w:val="000000"/>
    </w:rPr>
  </w:style>
  <w:style w:type="paragraph" w:customStyle="1" w:styleId="CM40">
    <w:name w:val="CM40"/>
    <w:basedOn w:val="Default"/>
    <w:next w:val="Default"/>
    <w:uiPriority w:val="99"/>
    <w:rsid w:val="009861CE"/>
    <w:rPr>
      <w:rFonts w:cs="Times New Roman"/>
      <w:color w:val="auto"/>
    </w:rPr>
  </w:style>
  <w:style w:type="paragraph" w:customStyle="1" w:styleId="CM20">
    <w:name w:val="CM20"/>
    <w:basedOn w:val="Default"/>
    <w:next w:val="Default"/>
    <w:uiPriority w:val="99"/>
    <w:rsid w:val="009861CE"/>
    <w:pPr>
      <w:spacing w:line="283" w:lineRule="atLeast"/>
    </w:pPr>
    <w:rPr>
      <w:rFonts w:cs="Times New Roman"/>
      <w:color w:val="auto"/>
    </w:rPr>
  </w:style>
  <w:style w:type="paragraph" w:customStyle="1" w:styleId="CM21">
    <w:name w:val="CM21"/>
    <w:basedOn w:val="Default"/>
    <w:next w:val="Default"/>
    <w:uiPriority w:val="99"/>
    <w:rsid w:val="009861CE"/>
    <w:pPr>
      <w:spacing w:line="283" w:lineRule="atLeast"/>
    </w:pPr>
    <w:rPr>
      <w:rFonts w:cs="Times New Roman"/>
      <w:color w:val="auto"/>
    </w:rPr>
  </w:style>
  <w:style w:type="table" w:styleId="TableGrid">
    <w:name w:val="Table Grid"/>
    <w:basedOn w:val="TableNormal"/>
    <w:uiPriority w:val="59"/>
    <w:rsid w:val="009861CE"/>
    <w:pPr>
      <w:spacing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0">
    <w:name w:val="Heading1"/>
    <w:basedOn w:val="NoSpacing"/>
    <w:link w:val="Heading1Char0"/>
    <w:qFormat/>
    <w:rsid w:val="009861CE"/>
    <w:pPr>
      <w:numPr>
        <w:numId w:val="14"/>
      </w:numPr>
      <w:tabs>
        <w:tab w:val="left" w:pos="720"/>
      </w:tabs>
    </w:pPr>
    <w:rPr>
      <w:rFonts w:ascii="Arial" w:hAnsi="Arial" w:cs="Arial"/>
      <w:b/>
    </w:rPr>
  </w:style>
  <w:style w:type="paragraph" w:customStyle="1" w:styleId="Heading2">
    <w:name w:val="Heading2"/>
    <w:basedOn w:val="NoSpacing"/>
    <w:link w:val="Heading2Char0"/>
    <w:qFormat/>
    <w:rsid w:val="009861CE"/>
    <w:pPr>
      <w:numPr>
        <w:numId w:val="15"/>
      </w:numPr>
      <w:tabs>
        <w:tab w:val="left" w:pos="720"/>
      </w:tabs>
    </w:pPr>
    <w:rPr>
      <w:rFonts w:ascii="Arial" w:hAnsi="Arial" w:cs="Arial"/>
      <w:b/>
      <w:bCs/>
      <w:spacing w:val="7"/>
    </w:rPr>
  </w:style>
  <w:style w:type="character" w:customStyle="1" w:styleId="Heading1Char0">
    <w:name w:val="Heading1 Char"/>
    <w:basedOn w:val="NoSpacingChar"/>
    <w:link w:val="Heading10"/>
    <w:rsid w:val="009861CE"/>
    <w:rPr>
      <w:rFonts w:ascii="Arial" w:eastAsia="Times New Roman" w:hAnsi="Arial" w:cs="Arial"/>
      <w:b/>
      <w:sz w:val="24"/>
      <w:szCs w:val="24"/>
    </w:rPr>
  </w:style>
  <w:style w:type="paragraph" w:styleId="TOCHeading">
    <w:name w:val="TOC Heading"/>
    <w:basedOn w:val="Heading1"/>
    <w:next w:val="Normal"/>
    <w:uiPriority w:val="39"/>
    <w:unhideWhenUsed/>
    <w:qFormat/>
    <w:rsid w:val="009861CE"/>
    <w:pPr>
      <w:keepLines/>
      <w:numPr>
        <w:numId w:val="0"/>
      </w:numPr>
      <w:spacing w:before="480" w:line="276" w:lineRule="auto"/>
      <w:ind w:left="720" w:hanging="360"/>
      <w:outlineLvl w:val="9"/>
    </w:pPr>
    <w:rPr>
      <w:rFonts w:ascii="Cambria" w:hAnsi="Cambria" w:cs="Times New Roman"/>
      <w:b w:val="0"/>
      <w:bCs w:val="0"/>
      <w:color w:val="365F91"/>
      <w:sz w:val="28"/>
      <w:szCs w:val="28"/>
    </w:rPr>
  </w:style>
  <w:style w:type="character" w:customStyle="1" w:styleId="Heading2Char0">
    <w:name w:val="Heading2 Char"/>
    <w:basedOn w:val="NoSpacingChar"/>
    <w:link w:val="Heading2"/>
    <w:rsid w:val="009861CE"/>
    <w:rPr>
      <w:rFonts w:ascii="Arial" w:eastAsia="Times New Roman" w:hAnsi="Arial" w:cs="Arial"/>
      <w:b/>
      <w:bCs/>
      <w:spacing w:val="7"/>
      <w:sz w:val="24"/>
      <w:szCs w:val="24"/>
    </w:rPr>
  </w:style>
  <w:style w:type="numbering" w:customStyle="1" w:styleId="mystyle">
    <w:name w:val="mystyle"/>
    <w:uiPriority w:val="99"/>
    <w:rsid w:val="009861CE"/>
    <w:pPr>
      <w:numPr>
        <w:numId w:val="16"/>
      </w:numPr>
    </w:pPr>
  </w:style>
  <w:style w:type="character" w:styleId="FollowedHyperlink">
    <w:name w:val="FollowedHyperlink"/>
    <w:basedOn w:val="DefaultParagraphFont"/>
    <w:rsid w:val="00174600"/>
    <w:rPr>
      <w:color w:val="800080" w:themeColor="followedHyperlink"/>
      <w:u w:val="single"/>
    </w:rPr>
  </w:style>
  <w:style w:type="paragraph" w:customStyle="1" w:styleId="NoteLevel11">
    <w:name w:val="Note Level 11"/>
    <w:basedOn w:val="Normal"/>
    <w:uiPriority w:val="99"/>
    <w:unhideWhenUsed/>
    <w:rsid w:val="00E02851"/>
    <w:pPr>
      <w:keepNext/>
      <w:numPr>
        <w:numId w:val="28"/>
      </w:numPr>
      <w:spacing w:after="0"/>
      <w:contextualSpacing/>
      <w:outlineLvl w:val="0"/>
    </w:pPr>
    <w:rPr>
      <w:rFonts w:ascii="Verdana" w:eastAsia="MS Gothic" w:hAnsi="Verdana"/>
    </w:rPr>
  </w:style>
  <w:style w:type="paragraph" w:customStyle="1" w:styleId="NoteLevel21">
    <w:name w:val="Note Level 21"/>
    <w:basedOn w:val="Normal"/>
    <w:uiPriority w:val="99"/>
    <w:unhideWhenUsed/>
    <w:rsid w:val="00E02851"/>
    <w:pPr>
      <w:keepNext/>
      <w:numPr>
        <w:ilvl w:val="1"/>
        <w:numId w:val="28"/>
      </w:numPr>
      <w:spacing w:after="0"/>
      <w:contextualSpacing/>
      <w:outlineLvl w:val="1"/>
    </w:pPr>
    <w:rPr>
      <w:rFonts w:ascii="Verdana" w:eastAsia="MS Gothic" w:hAnsi="Verdana"/>
    </w:rPr>
  </w:style>
  <w:style w:type="paragraph" w:customStyle="1" w:styleId="NoteLevel31">
    <w:name w:val="Note Level 31"/>
    <w:basedOn w:val="Normal"/>
    <w:uiPriority w:val="99"/>
    <w:semiHidden/>
    <w:unhideWhenUsed/>
    <w:rsid w:val="00E02851"/>
    <w:pPr>
      <w:keepNext/>
      <w:numPr>
        <w:ilvl w:val="2"/>
        <w:numId w:val="28"/>
      </w:numPr>
      <w:spacing w:after="0"/>
      <w:contextualSpacing/>
      <w:outlineLvl w:val="2"/>
    </w:pPr>
    <w:rPr>
      <w:rFonts w:ascii="Verdana" w:eastAsia="MS Gothic" w:hAnsi="Verdana"/>
    </w:rPr>
  </w:style>
  <w:style w:type="paragraph" w:customStyle="1" w:styleId="NoteLevel41">
    <w:name w:val="Note Level 41"/>
    <w:basedOn w:val="Normal"/>
    <w:uiPriority w:val="99"/>
    <w:semiHidden/>
    <w:unhideWhenUsed/>
    <w:rsid w:val="00E02851"/>
    <w:pPr>
      <w:keepNext/>
      <w:numPr>
        <w:ilvl w:val="3"/>
        <w:numId w:val="28"/>
      </w:numPr>
      <w:spacing w:after="0"/>
      <w:contextualSpacing/>
      <w:outlineLvl w:val="3"/>
    </w:pPr>
    <w:rPr>
      <w:rFonts w:ascii="Verdana" w:eastAsia="MS Gothic" w:hAnsi="Verdana"/>
    </w:rPr>
  </w:style>
  <w:style w:type="paragraph" w:customStyle="1" w:styleId="NoteLevel51">
    <w:name w:val="Note Level 51"/>
    <w:basedOn w:val="Normal"/>
    <w:uiPriority w:val="99"/>
    <w:semiHidden/>
    <w:unhideWhenUsed/>
    <w:rsid w:val="00E02851"/>
    <w:pPr>
      <w:keepNext/>
      <w:numPr>
        <w:ilvl w:val="4"/>
        <w:numId w:val="28"/>
      </w:numPr>
      <w:spacing w:after="0"/>
      <w:contextualSpacing/>
      <w:outlineLvl w:val="4"/>
    </w:pPr>
    <w:rPr>
      <w:rFonts w:ascii="Verdana" w:eastAsia="MS Gothic" w:hAnsi="Verdana"/>
    </w:rPr>
  </w:style>
  <w:style w:type="paragraph" w:customStyle="1" w:styleId="NoteLevel61">
    <w:name w:val="Note Level 61"/>
    <w:basedOn w:val="Normal"/>
    <w:uiPriority w:val="99"/>
    <w:semiHidden/>
    <w:unhideWhenUsed/>
    <w:rsid w:val="00E02851"/>
    <w:pPr>
      <w:keepNext/>
      <w:numPr>
        <w:ilvl w:val="5"/>
        <w:numId w:val="28"/>
      </w:numPr>
      <w:spacing w:after="0"/>
      <w:contextualSpacing/>
      <w:outlineLvl w:val="5"/>
    </w:pPr>
    <w:rPr>
      <w:rFonts w:ascii="Verdana" w:eastAsia="MS Gothic" w:hAnsi="Verdana"/>
    </w:rPr>
  </w:style>
  <w:style w:type="paragraph" w:customStyle="1" w:styleId="NoteLevel71">
    <w:name w:val="Note Level 71"/>
    <w:basedOn w:val="Normal"/>
    <w:uiPriority w:val="99"/>
    <w:semiHidden/>
    <w:unhideWhenUsed/>
    <w:rsid w:val="00E02851"/>
    <w:pPr>
      <w:keepNext/>
      <w:numPr>
        <w:ilvl w:val="6"/>
        <w:numId w:val="28"/>
      </w:numPr>
      <w:spacing w:after="0"/>
      <w:contextualSpacing/>
      <w:outlineLvl w:val="6"/>
    </w:pPr>
    <w:rPr>
      <w:rFonts w:ascii="Verdana" w:eastAsia="MS Gothic" w:hAnsi="Verdana"/>
    </w:rPr>
  </w:style>
  <w:style w:type="paragraph" w:customStyle="1" w:styleId="NoteLevel81">
    <w:name w:val="Note Level 81"/>
    <w:basedOn w:val="Normal"/>
    <w:uiPriority w:val="99"/>
    <w:semiHidden/>
    <w:unhideWhenUsed/>
    <w:rsid w:val="00E02851"/>
    <w:pPr>
      <w:keepNext/>
      <w:numPr>
        <w:ilvl w:val="7"/>
        <w:numId w:val="28"/>
      </w:numPr>
      <w:spacing w:after="0"/>
      <w:contextualSpacing/>
      <w:outlineLvl w:val="7"/>
    </w:pPr>
    <w:rPr>
      <w:rFonts w:ascii="Verdana" w:eastAsia="MS Gothic" w:hAnsi="Verdana"/>
    </w:rPr>
  </w:style>
  <w:style w:type="paragraph" w:customStyle="1" w:styleId="NoteLevel91">
    <w:name w:val="Note Level 91"/>
    <w:basedOn w:val="Normal"/>
    <w:uiPriority w:val="99"/>
    <w:semiHidden/>
    <w:unhideWhenUsed/>
    <w:rsid w:val="00E02851"/>
    <w:pPr>
      <w:keepNext/>
      <w:numPr>
        <w:ilvl w:val="8"/>
        <w:numId w:val="28"/>
      </w:numPr>
      <w:spacing w:after="0"/>
      <w:contextualSpacing/>
      <w:outlineLvl w:val="8"/>
    </w:pPr>
    <w:rPr>
      <w:rFonts w:ascii="Verdana" w:eastAsia="MS Gothic" w:hAnsi="Verdana"/>
    </w:rPr>
  </w:style>
  <w:style w:type="paragraph" w:customStyle="1" w:styleId="NoteLevel12">
    <w:name w:val="Note Level 12"/>
    <w:basedOn w:val="Normal"/>
    <w:uiPriority w:val="99"/>
    <w:unhideWhenUsed/>
    <w:rsid w:val="0043575E"/>
    <w:pPr>
      <w:keepNext/>
      <w:tabs>
        <w:tab w:val="num" w:pos="0"/>
      </w:tabs>
      <w:spacing w:after="0"/>
      <w:contextualSpacing/>
      <w:outlineLvl w:val="0"/>
    </w:pPr>
    <w:rPr>
      <w:rFonts w:ascii="Verdana" w:eastAsia="MS Gothic" w:hAnsi="Verdana"/>
    </w:rPr>
  </w:style>
  <w:style w:type="paragraph" w:customStyle="1" w:styleId="NoteLevel22">
    <w:name w:val="Note Level 22"/>
    <w:basedOn w:val="Normal"/>
    <w:uiPriority w:val="99"/>
    <w:unhideWhenUsed/>
    <w:rsid w:val="0043575E"/>
    <w:pPr>
      <w:keepNext/>
      <w:tabs>
        <w:tab w:val="num" w:pos="720"/>
      </w:tabs>
      <w:spacing w:after="0"/>
      <w:ind w:left="1080" w:hanging="360"/>
      <w:contextualSpacing/>
      <w:outlineLvl w:val="1"/>
    </w:pPr>
    <w:rPr>
      <w:rFonts w:ascii="Verdana" w:eastAsia="MS Gothic" w:hAnsi="Verdana"/>
    </w:rPr>
  </w:style>
  <w:style w:type="paragraph" w:customStyle="1" w:styleId="NoteLevel32">
    <w:name w:val="Note Level 32"/>
    <w:basedOn w:val="Normal"/>
    <w:uiPriority w:val="99"/>
    <w:semiHidden/>
    <w:unhideWhenUsed/>
    <w:rsid w:val="0043575E"/>
    <w:pPr>
      <w:keepNext/>
      <w:tabs>
        <w:tab w:val="num" w:pos="1440"/>
      </w:tabs>
      <w:spacing w:after="0"/>
      <w:ind w:left="1800" w:hanging="360"/>
      <w:contextualSpacing/>
      <w:outlineLvl w:val="2"/>
    </w:pPr>
    <w:rPr>
      <w:rFonts w:ascii="Verdana" w:eastAsia="MS Gothic" w:hAnsi="Verdana"/>
    </w:rPr>
  </w:style>
  <w:style w:type="paragraph" w:customStyle="1" w:styleId="NoteLevel42">
    <w:name w:val="Note Level 42"/>
    <w:basedOn w:val="Normal"/>
    <w:uiPriority w:val="99"/>
    <w:semiHidden/>
    <w:unhideWhenUsed/>
    <w:rsid w:val="0043575E"/>
    <w:pPr>
      <w:keepNext/>
      <w:tabs>
        <w:tab w:val="num" w:pos="2160"/>
      </w:tabs>
      <w:spacing w:after="0"/>
      <w:ind w:left="2520" w:hanging="360"/>
      <w:contextualSpacing/>
      <w:outlineLvl w:val="3"/>
    </w:pPr>
    <w:rPr>
      <w:rFonts w:ascii="Verdana" w:eastAsia="MS Gothic" w:hAnsi="Verdana"/>
    </w:rPr>
  </w:style>
  <w:style w:type="paragraph" w:customStyle="1" w:styleId="NoteLevel52">
    <w:name w:val="Note Level 52"/>
    <w:basedOn w:val="Normal"/>
    <w:uiPriority w:val="99"/>
    <w:semiHidden/>
    <w:unhideWhenUsed/>
    <w:rsid w:val="0043575E"/>
    <w:pPr>
      <w:keepNext/>
      <w:tabs>
        <w:tab w:val="num" w:pos="2880"/>
      </w:tabs>
      <w:spacing w:after="0"/>
      <w:ind w:left="3240" w:hanging="360"/>
      <w:contextualSpacing/>
      <w:outlineLvl w:val="4"/>
    </w:pPr>
    <w:rPr>
      <w:rFonts w:ascii="Verdana" w:eastAsia="MS Gothic" w:hAnsi="Verdana"/>
    </w:rPr>
  </w:style>
  <w:style w:type="paragraph" w:customStyle="1" w:styleId="NoteLevel62">
    <w:name w:val="Note Level 62"/>
    <w:basedOn w:val="Normal"/>
    <w:uiPriority w:val="99"/>
    <w:semiHidden/>
    <w:unhideWhenUsed/>
    <w:rsid w:val="0043575E"/>
    <w:pPr>
      <w:keepNext/>
      <w:tabs>
        <w:tab w:val="num" w:pos="3600"/>
      </w:tabs>
      <w:spacing w:after="0"/>
      <w:ind w:left="3960" w:hanging="360"/>
      <w:contextualSpacing/>
      <w:outlineLvl w:val="5"/>
    </w:pPr>
    <w:rPr>
      <w:rFonts w:ascii="Verdana" w:eastAsia="MS Gothic" w:hAnsi="Verdana"/>
    </w:rPr>
  </w:style>
  <w:style w:type="paragraph" w:customStyle="1" w:styleId="NoteLevel72">
    <w:name w:val="Note Level 72"/>
    <w:basedOn w:val="Normal"/>
    <w:uiPriority w:val="99"/>
    <w:semiHidden/>
    <w:unhideWhenUsed/>
    <w:rsid w:val="0043575E"/>
    <w:pPr>
      <w:keepNext/>
      <w:tabs>
        <w:tab w:val="num" w:pos="4320"/>
      </w:tabs>
      <w:spacing w:after="0"/>
      <w:ind w:left="4680" w:hanging="360"/>
      <w:contextualSpacing/>
      <w:outlineLvl w:val="6"/>
    </w:pPr>
    <w:rPr>
      <w:rFonts w:ascii="Verdana" w:eastAsia="MS Gothic" w:hAnsi="Verdana"/>
    </w:rPr>
  </w:style>
  <w:style w:type="paragraph" w:customStyle="1" w:styleId="NoteLevel82">
    <w:name w:val="Note Level 82"/>
    <w:basedOn w:val="Normal"/>
    <w:uiPriority w:val="99"/>
    <w:semiHidden/>
    <w:unhideWhenUsed/>
    <w:rsid w:val="0043575E"/>
    <w:pPr>
      <w:keepNext/>
      <w:tabs>
        <w:tab w:val="num" w:pos="5040"/>
      </w:tabs>
      <w:spacing w:after="0"/>
      <w:ind w:left="5400" w:hanging="360"/>
      <w:contextualSpacing/>
      <w:outlineLvl w:val="7"/>
    </w:pPr>
    <w:rPr>
      <w:rFonts w:ascii="Verdana" w:eastAsia="MS Gothic" w:hAnsi="Verdana"/>
    </w:rPr>
  </w:style>
  <w:style w:type="paragraph" w:customStyle="1" w:styleId="NoteLevel92">
    <w:name w:val="Note Level 92"/>
    <w:basedOn w:val="Normal"/>
    <w:uiPriority w:val="99"/>
    <w:semiHidden/>
    <w:unhideWhenUsed/>
    <w:rsid w:val="0043575E"/>
    <w:pPr>
      <w:keepNext/>
      <w:tabs>
        <w:tab w:val="num" w:pos="5760"/>
      </w:tabs>
      <w:spacing w:after="0"/>
      <w:ind w:left="6120" w:hanging="360"/>
      <w:contextualSpacing/>
      <w:outlineLvl w:val="8"/>
    </w:pPr>
    <w:rPr>
      <w:rFonts w:ascii="Verdana" w:eastAsia="MS Gothic" w:hAnsi="Verdana"/>
    </w:rPr>
  </w:style>
  <w:style w:type="table" w:customStyle="1" w:styleId="TableGrid1">
    <w:name w:val="Table Grid1"/>
    <w:basedOn w:val="TableNormal"/>
    <w:next w:val="TableGrid"/>
    <w:uiPriority w:val="59"/>
    <w:rsid w:val="0089260E"/>
    <w:pPr>
      <w:spacing w:after="0"/>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3369E"/>
    <w:pPr>
      <w:spacing w:after="120"/>
      <w:ind w:left="360"/>
    </w:pPr>
  </w:style>
  <w:style w:type="character" w:customStyle="1" w:styleId="BodyTextIndentChar">
    <w:name w:val="Body Text Indent Char"/>
    <w:basedOn w:val="DefaultParagraphFont"/>
    <w:link w:val="BodyTextIndent"/>
    <w:rsid w:val="00C3369E"/>
  </w:style>
  <w:style w:type="paragraph" w:styleId="Revision">
    <w:name w:val="Revision"/>
    <w:hidden/>
    <w:rsid w:val="008335F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596">
      <w:bodyDiv w:val="1"/>
      <w:marLeft w:val="0"/>
      <w:marRight w:val="0"/>
      <w:marTop w:val="0"/>
      <w:marBottom w:val="0"/>
      <w:divBdr>
        <w:top w:val="none" w:sz="0" w:space="0" w:color="auto"/>
        <w:left w:val="none" w:sz="0" w:space="0" w:color="auto"/>
        <w:bottom w:val="none" w:sz="0" w:space="0" w:color="auto"/>
        <w:right w:val="none" w:sz="0" w:space="0" w:color="auto"/>
      </w:divBdr>
    </w:div>
    <w:div w:id="118958132">
      <w:bodyDiv w:val="1"/>
      <w:marLeft w:val="0"/>
      <w:marRight w:val="0"/>
      <w:marTop w:val="0"/>
      <w:marBottom w:val="0"/>
      <w:divBdr>
        <w:top w:val="none" w:sz="0" w:space="0" w:color="auto"/>
        <w:left w:val="none" w:sz="0" w:space="0" w:color="auto"/>
        <w:bottom w:val="none" w:sz="0" w:space="0" w:color="auto"/>
        <w:right w:val="none" w:sz="0" w:space="0" w:color="auto"/>
      </w:divBdr>
    </w:div>
    <w:div w:id="278993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hare.ed.isu.edu/share/page/" TargetMode="Externa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isu.edu/policy/4000/tenure.s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u.edu/acadaff/forms.s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isu.edu/policy/4000/tenure.shtml"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2.isu.edu/policy/4000/tenure.shtml" TargetMode="External"/><Relationship Id="rId22" Type="http://schemas.openxmlformats.org/officeDocument/2006/relationships/footer" Target="footer2.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94483-A3F2-425E-854F-ABC9ED48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36</Pages>
  <Words>9824</Words>
  <Characters>56002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Idaho State University</Company>
  <LinksUpToDate>false</LinksUpToDate>
  <CharactersWithSpaces>65695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Pena</dc:creator>
  <cp:lastModifiedBy> ACF</cp:lastModifiedBy>
  <cp:revision>6</cp:revision>
  <cp:lastPrinted>2016-04-21T15:25:00Z</cp:lastPrinted>
  <dcterms:created xsi:type="dcterms:W3CDTF">2016-04-29T19:58:00Z</dcterms:created>
  <dcterms:modified xsi:type="dcterms:W3CDTF">2016-05-04T20:26:00Z</dcterms:modified>
</cp:coreProperties>
</file>